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5" w:rsidRPr="00027895" w:rsidRDefault="003215C9" w:rsidP="000278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7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АНАЛІЗ </w:t>
      </w:r>
      <w:r w:rsidR="00027895" w:rsidRPr="00027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027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роботи ШМО вчителів природничо – математичних дисциплін</w:t>
      </w:r>
    </w:p>
    <w:p w:rsidR="003215C9" w:rsidRPr="00027895" w:rsidRDefault="003215C9" w:rsidP="000278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7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2016-2017 </w:t>
      </w:r>
      <w:proofErr w:type="spellStart"/>
      <w:r w:rsidRPr="00027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Pr="000278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215C9" w:rsidRPr="00027895" w:rsidRDefault="003215C9" w:rsidP="0032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ШМО природничо – математичних дисциплін у 22016-2017  навчальному році працювало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реалізацією педагогічної проблеми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</w:p>
    <w:p w:rsid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«Підвищення якості знань учнів з предметів природничо-математичного циклу через впровадження нових педагогічних технологій</w:t>
      </w:r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»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 Методична робота вчителів шкільного об’єднання була направлена на виконання поставлених завдань:</w:t>
      </w:r>
    </w:p>
    <w:p w:rsidR="003215C9" w:rsidRPr="003215C9" w:rsidRDefault="003215C9" w:rsidP="0002789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more"/>
      <w:bookmarkEnd w:id="0"/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Створення навчально – методичних комплексів відповідно до програмових вимог природничо-математичних наук , щодо впровадження нового Державного стандарту.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Створення сучасних комплексів а ході реалізації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ержавних стандартів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Удосконалення єдиного освітнього простору через інформатизацію вчителів кафедри.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Спрямувати методичну роботу на гуманізацію та модернізацію оптимальних умов для підготовки і всебічного розвитку здібних та обдарованих дітей використовуючи технології навчання спрямовані на інтелектуальний розвиток учнів 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Приділити увагу критеріям оцінювання навченості за предметом і удосконалювати систему контролю навчальних досягнень.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Впроваджувати національно-патріотичного виховання на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природничо-математичних дисциплін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Виявляти, узагальнювати та поширювати позитивний досвід творчо працюючих вчителів: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Творчими звітами;</w:t>
      </w:r>
    </w:p>
    <w:p w:rsidR="003215C9" w:rsidRPr="003215C9" w:rsidRDefault="003215C9" w:rsidP="00027895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Публікаціями в періодичній пресі;</w:t>
      </w:r>
    </w:p>
    <w:p w:rsidR="003215C9" w:rsidRPr="003215C9" w:rsidRDefault="003215C9" w:rsidP="00027895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Відкритими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уроками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вчителів-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предметників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215C9" w:rsidRPr="003215C9" w:rsidRDefault="003215C9" w:rsidP="00027895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Проведенням тижня природничо – математичних дисциплін</w:t>
      </w:r>
    </w:p>
    <w:p w:rsidR="003215C9" w:rsidRPr="003215C9" w:rsidRDefault="003215C9" w:rsidP="00027895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Навчанням на курсах підвищення кваліфікації;</w:t>
      </w:r>
    </w:p>
    <w:p w:rsidR="003215C9" w:rsidRPr="003215C9" w:rsidRDefault="003215C9" w:rsidP="00027895">
      <w:pPr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Участю у конкурсах педагогічної майстерності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Здійснювати психолого-педагогічну підтримку слабо встигаючим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Забезпечення якісної підготовки випускників з предметів ДПА, ЗНО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3215C9" w:rsidRPr="003215C9" w:rsidRDefault="003215C9" w:rsidP="00F133E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Завдання, що були поставлені перед вчителями методичного об’єднання досягались через різноманітні форми діяльності: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інструктивно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-методичні наради, на яких обговорювались питання про методичні рекомендації до викладання предметів;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вимоги до зовнішнього незалежного тестування;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виконання єдиних вимог до ведення документації орфографічного режиму;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з питань впровадження новітніх технологій в практику засобами природничо- в ході реалізації Державних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 стандартів;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· засідання методичного об’єднання, на яких розглядались питання про державні стандарти освіти;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про підвищення рівня професійної компетентності через атестацію та курсову перепідготовку;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про створення системи дидактичних різнорівневих завдань творчого характеру;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продовження проведення тижнів педагогічної майстерності</w:t>
      </w:r>
    </w:p>
    <w:p w:rsidR="003215C9" w:rsidRPr="003215C9" w:rsidRDefault="00406981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· участю в усіх фах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ових конкурсах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   Спрямування роботи ШМО було націлено на вивчення та застосування та створення умов розвитку педагогічної майстерності, творчої ініціативи вчителів природничо – математичних дисциплін методичного об’єднання.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F133E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Пріоритетними напрямками в методичній роботі були: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Методичний супровід забезпечення діяльнісного підходу при викладанні природничо-математичних дисциплін в умовах нового Державного стандарту навчання 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Удосконалення фахової компетентності вчителів природничо-математичних дисциплін через практичне відпрацювання окремих аспектів змісту природничої освіти.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Розвиток сучасного стилю педагогічного мислення вчителя і його готовність до професійного самовдосконалення та роботи над собою.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Поширення перспективного досвіду вчителів засобом створення портфоліо як перспективної форми представлення індивідуальної спрямованості професійного саморозвитку і самоактуалізації педагога, що відповідає завданням модернізації освіти.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Здійснювати моніторинг індивідуальної траєкторії професійного зросту кожного члена ШМО, забезпечуючи гласність, прозорість, відкритість.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Забезпечення освітніх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через розвиток умінь і навичок засобами природничо-математичних дисциплін.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· Удосконалення освітнього процесу через використання ефективних технологій навчання на впровадження в створення сучасного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авчального закладу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Оптимізація системи навчання і оцінювання навчальних досягнень учнів через запровадження особистісно-зорієнтованого,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діяльнісного підходу та систему теоретичних і практичних семінарів, відкритих уроків та інших заходів шкільного, районного, міського рівня 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Вчителі ШМО на протязі всього навчального року приділяли особливу увагу психологічному аспекту вихованню на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, уміло використовували всі можливості для гуманістичного підходу розвитку особистості дитини, їх активного розумового зростання, глибокого й осмисленого засвоєного знань, формуванню моральних основ в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еалізації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засіданнях ШМО розглядалися такі питання: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Засідання №1  </w:t>
      </w:r>
      <w:proofErr w:type="spellStart"/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Інструктивно</w:t>
      </w:r>
      <w:proofErr w:type="spellEnd"/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-методичне засідання: Серпень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1.Аналіз роботи за 2014-15 н. р. ШМО, обговорення та затвердження плану роботи МО на новий навчальний рік.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 Ознайомлення з </w:t>
      </w:r>
      <w:proofErr w:type="spellStart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інструктивно</w:t>
      </w:r>
      <w:proofErr w:type="spellEnd"/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-методичними листами про вивчення предметів у 2015-2016 н. р. у ЗНЗ та змінами , щодо впровадження Держстандарту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Ознайомлення з «Концепцією національно патріотичного виховання» Наказ МОН від 16.05.15 р.№ 641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4 .Ознайомлення з планами роботи вчителів та обговорення індивідуальних тем, над якими вони працюють. 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6. Консультації для вчителів з питань календарно-тематичного планування на I семестр.</w:t>
      </w:r>
    </w:p>
    <w:p w:rsid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="008B5C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підсумки 1 етапу всеукраїнських олімпіад у 2015-2016 навчальному році. 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матеріалів до проведення І (шкільного) етапу Всеукраїнських учнівських олімпіад природничо-математичних дисциплін</w:t>
      </w:r>
    </w:p>
    <w:p w:rsidR="008B5C55" w:rsidRDefault="008B5C5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Про роботу відкритої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природничо-математичного циклу, в рамках шкільної програми, з обдарованими дітьми під час осінніх канікул та протягом семестру.</w:t>
      </w:r>
    </w:p>
    <w:p w:rsidR="008B5C55" w:rsidRPr="003215C9" w:rsidRDefault="008B5C5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 Робота з молодими фахівцями. Закріплення наставників. Затвердження плану роботи</w:t>
      </w:r>
    </w:p>
    <w:p w:rsidR="003215C9" w:rsidRDefault="008B5C5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Перелік підручників, дидактичних матеріалів, друкованих зошитів, тощо.</w:t>
      </w:r>
    </w:p>
    <w:p w:rsidR="008B5C55" w:rsidRPr="003215C9" w:rsidRDefault="008B5C5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8B5C5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Засідання №2</w:t>
      </w:r>
      <w:r w:rsidR="003215C9"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  </w:t>
      </w:r>
      <w:proofErr w:type="spellStart"/>
      <w:r w:rsidR="003215C9"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Інструктивно</w:t>
      </w:r>
      <w:proofErr w:type="spellEnd"/>
      <w:r w:rsidR="003215C9"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– аналітичне засідання : Грудень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Підсумки I шкільного туру всеукраїнської олімпіади з предметів природничо- математичного циклу і оновлення банку ППД..</w:t>
      </w:r>
    </w:p>
    <w:p w:rsidR="008B5C55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8B5C5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Підсумки ІІ етапу Всеукраїнських олімпіад у 2016 році</w:t>
      </w:r>
    </w:p>
    <w:p w:rsidR="003215C9" w:rsidRPr="003215C9" w:rsidRDefault="008B5C5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 вчителів в творчих групах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.Підготовка до проведення Всеукраїнського конкурсу «</w:t>
      </w:r>
      <w:proofErr w:type="spellStart"/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Геліантус</w:t>
      </w:r>
      <w:proofErr w:type="spellEnd"/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«Кенгуру» і «Бобер».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Вимоги щодо вивчення природничо-математичних наук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.Аналіз результатів рубіжних контрольних робіт за I семестр. Моніторинг навчальних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осягнень учнів за I семестр 2016-2017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р. 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.Аналіз участі учнів в ІІ турі предметних олімпіадах природничо-математичних дисциплін та участь в роботі школи МАН. 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.Консультації для вчителів з питань календарного планування на II семестр.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.Методичні рекомендації для вчителів по здійсненню тематичного оцінювання, його об’єктивності, ведення шкільної документації.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8.Підготовка до проведення предметно-тематичної декади вчителів природничо-математичного циклу 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9.Для вчителів, які впроваджують Нові Державні стандарти. Експрес-консультації з огляду новинок педагогічної преси.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Засідання №</w:t>
      </w:r>
      <w:r w:rsidR="009D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</w:t>
      </w:r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«</w:t>
      </w:r>
      <w:proofErr w:type="spellStart"/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Інструктивно</w:t>
      </w:r>
      <w:proofErr w:type="spellEnd"/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– аналітичне засідання»: Березень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8F42D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Палітра педагогічного досвіду. Звіти учителів про самоосвітню діяльність</w:t>
      </w:r>
    </w:p>
    <w:p w:rsidR="003215C9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Участь учителів-</w:t>
      </w:r>
      <w:proofErr w:type="spellStart"/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ників</w:t>
      </w:r>
      <w:proofErr w:type="spellEnd"/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керівників ШМО в роботі ММО</w:t>
      </w:r>
    </w:p>
    <w:p w:rsidR="009D37F6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результативності участі учнів у районних, обласних етапах олімпіад, конкурсів</w:t>
      </w:r>
    </w:p>
    <w:p w:rsidR="008F42D0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215C9"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Підготовка до конкурсів Левеня і Кенгуру</w:t>
      </w:r>
    </w:p>
    <w:p w:rsidR="009D37F6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Диспут на тему «Алгоритми творчості»</w:t>
      </w:r>
    </w:p>
    <w:p w:rsidR="008F42D0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Обговорення інтегрованого уроку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математика-інформатика</w:t>
      </w:r>
    </w:p>
    <w:p w:rsidR="009D37F6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>.Круглий стіл «Активізація пізнавальної діяльності учнів в позакласній роботі як засіб розвитку творчого мислення»</w:t>
      </w:r>
    </w:p>
    <w:p w:rsidR="009D37F6" w:rsidRDefault="008F42D0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D3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 методичних публікацій, видань, фахових журналів. </w:t>
      </w:r>
    </w:p>
    <w:p w:rsidR="009D37F6" w:rsidRPr="003215C9" w:rsidRDefault="009D37F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Підсумкове засідання ШМО  Травень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1.Творчі звіти учителів про роботу над обраною методичною темою.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2.Підведення підсумків участі вчителів ШМО в</w:t>
      </w:r>
      <w:r w:rsidR="008F42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тижні предметної майстерності 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3.Підсумкове діагностування рівня педагогічної майстерності вчителів.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4.Підсумковий моніторинг рівня навчальних досягнень учнів .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5.Підсумки діяльності на ІІ е</w:t>
      </w:r>
      <w:r w:rsidR="008F42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тапі реалізації методичної педагогічної проблеми 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</w:p>
    <w:p w:rsidR="003215C9" w:rsidRPr="003215C9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>6.Пла</w:t>
      </w:r>
      <w:r w:rsidR="008F42D0">
        <w:rPr>
          <w:rFonts w:ascii="Times New Roman" w:eastAsia="Times New Roman" w:hAnsi="Times New Roman" w:cs="Times New Roman"/>
          <w:sz w:val="28"/>
          <w:szCs w:val="28"/>
          <w:lang w:eastAsia="uk-UA"/>
        </w:rPr>
        <w:t>нування роботи на наступний 2017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- 201</w:t>
      </w:r>
      <w:r w:rsidR="008F42D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7E5276" w:rsidRDefault="007E527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E5276" w:rsidRDefault="007E5276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ШМО природничо –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тематичних дисциплін всього –</w:t>
      </w:r>
      <w:r w:rsidR="00F133E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10 </w:t>
      </w:r>
      <w:r w:rsidRPr="003215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вчителів </w:t>
      </w:r>
    </w:p>
    <w:p w:rsidR="007E5276" w:rsidRPr="003215C9" w:rsidRDefault="007E5276" w:rsidP="000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611"/>
        <w:gridCol w:w="1276"/>
        <w:gridCol w:w="708"/>
        <w:gridCol w:w="5944"/>
      </w:tblGrid>
      <w:tr w:rsidR="007E5276" w:rsidRPr="007C320E" w:rsidTr="00A8776D">
        <w:trPr>
          <w:trHeight w:hRule="exact" w:val="69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7C320E">
              <w:rPr>
                <w:rStyle w:val="115pt0pt"/>
                <w:b/>
                <w:spacing w:val="0"/>
                <w:sz w:val="22"/>
                <w:szCs w:val="22"/>
              </w:rPr>
              <w:t>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7C320E">
              <w:rPr>
                <w:rStyle w:val="115pt0pt"/>
                <w:b/>
                <w:spacing w:val="0"/>
                <w:sz w:val="22"/>
                <w:szCs w:val="22"/>
              </w:rPr>
              <w:t>П.І.Б.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7C320E">
              <w:rPr>
                <w:rStyle w:val="115pt0pt"/>
                <w:b/>
                <w:spacing w:val="0"/>
                <w:sz w:val="22"/>
                <w:szCs w:val="22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322" w:lineRule="exact"/>
              <w:jc w:val="center"/>
              <w:rPr>
                <w:rStyle w:val="115pt0pt"/>
                <w:b/>
                <w:spacing w:val="0"/>
                <w:sz w:val="22"/>
                <w:szCs w:val="22"/>
              </w:rPr>
            </w:pPr>
            <w:r w:rsidRPr="007C320E">
              <w:rPr>
                <w:rStyle w:val="115pt0pt"/>
                <w:b/>
                <w:spacing w:val="0"/>
                <w:sz w:val="22"/>
                <w:szCs w:val="22"/>
              </w:rPr>
              <w:t>Стаж роботи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7C320E">
              <w:rPr>
                <w:rStyle w:val="115pt0pt"/>
                <w:b/>
                <w:spacing w:val="0"/>
                <w:sz w:val="22"/>
                <w:szCs w:val="22"/>
              </w:rPr>
              <w:t>Проблема, над якою працює вчитель</w:t>
            </w:r>
          </w:p>
        </w:tc>
      </w:tr>
      <w:tr w:rsidR="007E5276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Батир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32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276" w:rsidRPr="007C320E" w:rsidRDefault="007E5276" w:rsidP="00027895">
            <w:pPr>
              <w:pStyle w:val="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Впровадження сучасних </w:t>
            </w: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педтехнологій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у </w:t>
            </w: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викладань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>:: математики</w:t>
            </w:r>
          </w:p>
        </w:tc>
      </w:tr>
      <w:tr w:rsidR="00A8776D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Турчина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Інформатика</w:t>
            </w:r>
            <w:r>
              <w:rPr>
                <w:rStyle w:val="115pt0pt"/>
                <w:spacing w:val="0"/>
                <w:sz w:val="22"/>
                <w:szCs w:val="22"/>
              </w:rPr>
              <w:t>-математика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15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Залучення учнів в процес пізнання через різноманітні форми навчальної діяльності</w:t>
            </w:r>
          </w:p>
        </w:tc>
      </w:tr>
      <w:tr w:rsidR="00A8776D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27895">
            <w:pPr>
              <w:pStyle w:val="1"/>
              <w:shd w:val="clear" w:color="auto" w:fill="auto"/>
              <w:spacing w:line="110" w:lineRule="exact"/>
              <w:rPr>
                <w:sz w:val="22"/>
                <w:szCs w:val="22"/>
              </w:rPr>
            </w:pPr>
            <w:r w:rsidRPr="007C320E">
              <w:rPr>
                <w:rStyle w:val="Garamond5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Пустосьолов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326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C842CC">
            <w:pPr>
              <w:pStyle w:val="1"/>
              <w:shd w:val="clear" w:color="auto" w:fill="auto"/>
              <w:spacing w:line="326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Впровадження ІКТ у навчально-виховний процес</w:t>
            </w:r>
          </w:p>
        </w:tc>
      </w:tr>
      <w:tr w:rsidR="00A8776D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E6C94">
            <w:pPr>
              <w:pStyle w:val="1"/>
              <w:shd w:val="clear" w:color="auto" w:fill="auto"/>
              <w:spacing w:line="230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Хмара Л.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E6C94">
            <w:pPr>
              <w:pStyle w:val="1"/>
              <w:shd w:val="clear" w:color="auto" w:fill="auto"/>
              <w:spacing w:line="230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Математика-інформатика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6D" w:rsidRDefault="00A8776D" w:rsidP="000E6C94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E6C94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Активізація зацікавленості учнів у вивченні математики</w:t>
            </w:r>
          </w:p>
        </w:tc>
      </w:tr>
      <w:tr w:rsidR="00A8776D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A8776D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FA3C8A" w:rsidP="00C51596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 О. 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FA3C8A" w:rsidP="00C51596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6D" w:rsidRPr="007C320E" w:rsidRDefault="00FA3C8A" w:rsidP="00C51596">
            <w:pPr>
              <w:rPr>
                <w:rStyle w:val="115pt0pt"/>
                <w:rFonts w:eastAsiaTheme="minorHAnsi"/>
                <w:spacing w:val="0"/>
                <w:sz w:val="22"/>
                <w:szCs w:val="22"/>
              </w:rPr>
            </w:pPr>
            <w:r>
              <w:rPr>
                <w:rStyle w:val="115pt0pt"/>
                <w:rFonts w:eastAsiaTheme="minorHAnsi"/>
                <w:spacing w:val="0"/>
                <w:sz w:val="22"/>
                <w:szCs w:val="22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6D" w:rsidRPr="007C320E" w:rsidRDefault="00FA3C8A" w:rsidP="00C51596">
            <w:pPr>
              <w:rPr>
                <w:rFonts w:ascii="Times New Roman" w:hAnsi="Times New Roman" w:cs="Times New Roman"/>
              </w:rPr>
            </w:pPr>
            <w:r w:rsidRPr="007C320E">
              <w:rPr>
                <w:rStyle w:val="115pt0pt"/>
                <w:rFonts w:eastAsiaTheme="minorHAnsi"/>
                <w:spacing w:val="0"/>
                <w:sz w:val="22"/>
                <w:szCs w:val="22"/>
              </w:rPr>
              <w:t>Впровадження ІКТ у навчально-виховний процес</w:t>
            </w:r>
          </w:p>
        </w:tc>
      </w:tr>
      <w:tr w:rsidR="00FA3C8A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D0671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Кудлай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D0671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C8A" w:rsidRPr="007C320E" w:rsidRDefault="00FA3C8A" w:rsidP="00D06715">
            <w:pPr>
              <w:rPr>
                <w:rStyle w:val="115pt0pt"/>
                <w:rFonts w:eastAsiaTheme="minorHAnsi"/>
                <w:spacing w:val="0"/>
                <w:sz w:val="22"/>
                <w:szCs w:val="22"/>
              </w:rPr>
            </w:pPr>
            <w:r>
              <w:rPr>
                <w:rStyle w:val="115pt0pt"/>
                <w:rFonts w:eastAsiaTheme="minorHAnsi"/>
                <w:spacing w:val="0"/>
                <w:sz w:val="22"/>
                <w:szCs w:val="22"/>
              </w:rPr>
              <w:t>18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D06715">
            <w:pPr>
              <w:rPr>
                <w:rFonts w:ascii="Times New Roman" w:hAnsi="Times New Roman" w:cs="Times New Roman"/>
              </w:rPr>
            </w:pPr>
            <w:r w:rsidRPr="007C320E">
              <w:rPr>
                <w:rStyle w:val="115pt0pt"/>
                <w:rFonts w:eastAsiaTheme="minorHAnsi"/>
                <w:spacing w:val="0"/>
                <w:sz w:val="22"/>
                <w:szCs w:val="22"/>
              </w:rPr>
              <w:t xml:space="preserve">Впровадження інформаційних технологій на </w:t>
            </w:r>
            <w:proofErr w:type="spellStart"/>
            <w:r w:rsidRPr="007C320E">
              <w:rPr>
                <w:rStyle w:val="115pt0pt"/>
                <w:rFonts w:eastAsiaTheme="minorHAnsi"/>
                <w:spacing w:val="0"/>
                <w:sz w:val="22"/>
                <w:szCs w:val="22"/>
              </w:rPr>
              <w:t>уроках</w:t>
            </w:r>
            <w:proofErr w:type="spellEnd"/>
            <w:r w:rsidRPr="007C320E">
              <w:rPr>
                <w:rStyle w:val="115pt0pt"/>
                <w:rFonts w:eastAsiaTheme="minorHAnsi"/>
                <w:spacing w:val="0"/>
                <w:sz w:val="22"/>
                <w:szCs w:val="22"/>
              </w:rPr>
              <w:t xml:space="preserve"> природничого циклу</w:t>
            </w:r>
          </w:p>
        </w:tc>
      </w:tr>
      <w:tr w:rsidR="00FA3C8A" w:rsidRPr="007C320E" w:rsidTr="00A8776D">
        <w:trPr>
          <w:trHeight w:hRule="exact" w:val="73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3F62BA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Малкова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Л.О.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3F62BA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C8A" w:rsidRPr="007C320E" w:rsidRDefault="00FA3C8A" w:rsidP="003F62BA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3F62BA">
            <w:pPr>
              <w:pStyle w:val="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Розвиток життєвих </w:t>
            </w: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компетентностей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учнів на </w:t>
            </w: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уроках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хімії</w:t>
            </w:r>
          </w:p>
        </w:tc>
      </w:tr>
      <w:tr w:rsidR="00FA3C8A" w:rsidRPr="007C320E" w:rsidTr="00A8776D">
        <w:trPr>
          <w:trHeight w:hRule="exact" w:val="65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283DB6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Акімкіна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283DB6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C8A" w:rsidRPr="007C320E" w:rsidRDefault="00FA3C8A" w:rsidP="00283DB6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48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283DB6">
            <w:pPr>
              <w:pStyle w:val="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Формування в учнів навичок здорового способу життя</w:t>
            </w:r>
          </w:p>
        </w:tc>
      </w:tr>
      <w:tr w:rsidR="00FA3C8A" w:rsidRPr="007C320E" w:rsidTr="00A8776D">
        <w:trPr>
          <w:trHeight w:hRule="exact" w:val="8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02789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E628E2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Костевич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E628E2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C8A" w:rsidRPr="007C320E" w:rsidRDefault="00FA3C8A" w:rsidP="00E628E2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E628E2">
            <w:pPr>
              <w:pStyle w:val="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Впровадження інформаційних технологій на </w:t>
            </w: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уроках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природничого циклу</w:t>
            </w:r>
          </w:p>
        </w:tc>
      </w:tr>
      <w:tr w:rsidR="00FA3C8A" w:rsidRPr="007C320E" w:rsidTr="00A8776D">
        <w:trPr>
          <w:trHeight w:hRule="exact" w:val="95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027895">
            <w:pPr>
              <w:pStyle w:val="1"/>
              <w:shd w:val="clear" w:color="auto" w:fill="auto"/>
              <w:spacing w:line="230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45591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Шалімова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45591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C8A" w:rsidRPr="007C320E" w:rsidRDefault="00FA3C8A" w:rsidP="0045591F">
            <w:pPr>
              <w:pStyle w:val="1"/>
              <w:shd w:val="clear" w:color="auto" w:fill="auto"/>
              <w:spacing w:line="322" w:lineRule="exact"/>
              <w:rPr>
                <w:rStyle w:val="115pt0pt"/>
                <w:spacing w:val="0"/>
                <w:sz w:val="22"/>
                <w:szCs w:val="22"/>
              </w:rPr>
            </w:pPr>
            <w:r>
              <w:rPr>
                <w:rStyle w:val="115pt0pt"/>
                <w:spacing w:val="0"/>
                <w:sz w:val="22"/>
                <w:szCs w:val="22"/>
              </w:rPr>
              <w:t>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C8A" w:rsidRPr="007C320E" w:rsidRDefault="00FA3C8A" w:rsidP="0045591F">
            <w:pPr>
              <w:pStyle w:val="1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Організація навчально- творчої діяльності учнів на </w:t>
            </w:r>
            <w:proofErr w:type="spellStart"/>
            <w:r w:rsidRPr="007C320E">
              <w:rPr>
                <w:rStyle w:val="115pt0pt"/>
                <w:spacing w:val="0"/>
                <w:sz w:val="22"/>
                <w:szCs w:val="22"/>
              </w:rPr>
              <w:t>уроках</w:t>
            </w:r>
            <w:proofErr w:type="spellEnd"/>
            <w:r w:rsidRPr="007C320E">
              <w:rPr>
                <w:rStyle w:val="115pt0pt"/>
                <w:spacing w:val="0"/>
                <w:sz w:val="22"/>
                <w:szCs w:val="22"/>
              </w:rPr>
              <w:t xml:space="preserve"> географії</w:t>
            </w:r>
          </w:p>
        </w:tc>
      </w:tr>
    </w:tbl>
    <w:p w:rsidR="007E5276" w:rsidRDefault="007E5276" w:rsidP="000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7895" w:rsidRDefault="0002789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406981" w:rsidRPr="00F133E7" w:rsidRDefault="004D3F05" w:rsidP="004D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13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Робота вчителів</w:t>
      </w:r>
    </w:p>
    <w:p w:rsidR="00027895" w:rsidRDefault="00027895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6A32" w:rsidRPr="00F133E7" w:rsidRDefault="00166A32" w:rsidP="00F133E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Основними формами роботи по підвищенню педагогічної майстерності стали: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уроків, участь у районних, обласних конкурсах, участь у міських олімпіадах, проходження курсів підвищення кваліфікації, участь у роботі творчої майстерності вчителів з високим рівнем для молодих вчителів природничого циклу, 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 у роботі творчої групи, школи молодого вчителя.</w:t>
      </w:r>
    </w:p>
    <w:p w:rsidR="00166A32" w:rsidRPr="00F133E7" w:rsidRDefault="00166A32" w:rsidP="00F133E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Вчитель географії </w:t>
      </w:r>
      <w:proofErr w:type="spellStart"/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Шалім</w:t>
      </w:r>
      <w:r w:rsid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</w:t>
      </w:r>
      <w:proofErr w:type="spellEnd"/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О.В.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прийняла участь у екологічній конференції «Екологія природи – екологія душі». 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Розробила 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провела відкриті </w:t>
      </w:r>
      <w:proofErr w:type="spellStart"/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proofErr w:type="spellEnd"/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7-А класі на тему «Природні зони Африки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у 8-Б на тему «Рослинний і тваринний світ. </w:t>
      </w:r>
      <w:proofErr w:type="spellStart"/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Грунти</w:t>
      </w:r>
      <w:proofErr w:type="spellEnd"/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використанням ІК Т. Самостійно розробила ряд презентацій до уроків з 6 по 10 клас. Розробила деякі завдання для тематичного контролю знань та умінь. Учні 6-10 класів під час  виконання домашніх завдань створювали презентації, буклети, писали реферати за наданими темами.</w:t>
      </w:r>
    </w:p>
    <w:p w:rsidR="004D3F05" w:rsidRDefault="004D3F05" w:rsidP="00A8776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Вчитель біології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Акімкіна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Г.О. особливу увагу приділяє формуванню умінь застосовувати теоретичні знання з метою самовизначення майбутньої професії у прикладних сферах людської діяльності. Сприяє розвитку розумових здібностей та якостей особистості. Старалася підвищувати пізнавальний інтерес, спостережливість, увагу, уяву, мислення.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практикувала різні форми навчальної діяльності: індивідуальну, групову, фронтальну, які здійснювались в умовах колективної діяльності.</w:t>
      </w:r>
    </w:p>
    <w:p w:rsidR="004D3F05" w:rsidRDefault="004D3F05" w:rsidP="00A8776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Вчитель хімії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 при виборі методів і форм навчального процесу враховувала рівень підготовки учнів, індивідуальні та психологічні особливості. Використовувала різні форми організаційної діяльності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індивідуальні, групові, фронтальні.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намагається завжди використовувати наглядний матеріал у вигляді таблиць, презентацій,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демонстратійних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дослідів, наукових фільмів, відео, індивідуальних експериментів. На своїх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 використовує різні педагогічні прийоми, такі як «Бліц-опитування», «Проблемна ситуація», «Асоціативний кущ», «Предметний диктант», «Вікторини». Вчителем проведені всі практичні роботи та виставлені оцінки учням.</w:t>
      </w:r>
    </w:p>
    <w:p w:rsidR="00426F7F" w:rsidRPr="00F133E7" w:rsidRDefault="006D0E24" w:rsidP="00A8776D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Молодий вчитель інформатики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Пустосьолов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 взяв участь у міському конкурсі «Кращий вчитель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м.Мирнограда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- 2016». Розробив і провів відкритий урок на тему: «Побудова аудіо- та відеоряду. Додавання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відеокліпу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відеоефектів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Налаштування переходів між фрагментами»</w:t>
      </w:r>
    </w:p>
    <w:p w:rsidR="004313ED" w:rsidRPr="00F133E7" w:rsidRDefault="006D0E24" w:rsidP="00F1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Вчитель математики і інформатики Турчина О. Г. 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впроваджує 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практику нов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форм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метод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 роботи,  способи і засоби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самопізнання;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підвищує якість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проведення навчальних занять на основі інформаційних технологій;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використовує і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ндивідуал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ьний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диференці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йний підхід до 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навчання на </w:t>
      </w:r>
      <w:proofErr w:type="spellStart"/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уроках</w:t>
      </w:r>
      <w:proofErr w:type="spellEnd"/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математики та інформатики;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впроваджує ефективні методи і прийоми</w:t>
      </w:r>
      <w:r w:rsidR="00426F7F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викладання, які сприяють формуванню навичок роботи з книгою, самостійного виконання завдань на рішення задач з математики та виконання практичних завдань з інформатики.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своїх </w:t>
      </w:r>
      <w:proofErr w:type="spellStart"/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уроках</w:t>
      </w:r>
      <w:proofErr w:type="spellEnd"/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викори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товує картки з індивідуальними завданнями, </w:t>
      </w:r>
      <w:proofErr w:type="spellStart"/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поваріантні</w:t>
      </w:r>
      <w:proofErr w:type="spellEnd"/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різнорівневі 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картки </w:t>
      </w:r>
      <w:r w:rsidR="00F133E7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завданнями </w:t>
      </w:r>
      <w:r w:rsidR="0063282D" w:rsidRPr="00F13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самостійних і контрольних робіт, для контролю знань використовує тестові різнорівневі завдання. </w:t>
      </w:r>
    </w:p>
    <w:p w:rsidR="004D3F05" w:rsidRDefault="006D0E24" w:rsidP="00F133E7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протязі року</w:t>
      </w:r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школі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продовжували працювати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консультпункти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учні отримували консультації, готувалися до ДПА, ЗНО. Індивідуальні заняття націлені на вдосконалення базових знань, а також на розширення та поглиблення знань учнів. Також протягом року вчителі успішно працювали з обдарованими дітьми.</w:t>
      </w:r>
    </w:p>
    <w:p w:rsidR="006D0E24" w:rsidRDefault="0063282D" w:rsidP="00F133E7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Велику роль в підвищенні інтерактивної та творчої активності учнів</w:t>
      </w:r>
      <w:r w:rsidR="008B1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відіграють позакласні заходи, робота в МАН. Учні нашої школи взяли участь в </w:t>
      </w:r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конкурсах «Кенгуру» (24 уч.), «Левеня» (25  уч.</w:t>
      </w:r>
      <w:r w:rsidR="008B1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«Колосок»(24 уч.</w:t>
      </w:r>
      <w:r w:rsidR="008B1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>Геліантус</w:t>
      </w:r>
      <w:proofErr w:type="spellEnd"/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(15 уч.) </w:t>
      </w:r>
      <w:r w:rsidR="008B1DB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 в обласній екологічній ко</w:t>
      </w:r>
      <w:r w:rsidR="00F133E7">
        <w:rPr>
          <w:rFonts w:ascii="Times New Roman" w:eastAsia="Times New Roman" w:hAnsi="Times New Roman" w:cs="Times New Roman"/>
          <w:sz w:val="28"/>
          <w:szCs w:val="28"/>
          <w:lang w:eastAsia="uk-UA"/>
        </w:rPr>
        <w:t>нференції (Панасюк Ул</w:t>
      </w:r>
      <w:bookmarkStart w:id="1" w:name="_GoBack"/>
      <w:bookmarkEnd w:id="1"/>
      <w:r w:rsidR="00F133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яна 11 </w:t>
      </w:r>
      <w:proofErr w:type="spellStart"/>
      <w:r w:rsidR="00F133E7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</w:t>
      </w:r>
      <w:proofErr w:type="spellEnd"/>
      <w:r w:rsidR="008B1DB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F133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Агєєва Анна отримала другий результат у міській олімпіаді з інформатики. </w:t>
      </w:r>
    </w:p>
    <w:p w:rsidR="004313ED" w:rsidRDefault="008B1DB4" w:rsidP="00F1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року проводилась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навставниц</w:t>
      </w:r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ька</w:t>
      </w:r>
      <w:proofErr w:type="spellEnd"/>
      <w:r w:rsidR="00431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з молодими вчителями. </w:t>
      </w:r>
    </w:p>
    <w:p w:rsidR="004313ED" w:rsidRDefault="004313ED" w:rsidP="00F1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3ED" w:rsidRDefault="004313ED" w:rsidP="00F1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A34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рамках декади відбулися заходи до д</w:t>
      </w:r>
      <w:hyperlink r:id="rId6" w:tgtFrame="_blank" w:history="1">
        <w:r w:rsidRPr="004A34C7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ня «Безпечного Інтернету».</w:t>
        </w:r>
      </w:hyperlink>
    </w:p>
    <w:p w:rsidR="004313ED" w:rsidRDefault="004313ED" w:rsidP="0043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3ED" w:rsidRDefault="004313ED" w:rsidP="0043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Методична робота вчителів </w:t>
      </w:r>
      <w:r w:rsidR="00A8776D">
        <w:rPr>
          <w:rFonts w:ascii="Times New Roman" w:eastAsia="Times New Roman" w:hAnsi="Times New Roman" w:cs="Times New Roman"/>
          <w:sz w:val="28"/>
          <w:szCs w:val="28"/>
          <w:lang w:eastAsia="uk-UA"/>
        </w:rPr>
        <w:t>ШМО</w:t>
      </w: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поповнюється новими розробками, участю в конкурсах і семінарах, круглих столах, конференціях як на шкільному, райо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нному так і на обласному рівні.</w:t>
      </w:r>
    </w:p>
    <w:p w:rsidR="004313ED" w:rsidRPr="007C320E" w:rsidRDefault="004313ED" w:rsidP="0043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 кафедри взяли участь у роботі круглого столу ШМО і підготували доповіді на тему: «Впровадження на </w:t>
      </w:r>
      <w:proofErr w:type="spellStart"/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природничо-математичних наук патріотичного виховання» (згідно з «Концепцією національно патріотичного виховання» Наказ МОН від 16.05.15 р.№ 641) </w:t>
      </w:r>
    </w:p>
    <w:p w:rsidR="004313ED" w:rsidRDefault="004313ED" w:rsidP="0043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1DB4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5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Аналіз проведеної роботи свідчить про те, що підвищився науково-теоретичний та методичний рівень викладання предметів природничо-математичних наук, і як результат підвищився інтерес учнів до цих предметів. Члени МО працювали над втіленням у викладацьку діяльність сучасних педагогічних технологій для створення умов розвитку особистості учнів, використання дидактичного матеріалу, який за змістом пов'язаний з практичним застосуванням у повсякденному житті. </w:t>
      </w:r>
    </w:p>
    <w:p w:rsidR="008B1DB4" w:rsidRDefault="008B1DB4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  Адміністрація навчального закладу дбає про поліпшення стану навчальних кабінетів, збільшення кількості літератури, про підписку періодичних видань.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  На підсумковому засіданні ШМО кожний вчитель звітував про роботу, особливу увагу приділяючи проблемі, над якою працює протягом навчального року. Навчальні програми з предметів виконані.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Висновки: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Звернути увагу та проаналізувати всім вчителям ШМО на стан викладання, методи роботи, з метою підвищення якості знань учнів в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в ході реалізації Державних освітніх стандартів Школи успіху.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Продовжити розробляти напрямки та шляхи реалізації підвищення якості навчання за новими Держстандартом. 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· Продовжувати цільове відвідування уроків з подальшим обговоренням їх результатів.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· Розробити рекомендацій, щодо подолання недоліків при роботі з учнями низького та середнього рівня.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Звернути увагу на якість підготовки учнів до участі у Всеукраїнських обласних олімпіадах, конкурсах захисту робіт на МАН та інших турнірах.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 на наступний рік: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Продовжити роботу над проблемною темою.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2.Впроваджувати інформаційні технології та програмні педагогічні заходи у викладанні предмету за новим Держстандартом. 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3.Спрямувати методичну роботу на створення оптимальних умов для підготовки і всебічного розвитку здібних та обдарованих дітей 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4.Приділити увагу критеріям оцінювання навченості за предметом і удосконалювати систему контролю навчальних досягнень за новим Держстандартом.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5.Використовувати технології навчання спрямовані на інтелектуальний розвиток учнів.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6.Розвивати сучасний стиль педагогічного мислення за новим Держстандартом.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Створити блоги вчителів кафедри у освітньому просторі.</w:t>
      </w: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15C9" w:rsidRPr="007C320E" w:rsidRDefault="003215C9" w:rsidP="0002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2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 В цілому вважати роботу ШМО вчителів природничо-математичних дисциплін задовільною.</w:t>
      </w:r>
    </w:p>
    <w:p w:rsidR="008F0A52" w:rsidRPr="007C320E" w:rsidRDefault="008F0A52" w:rsidP="0002789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F0A52" w:rsidRPr="007C320E" w:rsidSect="0002789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904"/>
    <w:multiLevelType w:val="hybridMultilevel"/>
    <w:tmpl w:val="FDEAB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EC72D9"/>
    <w:multiLevelType w:val="multilevel"/>
    <w:tmpl w:val="625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254E2"/>
    <w:multiLevelType w:val="multilevel"/>
    <w:tmpl w:val="3D2AD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43"/>
    <w:rsid w:val="00027895"/>
    <w:rsid w:val="00166A32"/>
    <w:rsid w:val="003215C9"/>
    <w:rsid w:val="003404C6"/>
    <w:rsid w:val="003E6543"/>
    <w:rsid w:val="00406981"/>
    <w:rsid w:val="00415A62"/>
    <w:rsid w:val="00426F7F"/>
    <w:rsid w:val="004313ED"/>
    <w:rsid w:val="004A34C7"/>
    <w:rsid w:val="004D3F05"/>
    <w:rsid w:val="005A2C6B"/>
    <w:rsid w:val="0063282D"/>
    <w:rsid w:val="006D0E24"/>
    <w:rsid w:val="007C320E"/>
    <w:rsid w:val="007E5276"/>
    <w:rsid w:val="008B1DB4"/>
    <w:rsid w:val="008B5C55"/>
    <w:rsid w:val="008F0A52"/>
    <w:rsid w:val="008F42D0"/>
    <w:rsid w:val="009D37F6"/>
    <w:rsid w:val="00A8776D"/>
    <w:rsid w:val="00ED0617"/>
    <w:rsid w:val="00F133E7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5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21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5C9"/>
  </w:style>
  <w:style w:type="paragraph" w:styleId="a4">
    <w:name w:val="Balloon Text"/>
    <w:basedOn w:val="a"/>
    <w:link w:val="a5"/>
    <w:uiPriority w:val="99"/>
    <w:semiHidden/>
    <w:unhideWhenUsed/>
    <w:rsid w:val="003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C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B5C5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5C55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6">
    <w:name w:val="Основной текст_"/>
    <w:basedOn w:val="a0"/>
    <w:link w:val="1"/>
    <w:rsid w:val="008F42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6"/>
    <w:rsid w:val="008F42D0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Garamond55pt">
    <w:name w:val="Основной текст + Garamond;5;5 pt"/>
    <w:basedOn w:val="a6"/>
    <w:rsid w:val="008F42D0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a7">
    <w:name w:val="Основной текст + Полужирный;Курсив"/>
    <w:basedOn w:val="a6"/>
    <w:rsid w:val="008F42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6"/>
    <w:rsid w:val="008F42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26F7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5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21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5C9"/>
  </w:style>
  <w:style w:type="paragraph" w:styleId="a4">
    <w:name w:val="Balloon Text"/>
    <w:basedOn w:val="a"/>
    <w:link w:val="a5"/>
    <w:uiPriority w:val="99"/>
    <w:semiHidden/>
    <w:unhideWhenUsed/>
    <w:rsid w:val="003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C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B5C5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5C55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6">
    <w:name w:val="Основной текст_"/>
    <w:basedOn w:val="a0"/>
    <w:link w:val="1"/>
    <w:rsid w:val="008F42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6"/>
    <w:rsid w:val="008F42D0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Garamond55pt">
    <w:name w:val="Основной текст + Garamond;5;5 pt"/>
    <w:basedOn w:val="a6"/>
    <w:rsid w:val="008F42D0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a7">
    <w:name w:val="Основной текст + Полужирный;Курсив"/>
    <w:basedOn w:val="a6"/>
    <w:rsid w:val="008F42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6"/>
    <w:rsid w:val="008F42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26F7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687">
              <w:marLeft w:val="837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6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5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2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4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3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6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2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2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7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7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2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8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3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8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7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3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93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3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4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5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2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47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1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0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05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7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5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6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2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6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4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4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7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4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7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4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9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5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7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0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9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7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7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6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9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9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0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40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5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4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7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5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5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2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5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6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1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84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9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6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138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8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5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1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6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90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3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76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7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7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20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5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3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9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6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3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6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9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2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5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0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6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4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mathzp23.blogspot.com/2016/03/20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9792</Words>
  <Characters>5583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15</cp:revision>
  <cp:lastPrinted>2017-05-16T18:54:00Z</cp:lastPrinted>
  <dcterms:created xsi:type="dcterms:W3CDTF">2017-05-16T17:33:00Z</dcterms:created>
  <dcterms:modified xsi:type="dcterms:W3CDTF">2017-05-26T03:00:00Z</dcterms:modified>
</cp:coreProperties>
</file>