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50" w:tblpY="-622"/>
        <w:tblW w:w="11032"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Look w:val="0000" w:firstRow="0" w:lastRow="0" w:firstColumn="0" w:lastColumn="0" w:noHBand="0" w:noVBand="0"/>
      </w:tblPr>
      <w:tblGrid>
        <w:gridCol w:w="11032"/>
      </w:tblGrid>
      <w:tr w:rsidR="003D2ADE" w:rsidRPr="00FA1C35" w:rsidTr="00051CC1">
        <w:trPr>
          <w:trHeight w:val="12019"/>
        </w:trPr>
        <w:tc>
          <w:tcPr>
            <w:tcW w:w="11032" w:type="dxa"/>
            <w:tcBorders>
              <w:top w:val="dashDotStroked" w:sz="24" w:space="0" w:color="002060"/>
              <w:left w:val="dashDotStroked" w:sz="24" w:space="0" w:color="002060"/>
              <w:bottom w:val="dashDotStroked" w:sz="24" w:space="0" w:color="002060"/>
              <w:right w:val="dashDotStroked" w:sz="24" w:space="0" w:color="002060"/>
            </w:tcBorders>
          </w:tcPr>
          <w:p w:rsidR="003D2ADE" w:rsidRDefault="003D2ADE" w:rsidP="00051CC1">
            <w:pPr>
              <w:ind w:left="162"/>
              <w:rPr>
                <w:rFonts w:ascii="Times New Roman" w:hAnsi="Times New Roman" w:cs="Times New Roman"/>
                <w:sz w:val="28"/>
                <w:szCs w:val="28"/>
                <w:lang w:val="uk-UA"/>
              </w:rPr>
            </w:pPr>
          </w:p>
          <w:p w:rsidR="003D2ADE" w:rsidRPr="00237786" w:rsidRDefault="000E1106" w:rsidP="000E1106">
            <w:pPr>
              <w:spacing w:after="0" w:line="240" w:lineRule="auto"/>
              <w:ind w:left="164"/>
              <w:jc w:val="center"/>
              <w:rPr>
                <w:rFonts w:ascii="Times New Roman" w:hAnsi="Times New Roman" w:cs="Times New Roman"/>
                <w:color w:val="0000FF"/>
                <w:sz w:val="28"/>
                <w:szCs w:val="28"/>
                <w:lang w:val="uk-UA"/>
              </w:rPr>
            </w:pPr>
            <w:r>
              <w:rPr>
                <w:rFonts w:ascii="Times New Roman" w:hAnsi="Times New Roman" w:cs="Times New Roman"/>
                <w:color w:val="0000FF"/>
                <w:sz w:val="28"/>
                <w:szCs w:val="28"/>
              </w:rPr>
              <w:t xml:space="preserve">                                                                                  </w:t>
            </w:r>
            <w:r w:rsidR="00237786">
              <w:rPr>
                <w:rFonts w:ascii="Times New Roman" w:hAnsi="Times New Roman" w:cs="Times New Roman"/>
                <w:color w:val="0000FF"/>
                <w:sz w:val="28"/>
                <w:szCs w:val="28"/>
                <w:lang w:val="uk-UA"/>
              </w:rPr>
              <w:t>ЗАТВЕРДЖУЮ:</w:t>
            </w:r>
          </w:p>
          <w:p w:rsidR="003D2ADE" w:rsidRPr="00C937E5" w:rsidRDefault="000E1106" w:rsidP="000E1106">
            <w:pPr>
              <w:spacing w:after="0" w:line="240" w:lineRule="auto"/>
              <w:ind w:left="164"/>
              <w:jc w:val="center"/>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sidR="00237786">
              <w:rPr>
                <w:rFonts w:ascii="Times New Roman" w:hAnsi="Times New Roman" w:cs="Times New Roman"/>
                <w:color w:val="0000FF"/>
                <w:sz w:val="28"/>
                <w:szCs w:val="28"/>
              </w:rPr>
              <w:t xml:space="preserve">                        </w:t>
            </w:r>
            <w:r w:rsidR="003D2ADE" w:rsidRPr="00C937E5">
              <w:rPr>
                <w:rFonts w:ascii="Times New Roman" w:hAnsi="Times New Roman" w:cs="Times New Roman"/>
                <w:color w:val="0000FF"/>
                <w:sz w:val="28"/>
                <w:szCs w:val="28"/>
              </w:rPr>
              <w:t>Директор школи</w:t>
            </w:r>
          </w:p>
          <w:p w:rsidR="003D2ADE" w:rsidRPr="00C937E5" w:rsidRDefault="000E1106" w:rsidP="000E1106">
            <w:pPr>
              <w:spacing w:after="0" w:line="240" w:lineRule="auto"/>
              <w:ind w:left="164"/>
              <w:jc w:val="center"/>
              <w:rPr>
                <w:rFonts w:ascii="Times New Roman" w:hAnsi="Times New Roman" w:cs="Times New Roman"/>
                <w:color w:val="0000FF"/>
                <w:sz w:val="28"/>
                <w:szCs w:val="28"/>
                <w:lang w:val="uk-UA"/>
              </w:rPr>
            </w:pPr>
            <w:r>
              <w:rPr>
                <w:rFonts w:ascii="Times New Roman" w:hAnsi="Times New Roman" w:cs="Times New Roman"/>
                <w:color w:val="0000FF"/>
                <w:sz w:val="28"/>
                <w:szCs w:val="28"/>
                <w:lang w:val="uk-UA"/>
              </w:rPr>
              <w:t xml:space="preserve">                                                </w:t>
            </w:r>
            <w:r w:rsidR="00237786">
              <w:rPr>
                <w:rFonts w:ascii="Times New Roman" w:hAnsi="Times New Roman" w:cs="Times New Roman"/>
                <w:color w:val="0000FF"/>
                <w:sz w:val="28"/>
                <w:szCs w:val="28"/>
                <w:lang w:val="uk-UA"/>
              </w:rPr>
              <w:t xml:space="preserve">                        </w:t>
            </w:r>
            <w:r>
              <w:rPr>
                <w:rFonts w:ascii="Times New Roman" w:hAnsi="Times New Roman" w:cs="Times New Roman"/>
                <w:color w:val="0000FF"/>
                <w:sz w:val="28"/>
                <w:szCs w:val="28"/>
                <w:lang w:val="uk-UA"/>
              </w:rPr>
              <w:t>Батир Г.О.</w:t>
            </w:r>
          </w:p>
          <w:p w:rsidR="000E1106" w:rsidRDefault="000E1106" w:rsidP="000E1106">
            <w:pPr>
              <w:spacing w:after="0" w:line="240" w:lineRule="auto"/>
              <w:ind w:left="164"/>
              <w:jc w:val="center"/>
              <w:rPr>
                <w:rFonts w:ascii="Times New Roman" w:hAnsi="Times New Roman" w:cs="Times New Roman"/>
                <w:color w:val="0000FF"/>
                <w:sz w:val="28"/>
                <w:szCs w:val="28"/>
                <w:lang w:val="uk-UA"/>
              </w:rPr>
            </w:pPr>
            <w:r>
              <w:rPr>
                <w:rFonts w:ascii="Times New Roman" w:hAnsi="Times New Roman" w:cs="Times New Roman"/>
                <w:color w:val="0000FF"/>
                <w:sz w:val="28"/>
                <w:szCs w:val="28"/>
                <w:lang w:val="uk-UA"/>
              </w:rPr>
              <w:t xml:space="preserve">                                                             </w:t>
            </w:r>
            <w:r w:rsidR="00A87B31">
              <w:rPr>
                <w:rFonts w:ascii="Times New Roman" w:hAnsi="Times New Roman" w:cs="Times New Roman"/>
                <w:color w:val="0000FF"/>
                <w:sz w:val="28"/>
                <w:szCs w:val="28"/>
                <w:lang w:val="uk-UA"/>
              </w:rPr>
              <w:t xml:space="preserve">                        </w:t>
            </w:r>
            <w:r>
              <w:rPr>
                <w:rFonts w:ascii="Times New Roman" w:hAnsi="Times New Roman" w:cs="Times New Roman"/>
                <w:color w:val="0000FF"/>
                <w:sz w:val="28"/>
                <w:szCs w:val="28"/>
                <w:lang w:val="uk-UA"/>
              </w:rPr>
              <w:t>10</w:t>
            </w:r>
            <w:r w:rsidR="003D2ADE" w:rsidRPr="00C937E5">
              <w:rPr>
                <w:rFonts w:ascii="Times New Roman" w:hAnsi="Times New Roman" w:cs="Times New Roman"/>
                <w:color w:val="0000FF"/>
                <w:sz w:val="28"/>
                <w:szCs w:val="28"/>
                <w:lang w:val="uk-UA"/>
              </w:rPr>
              <w:t xml:space="preserve"> вересня 201</w:t>
            </w:r>
            <w:r>
              <w:rPr>
                <w:rFonts w:ascii="Times New Roman" w:hAnsi="Times New Roman" w:cs="Times New Roman"/>
                <w:color w:val="0000FF"/>
                <w:sz w:val="28"/>
                <w:szCs w:val="28"/>
                <w:lang w:val="uk-UA"/>
              </w:rPr>
              <w:t>8</w:t>
            </w:r>
            <w:r w:rsidR="003D2ADE" w:rsidRPr="00C937E5">
              <w:rPr>
                <w:rFonts w:ascii="Times New Roman" w:hAnsi="Times New Roman" w:cs="Times New Roman"/>
                <w:color w:val="0000FF"/>
                <w:sz w:val="28"/>
                <w:szCs w:val="28"/>
                <w:lang w:val="uk-UA"/>
              </w:rPr>
              <w:t xml:space="preserve"> р.</w:t>
            </w:r>
          </w:p>
          <w:p w:rsidR="000E1106" w:rsidRDefault="000E1106" w:rsidP="000E1106">
            <w:pPr>
              <w:spacing w:after="0" w:line="240" w:lineRule="auto"/>
              <w:ind w:left="164"/>
              <w:rPr>
                <w:rFonts w:ascii="Times New Roman" w:hAnsi="Times New Roman" w:cs="Times New Roman"/>
                <w:color w:val="0000FF"/>
                <w:sz w:val="28"/>
                <w:szCs w:val="28"/>
                <w:lang w:val="uk-UA"/>
              </w:rPr>
            </w:pPr>
          </w:p>
          <w:p w:rsidR="000E1106" w:rsidRDefault="000E1106" w:rsidP="000E1106">
            <w:pPr>
              <w:spacing w:after="0" w:line="240" w:lineRule="auto"/>
              <w:ind w:left="164"/>
              <w:rPr>
                <w:rFonts w:ascii="Times New Roman" w:hAnsi="Times New Roman" w:cs="Times New Roman"/>
                <w:color w:val="0000FF"/>
                <w:sz w:val="28"/>
                <w:szCs w:val="28"/>
                <w:lang w:val="uk-UA"/>
              </w:rPr>
            </w:pPr>
          </w:p>
          <w:p w:rsidR="003D2ADE" w:rsidRPr="000E1106" w:rsidRDefault="003D2ADE" w:rsidP="000E1106">
            <w:pPr>
              <w:spacing w:after="0" w:line="240" w:lineRule="auto"/>
              <w:ind w:left="164"/>
              <w:rPr>
                <w:rFonts w:ascii="Times New Roman" w:hAnsi="Times New Roman" w:cs="Times New Roman"/>
                <w:color w:val="0000FF"/>
                <w:sz w:val="28"/>
                <w:szCs w:val="28"/>
                <w:lang w:val="uk-UA"/>
              </w:rPr>
            </w:pPr>
            <w:r>
              <w:rPr>
                <w:rFonts w:ascii="Times New Roman" w:hAnsi="Times New Roman" w:cs="Times New Roman"/>
                <w:color w:val="44546A" w:themeColor="text2"/>
                <w:sz w:val="28"/>
                <w:szCs w:val="28"/>
                <w:lang w:val="uk-UA"/>
              </w:rPr>
              <w:tab/>
            </w:r>
          </w:p>
          <w:p w:rsidR="003D2ADE" w:rsidRDefault="003D2ADE" w:rsidP="00051CC1">
            <w:pPr>
              <w:ind w:left="162"/>
              <w:jc w:val="center"/>
              <w:rPr>
                <w:rFonts w:ascii="Times New Roman" w:hAnsi="Times New Roman" w:cs="Times New Roman"/>
                <w:sz w:val="28"/>
                <w:szCs w:val="28"/>
                <w:lang w:val="uk-UA"/>
              </w:rPr>
            </w:pPr>
          </w:p>
          <w:p w:rsidR="003D2ADE" w:rsidRPr="001A03C3" w:rsidRDefault="003D2ADE" w:rsidP="00051CC1">
            <w:pPr>
              <w:jc w:val="center"/>
              <w:rPr>
                <w:rFonts w:ascii="Monotype Corsiva" w:hAnsi="Monotype Corsiva" w:cs="Times New Roman"/>
                <w:i/>
                <w:color w:val="CC0000"/>
                <w:sz w:val="72"/>
                <w:szCs w:val="72"/>
                <w:lang w:val="uk-UA"/>
              </w:rPr>
            </w:pPr>
            <w:r w:rsidRPr="001A03C3">
              <w:rPr>
                <w:rFonts w:ascii="Monotype Corsiva" w:hAnsi="Monotype Corsiva" w:cs="Times New Roman"/>
                <w:b/>
                <w:i/>
                <w:color w:val="CC0000"/>
                <w:sz w:val="72"/>
                <w:szCs w:val="72"/>
                <w:lang w:val="uk-UA"/>
              </w:rPr>
              <w:t>План  роботи</w:t>
            </w:r>
          </w:p>
          <w:p w:rsidR="003D2ADE" w:rsidRPr="001A03C3" w:rsidRDefault="00A87B31" w:rsidP="00051CC1">
            <w:pPr>
              <w:ind w:left="162"/>
              <w:jc w:val="center"/>
              <w:rPr>
                <w:rFonts w:ascii="Monotype Corsiva" w:hAnsi="Monotype Corsiva" w:cs="Times New Roman"/>
                <w:b/>
                <w:color w:val="CC0000"/>
                <w:sz w:val="72"/>
                <w:szCs w:val="72"/>
                <w:lang w:val="uk-UA"/>
              </w:rPr>
            </w:pPr>
            <w:r>
              <w:rPr>
                <w:rFonts w:ascii="Monotype Corsiva" w:hAnsi="Monotype Corsiva" w:cs="Times New Roman"/>
                <w:b/>
                <w:color w:val="CC0000"/>
                <w:sz w:val="72"/>
                <w:szCs w:val="72"/>
                <w:lang w:val="uk-UA"/>
              </w:rPr>
              <w:t>м</w:t>
            </w:r>
            <w:r w:rsidR="0047370B">
              <w:rPr>
                <w:rFonts w:ascii="Monotype Corsiva" w:hAnsi="Monotype Corsiva" w:cs="Times New Roman"/>
                <w:b/>
                <w:color w:val="CC0000"/>
                <w:sz w:val="72"/>
                <w:szCs w:val="72"/>
                <w:lang w:val="uk-UA"/>
              </w:rPr>
              <w:t xml:space="preserve">етодичного об’єднання </w:t>
            </w:r>
          </w:p>
          <w:p w:rsidR="003D2ADE" w:rsidRPr="001A03C3" w:rsidRDefault="003D2ADE" w:rsidP="00051CC1">
            <w:pPr>
              <w:ind w:left="162"/>
              <w:jc w:val="center"/>
              <w:rPr>
                <w:rFonts w:ascii="Monotype Corsiva" w:hAnsi="Monotype Corsiva" w:cs="Times New Roman"/>
                <w:b/>
                <w:i/>
                <w:color w:val="CC0000"/>
                <w:sz w:val="72"/>
                <w:szCs w:val="72"/>
                <w:lang w:val="uk-UA"/>
              </w:rPr>
            </w:pPr>
            <w:r w:rsidRPr="001A03C3">
              <w:rPr>
                <w:rFonts w:ascii="Monotype Corsiva" w:hAnsi="Monotype Corsiva" w:cs="Times New Roman"/>
                <w:b/>
                <w:i/>
                <w:color w:val="CC0000"/>
                <w:sz w:val="72"/>
                <w:szCs w:val="72"/>
                <w:lang w:val="uk-UA"/>
              </w:rPr>
              <w:t xml:space="preserve">вчителів </w:t>
            </w:r>
            <w:r w:rsidR="0047370B">
              <w:rPr>
                <w:rFonts w:ascii="Monotype Corsiva" w:hAnsi="Monotype Corsiva" w:cs="Times New Roman"/>
                <w:b/>
                <w:i/>
                <w:color w:val="CC0000"/>
                <w:sz w:val="72"/>
                <w:szCs w:val="72"/>
                <w:lang w:val="uk-UA"/>
              </w:rPr>
              <w:t>гуманітарних дисциплін</w:t>
            </w:r>
          </w:p>
          <w:p w:rsidR="003D2ADE" w:rsidRPr="001A03C3" w:rsidRDefault="003D2ADE" w:rsidP="00051CC1">
            <w:pPr>
              <w:ind w:left="162"/>
              <w:jc w:val="center"/>
              <w:rPr>
                <w:rFonts w:ascii="Monotype Corsiva" w:hAnsi="Monotype Corsiva" w:cs="Times New Roman"/>
                <w:b/>
                <w:color w:val="CC0000"/>
                <w:sz w:val="72"/>
                <w:szCs w:val="72"/>
                <w:lang w:val="uk-UA"/>
              </w:rPr>
            </w:pPr>
            <w:r w:rsidRPr="001A03C3">
              <w:rPr>
                <w:rFonts w:ascii="Monotype Corsiva" w:hAnsi="Monotype Corsiva" w:cs="Times New Roman"/>
                <w:b/>
                <w:color w:val="CC0000"/>
                <w:sz w:val="72"/>
                <w:szCs w:val="72"/>
                <w:lang w:val="uk-UA"/>
              </w:rPr>
              <w:t>на 201</w:t>
            </w:r>
            <w:r w:rsidR="0047370B">
              <w:rPr>
                <w:rFonts w:ascii="Monotype Corsiva" w:hAnsi="Monotype Corsiva" w:cs="Times New Roman"/>
                <w:b/>
                <w:color w:val="CC0000"/>
                <w:sz w:val="72"/>
                <w:szCs w:val="72"/>
                <w:lang w:val="uk-UA"/>
              </w:rPr>
              <w:t>8</w:t>
            </w:r>
            <w:r w:rsidRPr="001A03C3">
              <w:rPr>
                <w:rFonts w:ascii="Monotype Corsiva" w:hAnsi="Monotype Corsiva" w:cs="Times New Roman"/>
                <w:b/>
                <w:color w:val="CC0000"/>
                <w:sz w:val="72"/>
                <w:szCs w:val="72"/>
                <w:lang w:val="uk-UA"/>
              </w:rPr>
              <w:t>-201</w:t>
            </w:r>
            <w:r w:rsidR="0047370B">
              <w:rPr>
                <w:rFonts w:ascii="Monotype Corsiva" w:hAnsi="Monotype Corsiva" w:cs="Times New Roman"/>
                <w:b/>
                <w:color w:val="CC0000"/>
                <w:sz w:val="72"/>
                <w:szCs w:val="72"/>
                <w:lang w:val="uk-UA"/>
              </w:rPr>
              <w:t xml:space="preserve">9 </w:t>
            </w:r>
            <w:r w:rsidRPr="001A03C3">
              <w:rPr>
                <w:rFonts w:ascii="Monotype Corsiva" w:hAnsi="Monotype Corsiva" w:cs="Times New Roman"/>
                <w:b/>
                <w:color w:val="CC0000"/>
                <w:sz w:val="72"/>
                <w:szCs w:val="72"/>
                <w:lang w:val="uk-UA"/>
              </w:rPr>
              <w:t>н. р.</w:t>
            </w:r>
          </w:p>
          <w:p w:rsidR="003D2ADE" w:rsidRDefault="003D2ADE" w:rsidP="00051CC1">
            <w:pPr>
              <w:jc w:val="center"/>
              <w:rPr>
                <w:rFonts w:ascii="Times New Roman" w:hAnsi="Times New Roman" w:cs="Times New Roman"/>
                <w:b/>
                <w:color w:val="0070C0"/>
                <w:sz w:val="32"/>
                <w:szCs w:val="32"/>
                <w:lang w:val="uk-UA"/>
              </w:rPr>
            </w:pPr>
          </w:p>
          <w:p w:rsidR="003D2ADE" w:rsidRDefault="003D2ADE" w:rsidP="00051CC1">
            <w:pPr>
              <w:jc w:val="center"/>
              <w:rPr>
                <w:rFonts w:ascii="Times New Roman" w:hAnsi="Times New Roman" w:cs="Times New Roman"/>
                <w:b/>
                <w:color w:val="0070C0"/>
                <w:sz w:val="32"/>
                <w:szCs w:val="32"/>
                <w:lang w:val="uk-UA"/>
              </w:rPr>
            </w:pPr>
          </w:p>
          <w:p w:rsidR="003D2ADE" w:rsidRDefault="003D2ADE" w:rsidP="00051CC1">
            <w:pPr>
              <w:jc w:val="center"/>
              <w:rPr>
                <w:rFonts w:ascii="Times New Roman" w:hAnsi="Times New Roman" w:cs="Times New Roman"/>
                <w:b/>
                <w:color w:val="0070C0"/>
                <w:sz w:val="32"/>
                <w:szCs w:val="32"/>
                <w:lang w:val="uk-UA"/>
              </w:rPr>
            </w:pPr>
          </w:p>
          <w:p w:rsidR="000E1106" w:rsidRDefault="000E1106" w:rsidP="000E1106">
            <w:pPr>
              <w:rPr>
                <w:rFonts w:ascii="Times New Roman" w:hAnsi="Times New Roman" w:cs="Times New Roman"/>
                <w:b/>
                <w:color w:val="0070C0"/>
                <w:sz w:val="32"/>
                <w:szCs w:val="32"/>
                <w:lang w:val="uk-UA"/>
              </w:rPr>
            </w:pPr>
          </w:p>
          <w:p w:rsidR="000E1106" w:rsidRDefault="000E1106" w:rsidP="000E1106">
            <w:pPr>
              <w:rPr>
                <w:rFonts w:ascii="Times New Roman" w:hAnsi="Times New Roman" w:cs="Times New Roman"/>
                <w:b/>
                <w:color w:val="0070C0"/>
                <w:sz w:val="32"/>
                <w:szCs w:val="32"/>
                <w:lang w:val="uk-UA"/>
              </w:rPr>
            </w:pPr>
            <w:r>
              <w:rPr>
                <w:rFonts w:ascii="Times New Roman" w:hAnsi="Times New Roman" w:cs="Times New Roman"/>
                <w:b/>
                <w:color w:val="0070C0"/>
                <w:sz w:val="32"/>
                <w:szCs w:val="32"/>
                <w:lang w:val="uk-UA"/>
              </w:rPr>
              <w:t xml:space="preserve">            </w:t>
            </w:r>
          </w:p>
          <w:p w:rsidR="003D2ADE" w:rsidRDefault="000E1106" w:rsidP="000E1106">
            <w:pPr>
              <w:rPr>
                <w:rFonts w:ascii="Monotype Corsiva" w:hAnsi="Monotype Corsiva"/>
                <w:b/>
                <w:bCs/>
                <w:color w:val="7030A0"/>
                <w:sz w:val="36"/>
                <w:szCs w:val="36"/>
                <w:lang w:val="uk-UA" w:eastAsia="uk-UA"/>
              </w:rPr>
            </w:pPr>
            <w:r>
              <w:rPr>
                <w:rFonts w:ascii="Times New Roman" w:hAnsi="Times New Roman" w:cs="Times New Roman"/>
                <w:b/>
                <w:color w:val="0070C0"/>
                <w:sz w:val="32"/>
                <w:szCs w:val="32"/>
                <w:lang w:val="uk-UA"/>
              </w:rPr>
              <w:t xml:space="preserve">             </w:t>
            </w:r>
            <w:r w:rsidR="003D2ADE">
              <w:rPr>
                <w:rFonts w:ascii="Monotype Corsiva" w:hAnsi="Monotype Corsiva"/>
                <w:b/>
                <w:bCs/>
                <w:color w:val="006666"/>
                <w:sz w:val="36"/>
                <w:szCs w:val="36"/>
                <w:lang w:val="uk-UA" w:eastAsia="uk-UA"/>
              </w:rPr>
              <w:t xml:space="preserve">Голова </w:t>
            </w:r>
            <w:r>
              <w:rPr>
                <w:rFonts w:ascii="Monotype Corsiva" w:hAnsi="Monotype Corsiva"/>
                <w:b/>
                <w:bCs/>
                <w:color w:val="006666"/>
                <w:sz w:val="36"/>
                <w:szCs w:val="36"/>
                <w:lang w:val="uk-UA" w:eastAsia="uk-UA"/>
              </w:rPr>
              <w:t>Ш</w:t>
            </w:r>
            <w:r w:rsidR="003D2ADE">
              <w:rPr>
                <w:rFonts w:ascii="Monotype Corsiva" w:hAnsi="Monotype Corsiva"/>
                <w:b/>
                <w:bCs/>
                <w:color w:val="006666"/>
                <w:sz w:val="36"/>
                <w:szCs w:val="36"/>
                <w:lang w:val="uk-UA" w:eastAsia="uk-UA"/>
              </w:rPr>
              <w:t>МО</w:t>
            </w:r>
            <w:r w:rsidR="002D3374">
              <w:rPr>
                <w:rFonts w:ascii="Monotype Corsiva" w:hAnsi="Monotype Corsiva"/>
                <w:b/>
                <w:bCs/>
                <w:color w:val="006666"/>
                <w:sz w:val="36"/>
                <w:szCs w:val="36"/>
                <w:lang w:val="uk-UA" w:eastAsia="uk-UA"/>
              </w:rPr>
              <w:t xml:space="preserve"> </w:t>
            </w:r>
            <w:r w:rsidR="003D2ADE">
              <w:rPr>
                <w:rFonts w:ascii="Monotype Corsiva" w:hAnsi="Monotype Corsiva"/>
                <w:b/>
                <w:bCs/>
                <w:color w:val="006666"/>
                <w:sz w:val="36"/>
                <w:szCs w:val="36"/>
                <w:lang w:val="uk-UA" w:eastAsia="uk-UA"/>
              </w:rPr>
              <w:t>:</w:t>
            </w:r>
            <w:r w:rsidR="00051CC1">
              <w:rPr>
                <w:rFonts w:ascii="Monotype Corsiva" w:hAnsi="Monotype Corsiva"/>
                <w:b/>
                <w:bCs/>
                <w:color w:val="006666"/>
                <w:sz w:val="36"/>
                <w:szCs w:val="36"/>
                <w:lang w:val="uk-UA" w:eastAsia="uk-UA"/>
              </w:rPr>
              <w:t xml:space="preserve">    </w:t>
            </w:r>
            <w:r>
              <w:rPr>
                <w:rFonts w:ascii="Monotype Corsiva" w:hAnsi="Monotype Corsiva"/>
                <w:b/>
                <w:bCs/>
                <w:color w:val="006666"/>
                <w:sz w:val="36"/>
                <w:szCs w:val="36"/>
                <w:lang w:val="uk-UA" w:eastAsia="uk-UA"/>
              </w:rPr>
              <w:t xml:space="preserve">       </w:t>
            </w:r>
            <w:r>
              <w:rPr>
                <w:rFonts w:ascii="Monotype Corsiva" w:hAnsi="Monotype Corsiva"/>
                <w:b/>
                <w:bCs/>
                <w:color w:val="7030A0"/>
                <w:sz w:val="36"/>
                <w:szCs w:val="36"/>
                <w:lang w:val="uk-UA" w:eastAsia="uk-UA"/>
              </w:rPr>
              <w:t>Саєнко Юлія Юріївна</w:t>
            </w:r>
          </w:p>
          <w:p w:rsidR="003D2ADE" w:rsidRDefault="000E1106" w:rsidP="000E1106">
            <w:pPr>
              <w:rPr>
                <w:rFonts w:ascii="Monotype Corsiva" w:hAnsi="Monotype Corsiva"/>
                <w:b/>
                <w:bCs/>
                <w:color w:val="7030A0"/>
                <w:sz w:val="36"/>
                <w:szCs w:val="36"/>
                <w:lang w:val="uk-UA" w:eastAsia="uk-UA"/>
              </w:rPr>
            </w:pPr>
            <w:r>
              <w:rPr>
                <w:rFonts w:ascii="Monotype Corsiva" w:hAnsi="Monotype Corsiva"/>
                <w:b/>
                <w:bCs/>
                <w:color w:val="538135" w:themeColor="accent6" w:themeShade="BF"/>
                <w:sz w:val="36"/>
                <w:szCs w:val="36"/>
                <w:lang w:val="uk-UA" w:eastAsia="uk-UA"/>
              </w:rPr>
              <w:t xml:space="preserve">            </w:t>
            </w:r>
            <w:r w:rsidR="003D2ADE" w:rsidRPr="00AB79E3">
              <w:rPr>
                <w:rFonts w:ascii="Monotype Corsiva" w:hAnsi="Monotype Corsiva"/>
                <w:b/>
                <w:bCs/>
                <w:color w:val="538135" w:themeColor="accent6" w:themeShade="BF"/>
                <w:sz w:val="36"/>
                <w:szCs w:val="36"/>
                <w:lang w:val="uk-UA" w:eastAsia="uk-UA"/>
              </w:rPr>
              <w:t>Секретар</w:t>
            </w:r>
            <w:r w:rsidR="002D3374">
              <w:rPr>
                <w:rFonts w:ascii="Monotype Corsiva" w:hAnsi="Monotype Corsiva"/>
                <w:b/>
                <w:bCs/>
                <w:color w:val="538135" w:themeColor="accent6" w:themeShade="BF"/>
                <w:sz w:val="36"/>
                <w:szCs w:val="36"/>
                <w:lang w:val="uk-UA" w:eastAsia="uk-UA"/>
              </w:rPr>
              <w:t xml:space="preserve"> </w:t>
            </w:r>
            <w:r w:rsidR="003D2ADE" w:rsidRPr="00AB79E3">
              <w:rPr>
                <w:rFonts w:ascii="Monotype Corsiva" w:hAnsi="Monotype Corsiva"/>
                <w:b/>
                <w:bCs/>
                <w:color w:val="538135" w:themeColor="accent6" w:themeShade="BF"/>
                <w:sz w:val="36"/>
                <w:szCs w:val="36"/>
                <w:lang w:val="uk-UA" w:eastAsia="uk-UA"/>
              </w:rPr>
              <w:t>:</w:t>
            </w:r>
            <w:r w:rsidR="00051CC1">
              <w:rPr>
                <w:rFonts w:ascii="Monotype Corsiva" w:hAnsi="Monotype Corsiva"/>
                <w:b/>
                <w:bCs/>
                <w:color w:val="538135" w:themeColor="accent6" w:themeShade="BF"/>
                <w:sz w:val="36"/>
                <w:szCs w:val="36"/>
                <w:lang w:val="uk-UA" w:eastAsia="uk-UA"/>
              </w:rPr>
              <w:t xml:space="preserve">    </w:t>
            </w:r>
            <w:r>
              <w:rPr>
                <w:rFonts w:ascii="Monotype Corsiva" w:hAnsi="Monotype Corsiva"/>
                <w:b/>
                <w:bCs/>
                <w:color w:val="538135" w:themeColor="accent6" w:themeShade="BF"/>
                <w:sz w:val="36"/>
                <w:szCs w:val="36"/>
                <w:lang w:val="uk-UA" w:eastAsia="uk-UA"/>
              </w:rPr>
              <w:t xml:space="preserve">              </w:t>
            </w:r>
            <w:r>
              <w:rPr>
                <w:rFonts w:ascii="Monotype Corsiva" w:hAnsi="Monotype Corsiva"/>
                <w:b/>
                <w:bCs/>
                <w:color w:val="7030A0"/>
                <w:sz w:val="36"/>
                <w:szCs w:val="36"/>
                <w:lang w:val="uk-UA" w:eastAsia="uk-UA"/>
              </w:rPr>
              <w:t>Таран Тетяна Олександрівна</w:t>
            </w:r>
          </w:p>
          <w:p w:rsidR="0047370B" w:rsidRDefault="0047370B" w:rsidP="00051CC1">
            <w:pPr>
              <w:jc w:val="center"/>
              <w:rPr>
                <w:rFonts w:ascii="Monotype Corsiva" w:hAnsi="Monotype Corsiva"/>
                <w:b/>
                <w:bCs/>
                <w:color w:val="7030A0"/>
                <w:sz w:val="36"/>
                <w:szCs w:val="36"/>
                <w:lang w:val="uk-UA" w:eastAsia="uk-UA"/>
              </w:rPr>
            </w:pPr>
          </w:p>
          <w:p w:rsidR="0047370B" w:rsidRDefault="0047370B" w:rsidP="00051CC1">
            <w:pPr>
              <w:jc w:val="center"/>
              <w:rPr>
                <w:rFonts w:ascii="Monotype Corsiva" w:hAnsi="Monotype Corsiva"/>
                <w:b/>
                <w:bCs/>
                <w:color w:val="7030A0"/>
                <w:sz w:val="36"/>
                <w:szCs w:val="36"/>
                <w:lang w:val="uk-UA" w:eastAsia="uk-UA"/>
              </w:rPr>
            </w:pPr>
          </w:p>
          <w:p w:rsidR="003D2ADE" w:rsidRDefault="0047370B" w:rsidP="00051CC1">
            <w:pPr>
              <w:jc w:val="center"/>
              <w:rPr>
                <w:rFonts w:ascii="Monotype Corsiva" w:hAnsi="Monotype Corsiva"/>
                <w:b/>
                <w:bCs/>
                <w:color w:val="7030A0"/>
                <w:sz w:val="36"/>
                <w:szCs w:val="36"/>
                <w:lang w:val="uk-UA" w:eastAsia="uk-UA"/>
              </w:rPr>
            </w:pPr>
            <w:r>
              <w:rPr>
                <w:rFonts w:ascii="Monotype Corsiva" w:hAnsi="Monotype Corsiva"/>
                <w:b/>
                <w:bCs/>
                <w:color w:val="7030A0"/>
                <w:sz w:val="36"/>
                <w:szCs w:val="36"/>
                <w:lang w:val="uk-UA" w:eastAsia="uk-UA"/>
              </w:rPr>
              <w:t>м. Мирноград</w:t>
            </w:r>
          </w:p>
          <w:p w:rsidR="003D2ADE" w:rsidRPr="00A87B31" w:rsidRDefault="003D2ADE" w:rsidP="0047370B">
            <w:pPr>
              <w:jc w:val="center"/>
              <w:rPr>
                <w:rFonts w:ascii="Monotype Corsiva" w:hAnsi="Monotype Corsiva"/>
                <w:b/>
                <w:bCs/>
                <w:color w:val="7030A0"/>
                <w:sz w:val="36"/>
                <w:szCs w:val="36"/>
                <w:lang w:val="uk-UA" w:eastAsia="uk-UA"/>
              </w:rPr>
            </w:pPr>
            <w:r w:rsidRPr="00A87B31">
              <w:rPr>
                <w:rFonts w:ascii="Monotype Corsiva" w:hAnsi="Monotype Corsiva"/>
                <w:b/>
                <w:bCs/>
                <w:color w:val="7030A0"/>
                <w:sz w:val="36"/>
                <w:szCs w:val="36"/>
                <w:lang w:val="uk-UA" w:eastAsia="uk-UA"/>
              </w:rPr>
              <w:t>201</w:t>
            </w:r>
            <w:r w:rsidR="000E1106" w:rsidRPr="00A87B31">
              <w:rPr>
                <w:rFonts w:ascii="Monotype Corsiva" w:hAnsi="Monotype Corsiva"/>
                <w:b/>
                <w:bCs/>
                <w:color w:val="7030A0"/>
                <w:sz w:val="36"/>
                <w:szCs w:val="36"/>
                <w:lang w:val="uk-UA" w:eastAsia="uk-UA"/>
              </w:rPr>
              <w:t>8</w:t>
            </w:r>
            <w:r w:rsidRPr="00A87B31">
              <w:rPr>
                <w:rFonts w:ascii="Monotype Corsiva" w:hAnsi="Monotype Corsiva"/>
                <w:b/>
                <w:bCs/>
                <w:color w:val="7030A0"/>
                <w:sz w:val="36"/>
                <w:szCs w:val="36"/>
                <w:lang w:val="uk-UA" w:eastAsia="uk-UA"/>
              </w:rPr>
              <w:t>р.</w:t>
            </w:r>
          </w:p>
          <w:p w:rsidR="003D2ADE" w:rsidRPr="003D2ADE" w:rsidRDefault="003D2ADE" w:rsidP="00051CC1">
            <w:pPr>
              <w:rPr>
                <w:rStyle w:val="aa"/>
                <w:rFonts w:ascii="Monotype Corsiva" w:hAnsi="Monotype Corsiva"/>
                <w:color w:val="002060"/>
                <w:sz w:val="36"/>
                <w:szCs w:val="36"/>
                <w:lang w:val="uk-UA" w:eastAsia="uk-UA"/>
              </w:rPr>
            </w:pPr>
          </w:p>
          <w:p w:rsidR="003D2ADE" w:rsidRPr="002D6D05" w:rsidRDefault="003D2ADE" w:rsidP="00051CC1">
            <w:pPr>
              <w:shd w:val="clear" w:color="auto" w:fill="FFFFFF" w:themeFill="background1"/>
              <w:spacing w:after="0" w:line="240" w:lineRule="auto"/>
              <w:rPr>
                <w:rFonts w:ascii="Monotype Corsiva" w:eastAsia="Malgun Gothic" w:hAnsi="Monotype Corsiva"/>
                <w:b/>
                <w:sz w:val="24"/>
                <w:szCs w:val="24"/>
                <w:lang w:val="uk-UA"/>
              </w:rPr>
            </w:pPr>
            <w:r>
              <w:rPr>
                <w:noProof/>
              </w:rPr>
              <w:drawing>
                <wp:anchor distT="0" distB="0" distL="114300" distR="114300" simplePos="0" relativeHeight="251656192" behindDoc="1" locked="0" layoutInCell="1" allowOverlap="1">
                  <wp:simplePos x="0" y="0"/>
                  <wp:positionH relativeFrom="column">
                    <wp:posOffset>313055</wp:posOffset>
                  </wp:positionH>
                  <wp:positionV relativeFrom="paragraph">
                    <wp:posOffset>98425</wp:posOffset>
                  </wp:positionV>
                  <wp:extent cx="1647825" cy="2000250"/>
                  <wp:effectExtent l="323850" t="323850" r="333375" b="323850"/>
                  <wp:wrapTight wrapText="bothSides">
                    <wp:wrapPolygon edited="0">
                      <wp:start x="3496" y="-3497"/>
                      <wp:lineTo x="-3246" y="-3086"/>
                      <wp:lineTo x="-3246" y="206"/>
                      <wp:lineTo x="-4245" y="206"/>
                      <wp:lineTo x="-4245" y="19954"/>
                      <wp:lineTo x="-3496" y="23246"/>
                      <wp:lineTo x="-499" y="24480"/>
                      <wp:lineTo x="-250" y="24891"/>
                      <wp:lineTo x="18479" y="24891"/>
                      <wp:lineTo x="18728" y="24480"/>
                      <wp:lineTo x="22724" y="23246"/>
                      <wp:lineTo x="22973" y="23246"/>
                      <wp:lineTo x="25471" y="20160"/>
                      <wp:lineTo x="25720" y="206"/>
                      <wp:lineTo x="21975" y="-2880"/>
                      <wp:lineTo x="21725" y="-3497"/>
                      <wp:lineTo x="3496" y="-3497"/>
                    </wp:wrapPolygon>
                  </wp:wrapTight>
                  <wp:docPr id="1" name="Рисунок 1" descr="рамка для фотографии осення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мка для фотографии осення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20002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3D2ADE" w:rsidRPr="00DE793B" w:rsidRDefault="003A461D" w:rsidP="00051CC1">
            <w:pPr>
              <w:shd w:val="clear" w:color="auto" w:fill="FFFFFF" w:themeFill="background1"/>
              <w:spacing w:after="0" w:line="240" w:lineRule="auto"/>
              <w:rPr>
                <w:rFonts w:ascii="Times New Roman" w:eastAsia="Malgun Gothic" w:hAnsi="Times New Roman" w:cs="Times New Roman"/>
                <w:b/>
                <w:i/>
                <w:color w:val="B7099E"/>
                <w:sz w:val="36"/>
                <w:szCs w:val="36"/>
                <w:lang w:val="uk-UA"/>
              </w:rPr>
            </w:pPr>
            <w:r>
              <w:rPr>
                <w:noProof/>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6" o:spid="_x0000_s1026" type="#_x0000_t21" style="position:absolute;margin-left:4.45pt;margin-top:3.85pt;width:338.25pt;height:145.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" fillcolor="window" strokecolor="#41719c" strokeweight="1pt">
                  <v:path arrowok="t"/>
                  <v:textbox style="mso-next-textbox:#Табличка 6">
                    <w:txbxContent>
                      <w:p w:rsidR="003A461D" w:rsidRPr="006351DD" w:rsidRDefault="003A461D" w:rsidP="003D2ADE">
                        <w:pPr>
                          <w:pStyle w:val="a3"/>
                          <w:kinsoku w:val="0"/>
                          <w:overflowPunct w:val="0"/>
                          <w:spacing w:before="0" w:beforeAutospacing="0" w:after="0" w:afterAutospacing="0"/>
                          <w:textAlignment w:val="baseline"/>
                          <w:rPr>
                            <w:color w:val="CC00FF"/>
                            <w:sz w:val="28"/>
                            <w:szCs w:val="28"/>
                          </w:rPr>
                        </w:pPr>
                        <w:r w:rsidRPr="006351DD">
                          <w:rPr>
                            <w:rFonts w:ascii="Georgia" w:hAnsi="Georgia"/>
                            <w:b/>
                            <w:bCs/>
                            <w:color w:val="CC00FF"/>
                            <w:kern w:val="24"/>
                            <w:sz w:val="28"/>
                            <w:szCs w:val="28"/>
                          </w:rPr>
                          <w:t>Вміння знаходити обдарованих</w:t>
                        </w:r>
                        <w:r w:rsidRPr="006351DD">
                          <w:rPr>
                            <w:rFonts w:asciiTheme="minorHAnsi" w:hAnsi="Calibri"/>
                            <w:b/>
                            <w:bCs/>
                            <w:color w:val="CC00FF"/>
                            <w:kern w:val="24"/>
                            <w:sz w:val="28"/>
                            <w:szCs w:val="28"/>
                          </w:rPr>
                          <w:t> </w:t>
                        </w:r>
                      </w:p>
                      <w:p w:rsidR="003A461D" w:rsidRPr="006351DD" w:rsidRDefault="003A461D" w:rsidP="003D2ADE">
                        <w:pPr>
                          <w:pStyle w:val="a3"/>
                          <w:kinsoku w:val="0"/>
                          <w:overflowPunct w:val="0"/>
                          <w:spacing w:before="0" w:beforeAutospacing="0" w:after="0" w:afterAutospacing="0"/>
                          <w:textAlignment w:val="baseline"/>
                          <w:rPr>
                            <w:color w:val="CC00FF"/>
                            <w:sz w:val="28"/>
                            <w:szCs w:val="28"/>
                          </w:rPr>
                        </w:pPr>
                        <w:r w:rsidRPr="006351DD">
                          <w:rPr>
                            <w:rFonts w:ascii="Georgia" w:hAnsi="Georgia"/>
                            <w:b/>
                            <w:bCs/>
                            <w:color w:val="CC00FF"/>
                            <w:kern w:val="24"/>
                            <w:sz w:val="28"/>
                            <w:szCs w:val="28"/>
                          </w:rPr>
                          <w:t xml:space="preserve">  та здібних дітей - талант,</w:t>
                        </w:r>
                        <w:r w:rsidRPr="006351DD">
                          <w:rPr>
                            <w:rFonts w:asciiTheme="minorHAnsi" w:hAnsi="Calibri"/>
                            <w:b/>
                            <w:bCs/>
                            <w:color w:val="CC00FF"/>
                            <w:kern w:val="24"/>
                            <w:sz w:val="28"/>
                            <w:szCs w:val="28"/>
                          </w:rPr>
                          <w:t> </w:t>
                        </w:r>
                      </w:p>
                      <w:p w:rsidR="003A461D" w:rsidRPr="006351DD" w:rsidRDefault="003A461D" w:rsidP="003D2ADE">
                        <w:pPr>
                          <w:pStyle w:val="a3"/>
                          <w:kinsoku w:val="0"/>
                          <w:overflowPunct w:val="0"/>
                          <w:spacing w:before="0" w:beforeAutospacing="0" w:after="0" w:afterAutospacing="0"/>
                          <w:textAlignment w:val="baseline"/>
                          <w:rPr>
                            <w:color w:val="CC00FF"/>
                            <w:sz w:val="28"/>
                            <w:szCs w:val="28"/>
                          </w:rPr>
                        </w:pPr>
                        <w:r>
                          <w:rPr>
                            <w:rFonts w:ascii="Georgia" w:hAnsi="Georgia"/>
                            <w:b/>
                            <w:bCs/>
                            <w:color w:val="CC00FF"/>
                            <w:kern w:val="24"/>
                            <w:sz w:val="28"/>
                            <w:szCs w:val="28"/>
                          </w:rPr>
                          <w:t xml:space="preserve"> вміння їх вирощувати -</w:t>
                        </w:r>
                        <w:r>
                          <w:rPr>
                            <w:rFonts w:ascii="Georgia" w:hAnsi="Georgia"/>
                            <w:b/>
                            <w:bCs/>
                            <w:color w:val="CC00FF"/>
                            <w:kern w:val="24"/>
                            <w:sz w:val="28"/>
                            <w:szCs w:val="28"/>
                            <w:lang w:val="uk-UA"/>
                          </w:rPr>
                          <w:t xml:space="preserve"> </w:t>
                        </w:r>
                        <w:r w:rsidRPr="006351DD">
                          <w:rPr>
                            <w:rFonts w:ascii="Georgia" w:hAnsi="Georgia"/>
                            <w:b/>
                            <w:bCs/>
                            <w:color w:val="CC00FF"/>
                            <w:kern w:val="24"/>
                            <w:sz w:val="28"/>
                            <w:szCs w:val="28"/>
                          </w:rPr>
                          <w:t>мистецтво.</w:t>
                        </w:r>
                      </w:p>
                      <w:p w:rsidR="003A461D" w:rsidRPr="006351DD" w:rsidRDefault="003A461D" w:rsidP="003D2ADE">
                        <w:pPr>
                          <w:pStyle w:val="a3"/>
                          <w:kinsoku w:val="0"/>
                          <w:overflowPunct w:val="0"/>
                          <w:spacing w:before="0" w:beforeAutospacing="0" w:after="0" w:afterAutospacing="0"/>
                          <w:textAlignment w:val="baseline"/>
                          <w:rPr>
                            <w:rFonts w:ascii="Georgia" w:hAnsi="Georgia"/>
                            <w:b/>
                            <w:bCs/>
                            <w:color w:val="CC00FF"/>
                            <w:kern w:val="24"/>
                            <w:sz w:val="28"/>
                            <w:szCs w:val="28"/>
                          </w:rPr>
                        </w:pPr>
                        <w:r>
                          <w:rPr>
                            <w:rFonts w:ascii="Georgia" w:hAnsi="Georgia"/>
                            <w:b/>
                            <w:bCs/>
                            <w:color w:val="CC00FF"/>
                            <w:kern w:val="24"/>
                            <w:sz w:val="28"/>
                            <w:szCs w:val="28"/>
                          </w:rPr>
                          <w:t xml:space="preserve"> Але найважливіш</w:t>
                        </w:r>
                        <w:r>
                          <w:rPr>
                            <w:rFonts w:ascii="Georgia" w:hAnsi="Georgia"/>
                            <w:b/>
                            <w:bCs/>
                            <w:color w:val="CC00FF"/>
                            <w:kern w:val="24"/>
                            <w:sz w:val="28"/>
                            <w:szCs w:val="28"/>
                            <w:lang w:val="uk-UA"/>
                          </w:rPr>
                          <w:t xml:space="preserve">ою </w:t>
                        </w:r>
                        <w:r w:rsidRPr="006351DD">
                          <w:rPr>
                            <w:rFonts w:ascii="Georgia" w:hAnsi="Georgia"/>
                            <w:b/>
                            <w:bCs/>
                            <w:color w:val="CC00FF"/>
                            <w:kern w:val="24"/>
                            <w:sz w:val="28"/>
                            <w:szCs w:val="28"/>
                          </w:rPr>
                          <w:t xml:space="preserve">є любов </w:t>
                        </w:r>
                        <w:proofErr w:type="gramStart"/>
                        <w:r w:rsidRPr="006351DD">
                          <w:rPr>
                            <w:rFonts w:ascii="Georgia" w:hAnsi="Georgia"/>
                            <w:b/>
                            <w:bCs/>
                            <w:color w:val="CC00FF"/>
                            <w:kern w:val="24"/>
                            <w:sz w:val="28"/>
                            <w:szCs w:val="28"/>
                          </w:rPr>
                          <w:t>до</w:t>
                        </w:r>
                        <w:proofErr w:type="gramEnd"/>
                        <w:r w:rsidRPr="006351DD">
                          <w:rPr>
                            <w:rFonts w:ascii="Georgia" w:hAnsi="Georgia"/>
                            <w:b/>
                            <w:bCs/>
                            <w:color w:val="CC00FF"/>
                            <w:kern w:val="24"/>
                            <w:sz w:val="28"/>
                            <w:szCs w:val="28"/>
                          </w:rPr>
                          <w:t xml:space="preserve">   </w:t>
                        </w:r>
                      </w:p>
                      <w:p w:rsidR="003A461D" w:rsidRPr="00C1135B" w:rsidRDefault="003A461D" w:rsidP="003D2ADE">
                        <w:pPr>
                          <w:pStyle w:val="a3"/>
                          <w:kinsoku w:val="0"/>
                          <w:overflowPunct w:val="0"/>
                          <w:spacing w:before="0" w:beforeAutospacing="0" w:after="0" w:afterAutospacing="0"/>
                          <w:textAlignment w:val="baseline"/>
                          <w:rPr>
                            <w:color w:val="CC00FF"/>
                            <w:sz w:val="32"/>
                            <w:szCs w:val="32"/>
                          </w:rPr>
                        </w:pPr>
                        <w:r>
                          <w:rPr>
                            <w:rFonts w:ascii="Georgia" w:hAnsi="Georgia"/>
                            <w:b/>
                            <w:bCs/>
                            <w:color w:val="CC00FF"/>
                            <w:kern w:val="24"/>
                            <w:sz w:val="28"/>
                            <w:szCs w:val="28"/>
                          </w:rPr>
                          <w:t xml:space="preserve"> </w:t>
                        </w:r>
                        <w:r>
                          <w:rPr>
                            <w:rFonts w:ascii="Georgia" w:hAnsi="Georgia"/>
                            <w:b/>
                            <w:bCs/>
                            <w:color w:val="CC00FF"/>
                            <w:kern w:val="24"/>
                            <w:sz w:val="28"/>
                            <w:szCs w:val="28"/>
                            <w:lang w:val="uk-UA"/>
                          </w:rPr>
                          <w:t>д</w:t>
                        </w:r>
                        <w:r>
                          <w:rPr>
                            <w:rFonts w:ascii="Georgia" w:hAnsi="Georgia"/>
                            <w:b/>
                            <w:bCs/>
                            <w:color w:val="CC00FF"/>
                            <w:kern w:val="24"/>
                            <w:sz w:val="28"/>
                            <w:szCs w:val="28"/>
                          </w:rPr>
                          <w:t>итини</w:t>
                        </w:r>
                        <w:r>
                          <w:rPr>
                            <w:rFonts w:ascii="Georgia" w:hAnsi="Georgia"/>
                            <w:b/>
                            <w:bCs/>
                            <w:color w:val="CC00FF"/>
                            <w:kern w:val="24"/>
                            <w:sz w:val="28"/>
                            <w:szCs w:val="28"/>
                            <w:lang w:val="uk-UA"/>
                          </w:rPr>
                          <w:t xml:space="preserve">. Це </w:t>
                        </w:r>
                        <w:r>
                          <w:rPr>
                            <w:rFonts w:eastAsia="Malgun Gothic"/>
                            <w:b/>
                            <w:i/>
                            <w:color w:val="CC00FF"/>
                            <w:sz w:val="32"/>
                            <w:szCs w:val="32"/>
                            <w:lang w:val="uk-UA"/>
                          </w:rPr>
                          <w:t>кредо вчителів шкільного</w:t>
                        </w:r>
                        <w:r w:rsidRPr="00C1135B">
                          <w:rPr>
                            <w:rFonts w:eastAsia="Malgun Gothic"/>
                            <w:b/>
                            <w:i/>
                            <w:color w:val="CC00FF"/>
                            <w:sz w:val="32"/>
                            <w:szCs w:val="32"/>
                            <w:lang w:val="uk-UA"/>
                          </w:rPr>
                          <w:t xml:space="preserve"> МО.</w:t>
                        </w:r>
                      </w:p>
                      <w:p w:rsidR="003A461D" w:rsidRPr="006351DD" w:rsidRDefault="003A461D" w:rsidP="003D2ADE">
                        <w:pPr>
                          <w:pStyle w:val="a3"/>
                          <w:kinsoku w:val="0"/>
                          <w:overflowPunct w:val="0"/>
                          <w:spacing w:before="0" w:beforeAutospacing="0" w:after="0" w:afterAutospacing="0"/>
                          <w:textAlignment w:val="baseline"/>
                          <w:rPr>
                            <w:color w:val="CC00FF"/>
                            <w:sz w:val="28"/>
                            <w:szCs w:val="28"/>
                            <w:lang w:val="uk-UA"/>
                          </w:rPr>
                        </w:pPr>
                      </w:p>
                    </w:txbxContent>
                  </v:textbox>
                </v:shape>
              </w:pict>
            </w:r>
          </w:p>
          <w:p w:rsidR="003D2ADE" w:rsidRPr="00DE793B" w:rsidRDefault="003D2ADE" w:rsidP="00051CC1">
            <w:pPr>
              <w:shd w:val="clear" w:color="auto" w:fill="FFFFFF" w:themeFill="background1"/>
              <w:spacing w:after="0" w:line="240" w:lineRule="auto"/>
              <w:rPr>
                <w:rFonts w:ascii="Times New Roman" w:eastAsia="Malgun Gothic" w:hAnsi="Times New Roman" w:cs="Times New Roman"/>
                <w:b/>
                <w:i/>
                <w:color w:val="B7099E"/>
                <w:sz w:val="24"/>
                <w:szCs w:val="24"/>
                <w:lang w:val="uk-UA"/>
              </w:rPr>
            </w:pPr>
          </w:p>
          <w:p w:rsidR="003D2ADE" w:rsidRDefault="003D2ADE" w:rsidP="00051CC1">
            <w:pPr>
              <w:rPr>
                <w:rStyle w:val="aa"/>
                <w:color w:val="000000"/>
                <w:sz w:val="32"/>
                <w:szCs w:val="32"/>
                <w:shd w:val="clear" w:color="auto" w:fill="F4EFE9"/>
                <w:lang w:val="uk-UA"/>
              </w:rPr>
            </w:pPr>
          </w:p>
          <w:p w:rsidR="003D2ADE" w:rsidRPr="001A03C3" w:rsidRDefault="003D2ADE" w:rsidP="00051CC1">
            <w:pPr>
              <w:rPr>
                <w:b/>
                <w:i/>
                <w:iCs/>
                <w:color w:val="D53DA2"/>
                <w:sz w:val="32"/>
                <w:szCs w:val="32"/>
                <w:shd w:val="clear" w:color="auto" w:fill="F4EFE9"/>
                <w:lang w:val="uk-UA"/>
              </w:rPr>
            </w:pPr>
          </w:p>
          <w:p w:rsidR="003D2ADE" w:rsidRDefault="003D2ADE" w:rsidP="00051CC1">
            <w:pPr>
              <w:rPr>
                <w:rFonts w:ascii="Times New Roman" w:hAnsi="Times New Roman" w:cs="Times New Roman"/>
                <w:color w:val="D53DA2"/>
                <w:sz w:val="32"/>
                <w:szCs w:val="32"/>
                <w:lang w:val="uk-UA"/>
              </w:rPr>
            </w:pPr>
          </w:p>
          <w:p w:rsidR="003D2ADE" w:rsidRDefault="003D2ADE" w:rsidP="00051CC1">
            <w:pPr>
              <w:rPr>
                <w:rFonts w:ascii="Times New Roman" w:hAnsi="Times New Roman" w:cs="Times New Roman"/>
                <w:color w:val="D53DA2"/>
                <w:sz w:val="32"/>
                <w:szCs w:val="32"/>
                <w:lang w:val="uk-UA"/>
              </w:rPr>
            </w:pPr>
          </w:p>
          <w:p w:rsidR="003D2ADE" w:rsidRDefault="003D2ADE" w:rsidP="00051CC1">
            <w:pPr>
              <w:rPr>
                <w:rFonts w:ascii="Times New Roman" w:hAnsi="Times New Roman" w:cs="Times New Roman"/>
                <w:color w:val="D53DA2"/>
                <w:sz w:val="32"/>
                <w:szCs w:val="32"/>
                <w:lang w:val="uk-UA"/>
              </w:rPr>
            </w:pPr>
          </w:p>
          <w:p w:rsidR="0047370B" w:rsidRDefault="0047370B" w:rsidP="0047370B">
            <w:pPr>
              <w:rPr>
                <w:b/>
                <w:color w:val="C00000"/>
                <w:sz w:val="40"/>
                <w:szCs w:val="40"/>
                <w:lang w:val="uk-UA"/>
              </w:rPr>
            </w:pPr>
          </w:p>
          <w:p w:rsidR="003D2ADE" w:rsidRDefault="0047370B" w:rsidP="0047370B">
            <w:pPr>
              <w:jc w:val="center"/>
              <w:rPr>
                <w:b/>
                <w:color w:val="C00000"/>
                <w:sz w:val="56"/>
                <w:szCs w:val="56"/>
                <w:lang w:val="uk-UA"/>
              </w:rPr>
            </w:pPr>
            <w:r w:rsidRPr="0047370B">
              <w:rPr>
                <w:b/>
                <w:color w:val="C00000"/>
                <w:sz w:val="56"/>
                <w:szCs w:val="56"/>
                <w:lang w:val="uk-UA"/>
              </w:rPr>
              <w:t>Педагогічна проблема ШМО:</w:t>
            </w:r>
          </w:p>
          <w:p w:rsidR="0047370B" w:rsidRDefault="0047370B" w:rsidP="0047370B">
            <w:pPr>
              <w:jc w:val="center"/>
              <w:rPr>
                <w:rFonts w:ascii="Times New Roman" w:hAnsi="Times New Roman" w:cs="Times New Roman"/>
                <w:b/>
                <w:color w:val="C00000"/>
                <w:sz w:val="52"/>
                <w:szCs w:val="52"/>
                <w:lang w:val="uk-UA"/>
              </w:rPr>
            </w:pPr>
            <w:r w:rsidRPr="0047370B">
              <w:rPr>
                <w:rFonts w:ascii="Times New Roman" w:hAnsi="Times New Roman" w:cs="Times New Roman"/>
                <w:b/>
                <w:color w:val="C00000"/>
                <w:sz w:val="52"/>
                <w:szCs w:val="52"/>
                <w:lang w:val="uk-UA"/>
              </w:rPr>
              <w:t>Підвищення якості знань</w:t>
            </w:r>
          </w:p>
          <w:p w:rsidR="0047370B" w:rsidRDefault="0047370B" w:rsidP="0047370B">
            <w:pPr>
              <w:jc w:val="center"/>
              <w:rPr>
                <w:rFonts w:ascii="Times New Roman" w:hAnsi="Times New Roman" w:cs="Times New Roman"/>
                <w:b/>
                <w:color w:val="C00000"/>
                <w:sz w:val="52"/>
                <w:szCs w:val="52"/>
                <w:lang w:val="uk-UA"/>
              </w:rPr>
            </w:pPr>
            <w:r w:rsidRPr="0047370B">
              <w:rPr>
                <w:rFonts w:ascii="Times New Roman" w:hAnsi="Times New Roman" w:cs="Times New Roman"/>
                <w:b/>
                <w:color w:val="C00000"/>
                <w:sz w:val="52"/>
                <w:szCs w:val="52"/>
                <w:lang w:val="uk-UA"/>
              </w:rPr>
              <w:t xml:space="preserve"> учнів з предметів гуманітарного циклу</w:t>
            </w:r>
          </w:p>
          <w:p w:rsidR="0047370B" w:rsidRPr="0047370B" w:rsidRDefault="0047370B" w:rsidP="0047370B">
            <w:pPr>
              <w:jc w:val="center"/>
              <w:rPr>
                <w:rFonts w:ascii="Times New Roman" w:hAnsi="Times New Roman" w:cs="Times New Roman"/>
                <w:b/>
                <w:color w:val="C00000"/>
                <w:sz w:val="52"/>
                <w:szCs w:val="52"/>
                <w:lang w:val="uk-UA"/>
              </w:rPr>
            </w:pPr>
            <w:r w:rsidRPr="0047370B">
              <w:rPr>
                <w:rFonts w:ascii="Times New Roman" w:hAnsi="Times New Roman" w:cs="Times New Roman"/>
                <w:b/>
                <w:color w:val="C00000"/>
                <w:sz w:val="52"/>
                <w:szCs w:val="52"/>
                <w:lang w:val="uk-UA"/>
              </w:rPr>
              <w:t xml:space="preserve"> через систему урочної та позаурочної роботи</w:t>
            </w:r>
          </w:p>
          <w:p w:rsidR="0047370B" w:rsidRDefault="0047370B" w:rsidP="0047370B">
            <w:pPr>
              <w:jc w:val="center"/>
              <w:rPr>
                <w:b/>
                <w:color w:val="C00000"/>
                <w:sz w:val="40"/>
                <w:szCs w:val="40"/>
                <w:lang w:val="uk-UA"/>
              </w:rPr>
            </w:pPr>
          </w:p>
          <w:p w:rsidR="0047370B" w:rsidRPr="0047370B" w:rsidRDefault="0047370B" w:rsidP="0047370B">
            <w:pPr>
              <w:jc w:val="center"/>
              <w:rPr>
                <w:b/>
                <w:color w:val="C00000"/>
                <w:sz w:val="36"/>
                <w:szCs w:val="36"/>
                <w:lang w:val="uk-UA"/>
              </w:rPr>
            </w:pPr>
          </w:p>
          <w:p w:rsidR="003D2ADE" w:rsidRPr="00EB2715" w:rsidRDefault="003D2ADE" w:rsidP="00051CC1">
            <w:pPr>
              <w:spacing w:after="0" w:line="240" w:lineRule="auto"/>
              <w:jc w:val="center"/>
              <w:outlineLvl w:val="3"/>
              <w:rPr>
                <w:rFonts w:ascii="Arial" w:eastAsia="Times New Roman" w:hAnsi="Arial" w:cs="Arial"/>
                <w:bCs/>
                <w:sz w:val="28"/>
                <w:szCs w:val="28"/>
                <w:lang w:val="uk-UA"/>
              </w:rPr>
            </w:pPr>
          </w:p>
          <w:p w:rsidR="0047370B" w:rsidRDefault="0047370B" w:rsidP="00051CC1">
            <w:pPr>
              <w:spacing w:after="0"/>
              <w:outlineLvl w:val="3"/>
              <w:rPr>
                <w:rFonts w:ascii="Arial" w:eastAsia="Times New Roman" w:hAnsi="Arial" w:cs="Arial"/>
                <w:bCs/>
                <w:sz w:val="28"/>
                <w:szCs w:val="28"/>
                <w:lang w:val="uk-UA"/>
              </w:rPr>
            </w:pPr>
          </w:p>
          <w:p w:rsidR="0047370B" w:rsidRDefault="0047370B" w:rsidP="00051CC1">
            <w:pPr>
              <w:spacing w:after="0"/>
              <w:outlineLvl w:val="3"/>
              <w:rPr>
                <w:rFonts w:ascii="Arial" w:eastAsia="Times New Roman" w:hAnsi="Arial" w:cs="Arial"/>
                <w:bCs/>
                <w:sz w:val="28"/>
                <w:szCs w:val="28"/>
                <w:lang w:val="uk-UA"/>
              </w:rPr>
            </w:pPr>
          </w:p>
          <w:p w:rsidR="003D2ADE" w:rsidRPr="00DB652E" w:rsidRDefault="00AD4E25" w:rsidP="00051CC1">
            <w:pPr>
              <w:spacing w:after="0"/>
              <w:outlineLvl w:val="3"/>
              <w:rPr>
                <w:rFonts w:ascii="Arial" w:eastAsia="Times New Roman" w:hAnsi="Arial" w:cs="Arial"/>
                <w:bCs/>
                <w:sz w:val="28"/>
                <w:szCs w:val="28"/>
                <w:lang w:val="uk-UA"/>
              </w:rPr>
            </w:pPr>
            <w:r>
              <w:rPr>
                <w:b/>
                <w:noProof/>
                <w:color w:val="C00000"/>
                <w:sz w:val="28"/>
                <w:szCs w:val="28"/>
              </w:rPr>
              <w:drawing>
                <wp:anchor distT="0" distB="0" distL="114300" distR="114300" simplePos="0" relativeHeight="251658240" behindDoc="0" locked="0" layoutInCell="1" allowOverlap="1">
                  <wp:simplePos x="0" y="0"/>
                  <wp:positionH relativeFrom="column">
                    <wp:posOffset>124460</wp:posOffset>
                  </wp:positionH>
                  <wp:positionV relativeFrom="paragraph">
                    <wp:posOffset>89535</wp:posOffset>
                  </wp:positionV>
                  <wp:extent cx="1905000" cy="1181100"/>
                  <wp:effectExtent l="19050" t="0" r="0" b="0"/>
                  <wp:wrapNone/>
                  <wp:docPr id="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1905000" cy="1181100"/>
                          </a:xfrm>
                          <a:prstGeom prst="rect">
                            <a:avLst/>
                          </a:prstGeom>
                          <a:noFill/>
                          <a:ln w="9525">
                            <a:noFill/>
                            <a:miter lim="800000"/>
                            <a:headEnd/>
                            <a:tailEnd/>
                          </a:ln>
                        </pic:spPr>
                      </pic:pic>
                    </a:graphicData>
                  </a:graphic>
                </wp:anchor>
              </w:drawing>
            </w:r>
          </w:p>
          <w:p w:rsidR="0047370B" w:rsidRDefault="00051CC1" w:rsidP="00051CC1">
            <w:pPr>
              <w:rPr>
                <w:rFonts w:ascii="Verdana" w:eastAsia="Times New Roman" w:hAnsi="Verdana" w:cs="Arial"/>
                <w:b/>
                <w:bCs/>
                <w:color w:val="C00000"/>
                <w:sz w:val="32"/>
                <w:szCs w:val="32"/>
                <w:lang w:val="uk-UA"/>
              </w:rPr>
            </w:pPr>
            <w:r>
              <w:rPr>
                <w:rFonts w:ascii="Verdana" w:eastAsia="Times New Roman" w:hAnsi="Verdana" w:cs="Arial"/>
                <w:b/>
                <w:bCs/>
                <w:color w:val="C00000"/>
                <w:sz w:val="32"/>
                <w:szCs w:val="32"/>
              </w:rPr>
              <w:t xml:space="preserve">                                               </w:t>
            </w:r>
          </w:p>
          <w:p w:rsidR="0047370B" w:rsidRDefault="0047370B" w:rsidP="00051CC1">
            <w:pPr>
              <w:rPr>
                <w:rFonts w:ascii="Verdana" w:eastAsia="Times New Roman" w:hAnsi="Verdana" w:cs="Arial"/>
                <w:b/>
                <w:bCs/>
                <w:color w:val="C00000"/>
                <w:sz w:val="32"/>
                <w:szCs w:val="32"/>
                <w:lang w:val="uk-UA"/>
              </w:rPr>
            </w:pPr>
          </w:p>
          <w:p w:rsidR="0047370B" w:rsidRDefault="0047370B" w:rsidP="00051CC1">
            <w:pPr>
              <w:rPr>
                <w:rFonts w:ascii="Verdana" w:eastAsia="Times New Roman" w:hAnsi="Verdana" w:cs="Arial"/>
                <w:b/>
                <w:bCs/>
                <w:color w:val="C00000"/>
                <w:sz w:val="32"/>
                <w:szCs w:val="32"/>
                <w:lang w:val="uk-UA"/>
              </w:rPr>
            </w:pPr>
          </w:p>
          <w:p w:rsidR="00051CC1" w:rsidRPr="0047370B" w:rsidRDefault="00051CC1" w:rsidP="00051CC1">
            <w:pPr>
              <w:rPr>
                <w:rFonts w:ascii="Verdana" w:eastAsia="Times New Roman" w:hAnsi="Verdana" w:cs="Arial"/>
                <w:b/>
                <w:bCs/>
                <w:color w:val="C00000"/>
                <w:sz w:val="32"/>
                <w:szCs w:val="32"/>
                <w:lang w:val="uk-UA"/>
              </w:rPr>
            </w:pPr>
          </w:p>
          <w:p w:rsidR="000E1106" w:rsidRPr="0047370B" w:rsidRDefault="000E1106" w:rsidP="0047370B">
            <w:pPr>
              <w:ind w:firstLine="709"/>
              <w:jc w:val="center"/>
              <w:rPr>
                <w:b/>
                <w:color w:val="FF0000"/>
                <w:sz w:val="40"/>
                <w:szCs w:val="40"/>
                <w:lang w:val="uk-UA"/>
              </w:rPr>
            </w:pPr>
            <w:r w:rsidRPr="0047370B">
              <w:rPr>
                <w:b/>
                <w:color w:val="FF0000"/>
                <w:sz w:val="40"/>
                <w:szCs w:val="40"/>
              </w:rPr>
              <w:lastRenderedPageBreak/>
              <w:t xml:space="preserve">Аналіз результатів </w:t>
            </w:r>
            <w:r w:rsidR="00A87B31">
              <w:rPr>
                <w:b/>
                <w:color w:val="FF0000"/>
                <w:sz w:val="40"/>
                <w:szCs w:val="40"/>
                <w:lang w:val="uk-UA"/>
              </w:rPr>
              <w:t xml:space="preserve">роботи </w:t>
            </w:r>
            <w:proofErr w:type="gramStart"/>
            <w:r w:rsidRPr="0047370B">
              <w:rPr>
                <w:b/>
                <w:color w:val="FF0000"/>
                <w:sz w:val="40"/>
                <w:szCs w:val="40"/>
              </w:rPr>
              <w:t>методичного</w:t>
            </w:r>
            <w:proofErr w:type="gramEnd"/>
            <w:r w:rsidRPr="0047370B">
              <w:rPr>
                <w:b/>
                <w:color w:val="FF0000"/>
                <w:sz w:val="40"/>
                <w:szCs w:val="40"/>
              </w:rPr>
              <w:t xml:space="preserve"> об’єднання вчителів суспільно-гуманітарного циклу за 2017-2018 н.р.</w:t>
            </w:r>
          </w:p>
          <w:p w:rsidR="000E1106" w:rsidRPr="00A87B31" w:rsidRDefault="000E1106" w:rsidP="003A461D">
            <w:pPr>
              <w:spacing w:line="360" w:lineRule="auto"/>
              <w:ind w:firstLine="709"/>
              <w:jc w:val="both"/>
              <w:rPr>
                <w:rFonts w:ascii="Times New Roman" w:hAnsi="Times New Roman" w:cs="Times New Roman"/>
                <w:sz w:val="24"/>
                <w:szCs w:val="24"/>
                <w:lang w:val="uk-UA"/>
              </w:rPr>
            </w:pPr>
            <w:r w:rsidRPr="000E1106">
              <w:rPr>
                <w:rFonts w:ascii="Times New Roman" w:hAnsi="Times New Roman" w:cs="Times New Roman"/>
                <w:sz w:val="24"/>
                <w:szCs w:val="24"/>
              </w:rPr>
              <w:t xml:space="preserve">Впродовж навчального року вчителі </w:t>
            </w:r>
            <w:r w:rsidR="00A87B31">
              <w:rPr>
                <w:rFonts w:ascii="Times New Roman" w:hAnsi="Times New Roman" w:cs="Times New Roman"/>
                <w:sz w:val="24"/>
                <w:szCs w:val="24"/>
                <w:lang w:val="uk-UA"/>
              </w:rPr>
              <w:t>суспільно</w:t>
            </w:r>
            <w:r w:rsidRPr="000E1106">
              <w:rPr>
                <w:rFonts w:ascii="Times New Roman" w:hAnsi="Times New Roman" w:cs="Times New Roman"/>
                <w:sz w:val="24"/>
                <w:szCs w:val="24"/>
              </w:rPr>
              <w:t>-гуманітарного циклу широко застосовували інтерактивні методи навчання</w:t>
            </w:r>
            <w:proofErr w:type="gramStart"/>
            <w:r w:rsidRPr="000E1106">
              <w:rPr>
                <w:rFonts w:ascii="Times New Roman" w:hAnsi="Times New Roman" w:cs="Times New Roman"/>
                <w:sz w:val="24"/>
                <w:szCs w:val="24"/>
              </w:rPr>
              <w:t xml:space="preserve"> .</w:t>
            </w:r>
            <w:proofErr w:type="gramEnd"/>
            <w:r w:rsidRPr="000E1106">
              <w:rPr>
                <w:rFonts w:ascii="Times New Roman" w:hAnsi="Times New Roman" w:cs="Times New Roman"/>
                <w:sz w:val="24"/>
                <w:szCs w:val="24"/>
              </w:rPr>
              <w:t xml:space="preserve"> Цей процес відбувався за умови постійної взаємодії всіх учнів. Це групове, колективне навчання у співпраці, де вчитель і учень є рівноправними суб’єктами. </w:t>
            </w:r>
            <w:proofErr w:type="gramStart"/>
            <w:r w:rsidRPr="000E1106">
              <w:rPr>
                <w:rFonts w:ascii="Times New Roman" w:hAnsi="Times New Roman" w:cs="Times New Roman"/>
                <w:sz w:val="24"/>
                <w:szCs w:val="24"/>
              </w:rPr>
              <w:t>У</w:t>
            </w:r>
            <w:proofErr w:type="gramEnd"/>
            <w:r w:rsidRPr="000E1106">
              <w:rPr>
                <w:rFonts w:ascii="Times New Roman" w:hAnsi="Times New Roman" w:cs="Times New Roman"/>
                <w:sz w:val="24"/>
                <w:szCs w:val="24"/>
              </w:rPr>
              <w:t xml:space="preserve"> такому навчанні діти виступали не пасивними, а повноправними учасниками. </w:t>
            </w:r>
          </w:p>
          <w:p w:rsidR="000E1106" w:rsidRPr="000E1106" w:rsidRDefault="000E1106" w:rsidP="003A461D">
            <w:pPr>
              <w:spacing w:line="360" w:lineRule="auto"/>
              <w:ind w:hanging="850"/>
              <w:jc w:val="both"/>
              <w:rPr>
                <w:rFonts w:ascii="Times New Roman" w:hAnsi="Times New Roman" w:cs="Times New Roman"/>
                <w:sz w:val="24"/>
                <w:szCs w:val="24"/>
                <w:lang w:val="uk-UA"/>
              </w:rPr>
            </w:pPr>
            <w:r w:rsidRPr="000E1106">
              <w:rPr>
                <w:rFonts w:ascii="Times New Roman" w:hAnsi="Times New Roman" w:cs="Times New Roman"/>
                <w:b/>
                <w:sz w:val="24"/>
                <w:szCs w:val="24"/>
                <w:lang w:val="uk-UA"/>
              </w:rPr>
              <w:t xml:space="preserve">            Вчитель української мови та літератури  Романчук М.І</w:t>
            </w:r>
            <w:r w:rsidRPr="000E1106">
              <w:rPr>
                <w:rFonts w:ascii="Times New Roman" w:hAnsi="Times New Roman" w:cs="Times New Roman"/>
                <w:sz w:val="24"/>
                <w:szCs w:val="24"/>
                <w:lang w:val="uk-UA"/>
              </w:rPr>
              <w:t xml:space="preserve">. працювала над проблемою «Формування творчої особистості».                 </w:t>
            </w:r>
          </w:p>
          <w:p w:rsidR="000E1106" w:rsidRPr="000E1106" w:rsidRDefault="000E1106" w:rsidP="003A461D">
            <w:pPr>
              <w:spacing w:line="360" w:lineRule="auto"/>
              <w:ind w:hanging="850"/>
              <w:jc w:val="both"/>
              <w:rPr>
                <w:rFonts w:ascii="Times New Roman" w:hAnsi="Times New Roman" w:cs="Times New Roman"/>
                <w:sz w:val="24"/>
                <w:szCs w:val="24"/>
                <w:lang w:val="uk-UA"/>
              </w:rPr>
            </w:pPr>
            <w:r w:rsidRPr="000E1106">
              <w:rPr>
                <w:rFonts w:ascii="Times New Roman" w:hAnsi="Times New Roman" w:cs="Times New Roman"/>
                <w:sz w:val="24"/>
                <w:szCs w:val="24"/>
                <w:lang w:val="uk-UA"/>
              </w:rPr>
              <w:t xml:space="preserve">            Протягом 2017-201</w:t>
            </w:r>
            <w:r w:rsidR="00A87B31">
              <w:rPr>
                <w:rFonts w:ascii="Times New Roman" w:hAnsi="Times New Roman" w:cs="Times New Roman"/>
                <w:sz w:val="24"/>
                <w:szCs w:val="24"/>
                <w:lang w:val="uk-UA"/>
              </w:rPr>
              <w:t>8 н. року формувала національно свідому</w:t>
            </w:r>
            <w:r w:rsidRPr="000E1106">
              <w:rPr>
                <w:rFonts w:ascii="Times New Roman" w:hAnsi="Times New Roman" w:cs="Times New Roman"/>
                <w:sz w:val="24"/>
                <w:szCs w:val="24"/>
                <w:lang w:val="uk-UA"/>
              </w:rPr>
              <w:t>, духовно багату мовну особистість, яка вільно володіє скарбами рідної мови, навчала учнів орієнтуватися в інформаційному потоці й обстоювати власну думку, громадянську позицію, а найбільш  -  самон</w:t>
            </w:r>
            <w:r w:rsidR="00A87B31">
              <w:rPr>
                <w:rFonts w:ascii="Times New Roman" w:hAnsi="Times New Roman" w:cs="Times New Roman"/>
                <w:sz w:val="24"/>
                <w:szCs w:val="24"/>
                <w:lang w:val="uk-UA"/>
              </w:rPr>
              <w:t>авчатись і самовдосконалюватися</w:t>
            </w:r>
            <w:r w:rsidRPr="000E1106">
              <w:rPr>
                <w:rFonts w:ascii="Times New Roman" w:hAnsi="Times New Roman" w:cs="Times New Roman"/>
                <w:sz w:val="24"/>
                <w:szCs w:val="24"/>
                <w:lang w:val="uk-UA"/>
              </w:rPr>
              <w:t xml:space="preserve"> (10кл)</w:t>
            </w:r>
          </w:p>
          <w:p w:rsidR="000E1106" w:rsidRPr="000E1106" w:rsidRDefault="00A87B31" w:rsidP="003A461D">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 свої</w:t>
            </w:r>
            <w:r w:rsidR="000E1106" w:rsidRPr="000E1106">
              <w:rPr>
                <w:rFonts w:ascii="Times New Roman" w:hAnsi="Times New Roman" w:cs="Times New Roman"/>
                <w:sz w:val="24"/>
                <w:szCs w:val="24"/>
                <w:lang w:val="uk-UA"/>
              </w:rPr>
              <w:t>й роботі активно застосовувала  інтерактивні методи навчання</w:t>
            </w:r>
            <w:r>
              <w:rPr>
                <w:rFonts w:ascii="Times New Roman" w:hAnsi="Times New Roman" w:cs="Times New Roman"/>
                <w:sz w:val="24"/>
                <w:szCs w:val="24"/>
                <w:lang w:val="uk-UA"/>
              </w:rPr>
              <w:t>,</w:t>
            </w:r>
            <w:r w:rsidR="000E1106" w:rsidRPr="000E1106">
              <w:rPr>
                <w:rFonts w:ascii="Times New Roman" w:hAnsi="Times New Roman" w:cs="Times New Roman"/>
                <w:sz w:val="24"/>
                <w:szCs w:val="24"/>
                <w:lang w:val="uk-UA"/>
              </w:rPr>
              <w:t xml:space="preserve"> технологію критичного мислення. На уроках літератури намагалася подолати емоційну «глухоту», спонукала до роздумів, виховувала творчу особистість, патріота України.</w:t>
            </w:r>
          </w:p>
          <w:p w:rsidR="000E1106" w:rsidRPr="000E1106" w:rsidRDefault="000E1106" w:rsidP="003A461D">
            <w:pPr>
              <w:spacing w:line="360" w:lineRule="auto"/>
              <w:ind w:hanging="284"/>
              <w:jc w:val="both"/>
              <w:rPr>
                <w:rFonts w:ascii="Times New Roman" w:hAnsi="Times New Roman" w:cs="Times New Roman"/>
                <w:sz w:val="24"/>
                <w:szCs w:val="24"/>
                <w:lang w:val="uk-UA"/>
              </w:rPr>
            </w:pPr>
            <w:r w:rsidRPr="000E1106">
              <w:rPr>
                <w:rFonts w:ascii="Times New Roman" w:hAnsi="Times New Roman" w:cs="Times New Roman"/>
                <w:sz w:val="24"/>
                <w:szCs w:val="24"/>
                <w:lang w:val="uk-UA"/>
              </w:rPr>
              <w:t xml:space="preserve">         Уся робота вчител</w:t>
            </w:r>
            <w:r w:rsidR="00A87B31">
              <w:rPr>
                <w:rFonts w:ascii="Times New Roman" w:hAnsi="Times New Roman" w:cs="Times New Roman"/>
                <w:sz w:val="24"/>
                <w:szCs w:val="24"/>
                <w:lang w:val="uk-UA"/>
              </w:rPr>
              <w:t>я була зосереджена на підготовці</w:t>
            </w:r>
            <w:r w:rsidRPr="000E1106">
              <w:rPr>
                <w:rFonts w:ascii="Times New Roman" w:hAnsi="Times New Roman" w:cs="Times New Roman"/>
                <w:sz w:val="24"/>
                <w:szCs w:val="24"/>
                <w:lang w:val="uk-UA"/>
              </w:rPr>
              <w:t xml:space="preserve"> учнів до ЗНО. Написання власного висловлювання  - одна із складових частин екзамену. Добрим помічником у роботі був факультативний курс «Практична стилістика української мови».</w:t>
            </w:r>
          </w:p>
          <w:p w:rsidR="000E1106" w:rsidRPr="000E1106" w:rsidRDefault="000E1106" w:rsidP="003A461D">
            <w:pPr>
              <w:spacing w:line="360" w:lineRule="auto"/>
              <w:jc w:val="both"/>
              <w:rPr>
                <w:rFonts w:ascii="Times New Roman" w:hAnsi="Times New Roman" w:cs="Times New Roman"/>
                <w:sz w:val="24"/>
                <w:szCs w:val="24"/>
                <w:lang w:val="uk-UA"/>
              </w:rPr>
            </w:pPr>
            <w:r w:rsidRPr="000E1106">
              <w:rPr>
                <w:rFonts w:ascii="Times New Roman" w:hAnsi="Times New Roman" w:cs="Times New Roman"/>
                <w:sz w:val="24"/>
                <w:szCs w:val="24"/>
                <w:lang w:val="uk-UA"/>
              </w:rPr>
              <w:t>Вчителем було проведено наступні заходи:</w:t>
            </w:r>
          </w:p>
          <w:p w:rsidR="000E1106" w:rsidRPr="000E1106" w:rsidRDefault="000E1106" w:rsidP="003A461D">
            <w:pPr>
              <w:pStyle w:val="a5"/>
              <w:numPr>
                <w:ilvl w:val="0"/>
                <w:numId w:val="31"/>
              </w:numPr>
              <w:spacing w:after="200" w:line="360" w:lineRule="auto"/>
              <w:jc w:val="both"/>
              <w:rPr>
                <w:lang w:val="uk-UA"/>
              </w:rPr>
            </w:pPr>
            <w:r w:rsidRPr="000E1106">
              <w:rPr>
                <w:lang w:val="uk-UA"/>
              </w:rPr>
              <w:t>Свято рідної мови «О рідне слово, хто без тебе я».(10А)</w:t>
            </w:r>
          </w:p>
          <w:p w:rsidR="000E1106" w:rsidRPr="000E1106" w:rsidRDefault="000E1106" w:rsidP="003A461D">
            <w:pPr>
              <w:pStyle w:val="a5"/>
              <w:numPr>
                <w:ilvl w:val="0"/>
                <w:numId w:val="31"/>
              </w:numPr>
              <w:spacing w:after="200" w:line="360" w:lineRule="auto"/>
              <w:jc w:val="both"/>
              <w:rPr>
                <w:lang w:val="uk-UA"/>
              </w:rPr>
            </w:pPr>
            <w:r w:rsidRPr="000E1106">
              <w:rPr>
                <w:lang w:val="uk-UA"/>
              </w:rPr>
              <w:t>Брейн-рінг «Слово відмикає серця».(6А)</w:t>
            </w:r>
          </w:p>
          <w:p w:rsidR="000E1106" w:rsidRPr="000E1106" w:rsidRDefault="00A87B31" w:rsidP="003A461D">
            <w:pPr>
              <w:pStyle w:val="a5"/>
              <w:numPr>
                <w:ilvl w:val="0"/>
                <w:numId w:val="31"/>
              </w:numPr>
              <w:spacing w:after="200" w:line="360" w:lineRule="auto"/>
              <w:jc w:val="both"/>
              <w:rPr>
                <w:lang w:val="uk-UA"/>
              </w:rPr>
            </w:pPr>
            <w:r>
              <w:rPr>
                <w:lang w:val="uk-UA"/>
              </w:rPr>
              <w:t xml:space="preserve">Конкурс </w:t>
            </w:r>
            <w:r w:rsidR="000E1106" w:rsidRPr="000E1106">
              <w:rPr>
                <w:lang w:val="uk-UA"/>
              </w:rPr>
              <w:t>«О принесіть як не надію, То крилату поезію рідної землі</w:t>
            </w:r>
            <w:r>
              <w:rPr>
                <w:lang w:val="uk-UA"/>
              </w:rPr>
              <w:t>…</w:t>
            </w:r>
            <w:r w:rsidR="000E1106" w:rsidRPr="000E1106">
              <w:rPr>
                <w:lang w:val="uk-UA"/>
              </w:rPr>
              <w:t>»</w:t>
            </w:r>
          </w:p>
          <w:p w:rsidR="000E1106" w:rsidRPr="000E1106" w:rsidRDefault="000E1106" w:rsidP="003A461D">
            <w:pPr>
              <w:pStyle w:val="a5"/>
              <w:numPr>
                <w:ilvl w:val="0"/>
                <w:numId w:val="31"/>
              </w:numPr>
              <w:spacing w:after="200" w:line="360" w:lineRule="auto"/>
              <w:jc w:val="both"/>
              <w:rPr>
                <w:lang w:val="uk-UA"/>
              </w:rPr>
            </w:pPr>
            <w:r w:rsidRPr="000E1106">
              <w:rPr>
                <w:lang w:val="uk-UA"/>
              </w:rPr>
              <w:t>Конкурс віршів, малюнків, присвячений Т. Шевченку.</w:t>
            </w:r>
          </w:p>
          <w:p w:rsidR="000E1106" w:rsidRPr="000E1106" w:rsidRDefault="000E1106" w:rsidP="003A461D">
            <w:pPr>
              <w:pStyle w:val="a5"/>
              <w:numPr>
                <w:ilvl w:val="0"/>
                <w:numId w:val="31"/>
              </w:numPr>
              <w:spacing w:after="200" w:line="360" w:lineRule="auto"/>
              <w:jc w:val="both"/>
              <w:rPr>
                <w:lang w:val="uk-UA"/>
              </w:rPr>
            </w:pPr>
            <w:r w:rsidRPr="000E1106">
              <w:rPr>
                <w:lang w:val="uk-UA"/>
              </w:rPr>
              <w:t>Підготувала проект «Вічний як правда».(Про Т. Шевченко)</w:t>
            </w:r>
          </w:p>
          <w:p w:rsidR="000E1106" w:rsidRPr="000E1106" w:rsidRDefault="000E1106" w:rsidP="003A461D">
            <w:pPr>
              <w:pStyle w:val="a5"/>
              <w:numPr>
                <w:ilvl w:val="0"/>
                <w:numId w:val="31"/>
              </w:numPr>
              <w:spacing w:after="200" w:line="360" w:lineRule="auto"/>
              <w:jc w:val="both"/>
              <w:rPr>
                <w:lang w:val="uk-UA"/>
              </w:rPr>
            </w:pPr>
            <w:r w:rsidRPr="000E1106">
              <w:rPr>
                <w:lang w:val="uk-UA"/>
              </w:rPr>
              <w:t>Відкритий урок у 10-А класу за трагікомедією «Мартин Боруля» І. Карпенка-Карого.</w:t>
            </w:r>
          </w:p>
          <w:p w:rsidR="000E1106" w:rsidRPr="000E1106" w:rsidRDefault="00A87B31" w:rsidP="003A461D">
            <w:pPr>
              <w:pStyle w:val="a5"/>
              <w:numPr>
                <w:ilvl w:val="0"/>
                <w:numId w:val="31"/>
              </w:numPr>
              <w:spacing w:after="200" w:line="360" w:lineRule="auto"/>
              <w:jc w:val="both"/>
              <w:rPr>
                <w:lang w:val="uk-UA"/>
              </w:rPr>
            </w:pPr>
            <w:r>
              <w:rPr>
                <w:lang w:val="uk-UA"/>
              </w:rPr>
              <w:t>Конкурс «Я – є</w:t>
            </w:r>
            <w:r w:rsidR="000E1106" w:rsidRPr="000E1106">
              <w:rPr>
                <w:lang w:val="uk-UA"/>
              </w:rPr>
              <w:t>вропеєць».(Кулик І, учениця 10-А)</w:t>
            </w:r>
          </w:p>
          <w:p w:rsidR="000E1106" w:rsidRPr="000E1106" w:rsidRDefault="000E1106" w:rsidP="003A461D">
            <w:pPr>
              <w:pStyle w:val="a5"/>
              <w:numPr>
                <w:ilvl w:val="0"/>
                <w:numId w:val="31"/>
              </w:numPr>
              <w:spacing w:after="200" w:line="360" w:lineRule="auto"/>
              <w:jc w:val="both"/>
              <w:rPr>
                <w:lang w:val="uk-UA"/>
              </w:rPr>
            </w:pPr>
            <w:r w:rsidRPr="000E1106">
              <w:rPr>
                <w:lang w:val="uk-UA"/>
              </w:rPr>
              <w:t>Участь у міських олімпіадах та конкурсах: К</w:t>
            </w:r>
            <w:r w:rsidR="003A461D">
              <w:rPr>
                <w:lang w:val="uk-UA"/>
              </w:rPr>
              <w:t>улик І. – 1м.(олімпіада з укр. м</w:t>
            </w:r>
            <w:r w:rsidRPr="000E1106">
              <w:rPr>
                <w:lang w:val="uk-UA"/>
              </w:rPr>
              <w:t>ови та літерат</w:t>
            </w:r>
            <w:r w:rsidR="00A87B31">
              <w:rPr>
                <w:lang w:val="uk-UA"/>
              </w:rPr>
              <w:t xml:space="preserve">ури); Кузьменко Злата – 3м. </w:t>
            </w:r>
            <w:r w:rsidR="003A461D">
              <w:rPr>
                <w:lang w:val="uk-UA"/>
              </w:rPr>
              <w:t xml:space="preserve">(конкурс </w:t>
            </w:r>
            <w:r w:rsidR="00A87B31">
              <w:rPr>
                <w:lang w:val="uk-UA"/>
              </w:rPr>
              <w:t>ім.</w:t>
            </w:r>
            <w:r w:rsidRPr="000E1106">
              <w:rPr>
                <w:lang w:val="uk-UA"/>
              </w:rPr>
              <w:t xml:space="preserve"> П. Яцика.</w:t>
            </w:r>
            <w:r w:rsidR="003A461D">
              <w:rPr>
                <w:lang w:val="uk-UA"/>
              </w:rPr>
              <w:t>)</w:t>
            </w:r>
          </w:p>
          <w:p w:rsidR="0047370B" w:rsidRDefault="0047370B" w:rsidP="003A461D">
            <w:pPr>
              <w:spacing w:line="360" w:lineRule="auto"/>
              <w:jc w:val="both"/>
              <w:rPr>
                <w:rFonts w:ascii="Times New Roman" w:hAnsi="Times New Roman" w:cs="Times New Roman"/>
                <w:b/>
                <w:sz w:val="24"/>
                <w:szCs w:val="24"/>
                <w:lang w:val="uk-UA"/>
              </w:rPr>
            </w:pPr>
          </w:p>
          <w:p w:rsidR="003A461D" w:rsidRDefault="003A461D" w:rsidP="003A461D">
            <w:pPr>
              <w:spacing w:line="360" w:lineRule="auto"/>
              <w:jc w:val="both"/>
              <w:rPr>
                <w:rFonts w:ascii="Times New Roman" w:hAnsi="Times New Roman" w:cs="Times New Roman"/>
                <w:b/>
                <w:sz w:val="24"/>
                <w:szCs w:val="24"/>
                <w:lang w:val="uk-UA"/>
              </w:rPr>
            </w:pPr>
          </w:p>
          <w:p w:rsidR="000E1106" w:rsidRPr="000E1106" w:rsidRDefault="000E1106" w:rsidP="003A461D">
            <w:pPr>
              <w:spacing w:line="360" w:lineRule="auto"/>
              <w:jc w:val="both"/>
              <w:rPr>
                <w:rFonts w:ascii="Times New Roman" w:hAnsi="Times New Roman" w:cs="Times New Roman"/>
                <w:sz w:val="24"/>
                <w:szCs w:val="24"/>
                <w:lang w:val="uk-UA"/>
              </w:rPr>
            </w:pPr>
            <w:r w:rsidRPr="000E1106">
              <w:rPr>
                <w:rFonts w:ascii="Times New Roman" w:hAnsi="Times New Roman" w:cs="Times New Roman"/>
                <w:b/>
                <w:sz w:val="24"/>
                <w:szCs w:val="24"/>
                <w:lang w:val="uk-UA"/>
              </w:rPr>
              <w:lastRenderedPageBreak/>
              <w:t xml:space="preserve">Вчитель української мови та літератури  </w:t>
            </w:r>
            <w:r w:rsidRPr="00A87B31">
              <w:rPr>
                <w:rFonts w:ascii="Times New Roman" w:hAnsi="Times New Roman" w:cs="Times New Roman"/>
                <w:b/>
                <w:sz w:val="24"/>
                <w:szCs w:val="24"/>
                <w:lang w:val="uk-UA"/>
              </w:rPr>
              <w:t>Саєнко Ю.Ю.</w:t>
            </w:r>
            <w:r w:rsidRPr="00A87B31">
              <w:rPr>
                <w:rFonts w:ascii="Times New Roman" w:hAnsi="Times New Roman" w:cs="Times New Roman"/>
                <w:sz w:val="24"/>
                <w:szCs w:val="24"/>
                <w:lang w:val="uk-UA"/>
              </w:rPr>
              <w:t xml:space="preserve"> </w:t>
            </w:r>
            <w:r w:rsidRPr="000E1106">
              <w:rPr>
                <w:rFonts w:ascii="Times New Roman" w:hAnsi="Times New Roman" w:cs="Times New Roman"/>
                <w:sz w:val="24"/>
                <w:szCs w:val="24"/>
                <w:lang w:val="uk-UA"/>
              </w:rPr>
              <w:t xml:space="preserve">прцювала над проблемою «Розвиток пізнавальних інтересів учнів». На уроках застосовувала інтерактивні методи роботи, які активізують діяльність учнів, розвиваючи їх творче мислення, вміння спілкуватися, розмірковувати і приймати рішення. </w:t>
            </w:r>
            <w:r w:rsidRPr="000E1106">
              <w:rPr>
                <w:rFonts w:ascii="Times New Roman" w:hAnsi="Times New Roman" w:cs="Times New Roman"/>
                <w:sz w:val="24"/>
                <w:szCs w:val="24"/>
              </w:rPr>
              <w:t xml:space="preserve">Мета інтерактивного навчання — створення комфортних умов навчання, при яких учень відчуває </w:t>
            </w:r>
            <w:proofErr w:type="gramStart"/>
            <w:r w:rsidRPr="000E1106">
              <w:rPr>
                <w:rFonts w:ascii="Times New Roman" w:hAnsi="Times New Roman" w:cs="Times New Roman"/>
                <w:sz w:val="24"/>
                <w:szCs w:val="24"/>
              </w:rPr>
              <w:t>свою</w:t>
            </w:r>
            <w:proofErr w:type="gramEnd"/>
            <w:r w:rsidRPr="000E1106">
              <w:rPr>
                <w:rFonts w:ascii="Times New Roman" w:hAnsi="Times New Roman" w:cs="Times New Roman"/>
                <w:sz w:val="24"/>
                <w:szCs w:val="24"/>
              </w:rPr>
              <w:t xml:space="preserve"> успішність, свою інтелектуальну досконалість. Шляхом використання інтерактивних методі</w:t>
            </w:r>
            <w:proofErr w:type="gramStart"/>
            <w:r w:rsidRPr="000E1106">
              <w:rPr>
                <w:rFonts w:ascii="Times New Roman" w:hAnsi="Times New Roman" w:cs="Times New Roman"/>
                <w:sz w:val="24"/>
                <w:szCs w:val="24"/>
              </w:rPr>
              <w:t>в</w:t>
            </w:r>
            <w:proofErr w:type="gramEnd"/>
            <w:r w:rsidRPr="000E1106">
              <w:rPr>
                <w:rFonts w:ascii="Times New Roman" w:hAnsi="Times New Roman" w:cs="Times New Roman"/>
                <w:sz w:val="24"/>
                <w:szCs w:val="24"/>
              </w:rPr>
              <w:t xml:space="preserve"> на уроках української мови і літератури </w:t>
            </w:r>
            <w:r w:rsidRPr="000E1106">
              <w:rPr>
                <w:rFonts w:ascii="Times New Roman" w:hAnsi="Times New Roman" w:cs="Times New Roman"/>
                <w:sz w:val="24"/>
                <w:szCs w:val="24"/>
                <w:lang w:val="uk-UA"/>
              </w:rPr>
              <w:t xml:space="preserve">хотіла </w:t>
            </w:r>
            <w:r w:rsidRPr="000E1106">
              <w:rPr>
                <w:rFonts w:ascii="Times New Roman" w:hAnsi="Times New Roman" w:cs="Times New Roman"/>
                <w:sz w:val="24"/>
                <w:szCs w:val="24"/>
              </w:rPr>
              <w:t>домогтися:</w:t>
            </w:r>
          </w:p>
          <w:p w:rsidR="000E1106" w:rsidRPr="000E1106" w:rsidRDefault="000E1106" w:rsidP="003A461D">
            <w:pPr>
              <w:spacing w:line="360" w:lineRule="auto"/>
              <w:jc w:val="both"/>
              <w:rPr>
                <w:rFonts w:ascii="Times New Roman" w:hAnsi="Times New Roman" w:cs="Times New Roman"/>
                <w:sz w:val="24"/>
                <w:szCs w:val="24"/>
                <w:lang w:val="uk-UA"/>
              </w:rPr>
            </w:pPr>
            <w:r w:rsidRPr="000E1106">
              <w:rPr>
                <w:rFonts w:ascii="Times New Roman" w:hAnsi="Times New Roman" w:cs="Times New Roman"/>
                <w:sz w:val="24"/>
                <w:szCs w:val="24"/>
                <w:lang w:val="uk-UA"/>
              </w:rPr>
              <w:t xml:space="preserve"> • Підвищення рівня пізнавальної діяльності школярів</w:t>
            </w:r>
          </w:p>
          <w:p w:rsidR="000E1106" w:rsidRPr="000E1106" w:rsidRDefault="000E1106" w:rsidP="003A461D">
            <w:pPr>
              <w:spacing w:line="360" w:lineRule="auto"/>
              <w:jc w:val="both"/>
              <w:rPr>
                <w:rFonts w:ascii="Times New Roman" w:hAnsi="Times New Roman" w:cs="Times New Roman"/>
                <w:sz w:val="24"/>
                <w:szCs w:val="24"/>
                <w:lang w:val="uk-UA"/>
              </w:rPr>
            </w:pPr>
            <w:r w:rsidRPr="000E1106">
              <w:rPr>
                <w:rFonts w:ascii="Times New Roman" w:hAnsi="Times New Roman" w:cs="Times New Roman"/>
                <w:sz w:val="24"/>
                <w:szCs w:val="24"/>
                <w:lang w:val="uk-UA"/>
              </w:rPr>
              <w:t xml:space="preserve"> • Підвищення рівня позитивної мотивації учнів до вивчення предмету</w:t>
            </w:r>
          </w:p>
          <w:p w:rsidR="000E1106" w:rsidRPr="000E1106" w:rsidRDefault="000E1106" w:rsidP="003A461D">
            <w:pPr>
              <w:spacing w:line="360" w:lineRule="auto"/>
              <w:jc w:val="both"/>
              <w:rPr>
                <w:rFonts w:ascii="Times New Roman" w:hAnsi="Times New Roman" w:cs="Times New Roman"/>
                <w:sz w:val="24"/>
                <w:szCs w:val="24"/>
                <w:lang w:val="uk-UA"/>
              </w:rPr>
            </w:pPr>
            <w:r w:rsidRPr="000E1106">
              <w:rPr>
                <w:rFonts w:ascii="Times New Roman" w:hAnsi="Times New Roman" w:cs="Times New Roman"/>
                <w:sz w:val="24"/>
                <w:szCs w:val="24"/>
                <w:lang w:val="uk-UA"/>
              </w:rPr>
              <w:t xml:space="preserve"> • Зацікавленості учнів предметом </w:t>
            </w:r>
          </w:p>
          <w:p w:rsidR="000E1106" w:rsidRPr="000E1106" w:rsidRDefault="003A461D" w:rsidP="003A461D">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Створити умови всебічного</w:t>
            </w:r>
            <w:r w:rsidR="000E1106" w:rsidRPr="000E1106">
              <w:rPr>
                <w:rFonts w:ascii="Times New Roman" w:hAnsi="Times New Roman" w:cs="Times New Roman"/>
                <w:sz w:val="24"/>
                <w:szCs w:val="24"/>
                <w:lang w:val="uk-UA"/>
              </w:rPr>
              <w:t xml:space="preserve"> розвитку дітей </w:t>
            </w:r>
          </w:p>
          <w:p w:rsidR="000E1106" w:rsidRPr="000E1106" w:rsidRDefault="000E1106" w:rsidP="003A461D">
            <w:pPr>
              <w:spacing w:line="360" w:lineRule="auto"/>
              <w:jc w:val="both"/>
              <w:rPr>
                <w:rFonts w:ascii="Times New Roman" w:hAnsi="Times New Roman" w:cs="Times New Roman"/>
                <w:sz w:val="24"/>
                <w:szCs w:val="24"/>
                <w:lang w:val="uk-UA"/>
              </w:rPr>
            </w:pPr>
            <w:r w:rsidRPr="000E1106">
              <w:rPr>
                <w:rFonts w:ascii="Times New Roman" w:hAnsi="Times New Roman" w:cs="Times New Roman"/>
                <w:sz w:val="24"/>
                <w:szCs w:val="24"/>
                <w:lang w:val="uk-UA"/>
              </w:rPr>
              <w:t xml:space="preserve">Інтерактивні методики мають багато переваг: </w:t>
            </w:r>
          </w:p>
          <w:p w:rsidR="000E1106" w:rsidRPr="000E1106" w:rsidRDefault="003A461D" w:rsidP="003A461D">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роботі задіян</w:t>
            </w:r>
            <w:r w:rsidR="000E1106" w:rsidRPr="000E1106">
              <w:rPr>
                <w:rFonts w:ascii="Times New Roman" w:hAnsi="Times New Roman" w:cs="Times New Roman"/>
                <w:sz w:val="24"/>
                <w:szCs w:val="24"/>
                <w:lang w:val="uk-UA"/>
              </w:rPr>
              <w:t>і всі діти класу;</w:t>
            </w:r>
          </w:p>
          <w:p w:rsidR="000E1106" w:rsidRPr="000E1106" w:rsidRDefault="000E1106" w:rsidP="003A461D">
            <w:pPr>
              <w:spacing w:line="360" w:lineRule="auto"/>
              <w:jc w:val="both"/>
              <w:rPr>
                <w:rFonts w:ascii="Times New Roman" w:hAnsi="Times New Roman" w:cs="Times New Roman"/>
                <w:sz w:val="24"/>
                <w:szCs w:val="24"/>
                <w:lang w:val="uk-UA"/>
              </w:rPr>
            </w:pPr>
            <w:r w:rsidRPr="000E1106">
              <w:rPr>
                <w:rFonts w:ascii="Times New Roman" w:hAnsi="Times New Roman" w:cs="Times New Roman"/>
                <w:sz w:val="24"/>
                <w:szCs w:val="24"/>
                <w:lang w:val="uk-UA"/>
              </w:rPr>
              <w:t xml:space="preserve"> школярі вчаться працювати у групі; </w:t>
            </w:r>
          </w:p>
          <w:p w:rsidR="000E1106" w:rsidRPr="000E1106" w:rsidRDefault="000E1106" w:rsidP="003A461D">
            <w:pPr>
              <w:spacing w:line="360" w:lineRule="auto"/>
              <w:jc w:val="both"/>
              <w:rPr>
                <w:rFonts w:ascii="Times New Roman" w:hAnsi="Times New Roman" w:cs="Times New Roman"/>
                <w:sz w:val="24"/>
                <w:szCs w:val="24"/>
                <w:lang w:val="uk-UA"/>
              </w:rPr>
            </w:pPr>
            <w:r w:rsidRPr="000E1106">
              <w:rPr>
                <w:rFonts w:ascii="Times New Roman" w:hAnsi="Times New Roman" w:cs="Times New Roman"/>
                <w:sz w:val="24"/>
                <w:szCs w:val="24"/>
                <w:lang w:val="uk-UA"/>
              </w:rPr>
              <w:t xml:space="preserve">створюється «ситуація успіху»; </w:t>
            </w:r>
          </w:p>
          <w:p w:rsidR="000E1106" w:rsidRPr="000E1106" w:rsidRDefault="000E1106" w:rsidP="003A461D">
            <w:pPr>
              <w:spacing w:line="360" w:lineRule="auto"/>
              <w:jc w:val="both"/>
              <w:rPr>
                <w:rFonts w:ascii="Times New Roman" w:hAnsi="Times New Roman" w:cs="Times New Roman"/>
                <w:sz w:val="24"/>
                <w:szCs w:val="24"/>
                <w:lang w:val="uk-UA"/>
              </w:rPr>
            </w:pPr>
            <w:r w:rsidRPr="000E1106">
              <w:rPr>
                <w:rFonts w:ascii="Times New Roman" w:hAnsi="Times New Roman" w:cs="Times New Roman"/>
                <w:sz w:val="24"/>
                <w:szCs w:val="24"/>
                <w:lang w:val="uk-UA"/>
              </w:rPr>
              <w:t xml:space="preserve">формуються навички толерантного спілкування, вміння аргументувати свою точку зору, знаходити альтернативне рішення проблеми. </w:t>
            </w:r>
          </w:p>
          <w:p w:rsidR="000E1106" w:rsidRPr="000E1106" w:rsidRDefault="000E1106" w:rsidP="003A461D">
            <w:pPr>
              <w:spacing w:line="360" w:lineRule="auto"/>
              <w:jc w:val="both"/>
              <w:rPr>
                <w:rFonts w:ascii="Times New Roman" w:hAnsi="Times New Roman" w:cs="Times New Roman"/>
                <w:sz w:val="24"/>
                <w:szCs w:val="24"/>
                <w:lang w:val="uk-UA"/>
              </w:rPr>
            </w:pPr>
            <w:r w:rsidRPr="000E1106">
              <w:rPr>
                <w:rFonts w:ascii="Times New Roman" w:hAnsi="Times New Roman" w:cs="Times New Roman"/>
                <w:sz w:val="24"/>
                <w:szCs w:val="24"/>
              </w:rPr>
              <w:t xml:space="preserve">. </w:t>
            </w:r>
            <w:proofErr w:type="gramStart"/>
            <w:r w:rsidRPr="000E1106">
              <w:rPr>
                <w:rFonts w:ascii="Times New Roman" w:hAnsi="Times New Roman" w:cs="Times New Roman"/>
                <w:sz w:val="24"/>
                <w:szCs w:val="24"/>
              </w:rPr>
              <w:t>На</w:t>
            </w:r>
            <w:proofErr w:type="gramEnd"/>
            <w:r w:rsidRPr="000E1106">
              <w:rPr>
                <w:rFonts w:ascii="Times New Roman" w:hAnsi="Times New Roman" w:cs="Times New Roman"/>
                <w:sz w:val="24"/>
                <w:szCs w:val="24"/>
              </w:rPr>
              <w:t xml:space="preserve"> </w:t>
            </w:r>
            <w:proofErr w:type="gramStart"/>
            <w:r w:rsidRPr="000E1106">
              <w:rPr>
                <w:rFonts w:ascii="Times New Roman" w:hAnsi="Times New Roman" w:cs="Times New Roman"/>
                <w:sz w:val="24"/>
                <w:szCs w:val="24"/>
              </w:rPr>
              <w:t>одному</w:t>
            </w:r>
            <w:proofErr w:type="gramEnd"/>
            <w:r w:rsidRPr="000E1106">
              <w:rPr>
                <w:rFonts w:ascii="Times New Roman" w:hAnsi="Times New Roman" w:cs="Times New Roman"/>
                <w:sz w:val="24"/>
                <w:szCs w:val="24"/>
              </w:rPr>
              <w:t xml:space="preserve"> з уроків української мови у 5 класі діти вчаться писати листи. </w:t>
            </w:r>
            <w:r w:rsidRPr="000E1106">
              <w:rPr>
                <w:rFonts w:ascii="Times New Roman" w:hAnsi="Times New Roman" w:cs="Times New Roman"/>
                <w:sz w:val="24"/>
                <w:szCs w:val="24"/>
                <w:lang w:val="uk-UA"/>
              </w:rPr>
              <w:t>Вчитель</w:t>
            </w:r>
            <w:r w:rsidRPr="000E1106">
              <w:rPr>
                <w:rFonts w:ascii="Times New Roman" w:hAnsi="Times New Roman" w:cs="Times New Roman"/>
                <w:sz w:val="24"/>
                <w:szCs w:val="24"/>
              </w:rPr>
              <w:t xml:space="preserve"> запропонувала їм подискутувати на таку тему: «Чи варто сьогодні, у час розвинених комп’ютерних технологій, писати листи вручну та пересилати їх поштою?» Таким чином школярі вправлялися у пошуку й формулюванні аргументів на </w:t>
            </w:r>
            <w:proofErr w:type="gramStart"/>
            <w:r w:rsidRPr="000E1106">
              <w:rPr>
                <w:rFonts w:ascii="Times New Roman" w:hAnsi="Times New Roman" w:cs="Times New Roman"/>
                <w:sz w:val="24"/>
                <w:szCs w:val="24"/>
              </w:rPr>
              <w:t>п</w:t>
            </w:r>
            <w:proofErr w:type="gramEnd"/>
            <w:r w:rsidRPr="000E1106">
              <w:rPr>
                <w:rFonts w:ascii="Times New Roman" w:hAnsi="Times New Roman" w:cs="Times New Roman"/>
                <w:sz w:val="24"/>
                <w:szCs w:val="24"/>
              </w:rPr>
              <w:t xml:space="preserve">ідтвердження власної позиції. Вивчаючи розділ «Дієслово» ( 7 клас), </w:t>
            </w:r>
          </w:p>
          <w:p w:rsidR="000E1106" w:rsidRPr="000E1106" w:rsidRDefault="000E1106" w:rsidP="000E1106">
            <w:pPr>
              <w:spacing w:line="360" w:lineRule="auto"/>
              <w:rPr>
                <w:rFonts w:ascii="Times New Roman" w:hAnsi="Times New Roman" w:cs="Times New Roman"/>
                <w:sz w:val="24"/>
                <w:szCs w:val="24"/>
                <w:lang w:val="uk-UA"/>
              </w:rPr>
            </w:pPr>
            <w:r w:rsidRPr="000E1106">
              <w:rPr>
                <w:rFonts w:ascii="Times New Roman" w:hAnsi="Times New Roman" w:cs="Times New Roman"/>
                <w:sz w:val="24"/>
                <w:szCs w:val="24"/>
              </w:rPr>
              <w:t xml:space="preserve"> </w:t>
            </w:r>
            <w:proofErr w:type="gramStart"/>
            <w:r w:rsidRPr="000E1106">
              <w:rPr>
                <w:rFonts w:ascii="Times New Roman" w:hAnsi="Times New Roman" w:cs="Times New Roman"/>
                <w:sz w:val="24"/>
                <w:szCs w:val="24"/>
              </w:rPr>
              <w:t>п</w:t>
            </w:r>
            <w:proofErr w:type="gramEnd"/>
            <w:r w:rsidRPr="000E1106">
              <w:rPr>
                <w:rFonts w:ascii="Times New Roman" w:hAnsi="Times New Roman" w:cs="Times New Roman"/>
                <w:sz w:val="24"/>
                <w:szCs w:val="24"/>
              </w:rPr>
              <w:t>ідвела підсумки теми у формі уроку – ярмарку. На ньому використала такі інтерактивні методи роботи:</w:t>
            </w:r>
          </w:p>
          <w:p w:rsidR="000E1106" w:rsidRPr="000E1106" w:rsidRDefault="000E1106" w:rsidP="000E1106">
            <w:pPr>
              <w:spacing w:line="360" w:lineRule="auto"/>
              <w:rPr>
                <w:rFonts w:ascii="Times New Roman" w:hAnsi="Times New Roman" w:cs="Times New Roman"/>
                <w:sz w:val="24"/>
                <w:szCs w:val="24"/>
                <w:lang w:val="uk-UA"/>
              </w:rPr>
            </w:pPr>
            <w:r w:rsidRPr="000E1106">
              <w:rPr>
                <w:rFonts w:ascii="Times New Roman" w:hAnsi="Times New Roman" w:cs="Times New Roman"/>
                <w:sz w:val="24"/>
                <w:szCs w:val="24"/>
              </w:rPr>
              <w:t xml:space="preserve"> „Мікрофон",</w:t>
            </w:r>
          </w:p>
          <w:p w:rsidR="000E1106" w:rsidRPr="000E1106" w:rsidRDefault="000E1106" w:rsidP="000E1106">
            <w:pPr>
              <w:spacing w:line="360" w:lineRule="auto"/>
              <w:rPr>
                <w:rFonts w:ascii="Times New Roman" w:hAnsi="Times New Roman" w:cs="Times New Roman"/>
                <w:sz w:val="24"/>
                <w:szCs w:val="24"/>
                <w:lang w:val="uk-UA"/>
              </w:rPr>
            </w:pPr>
            <w:r w:rsidRPr="000E1106">
              <w:rPr>
                <w:rFonts w:ascii="Times New Roman" w:hAnsi="Times New Roman" w:cs="Times New Roman"/>
                <w:sz w:val="24"/>
                <w:szCs w:val="24"/>
              </w:rPr>
              <w:t xml:space="preserve"> „Сенкан", </w:t>
            </w:r>
          </w:p>
          <w:p w:rsidR="000E1106" w:rsidRPr="000E1106" w:rsidRDefault="000E1106" w:rsidP="000E1106">
            <w:pPr>
              <w:spacing w:line="360" w:lineRule="auto"/>
              <w:rPr>
                <w:rFonts w:ascii="Times New Roman" w:hAnsi="Times New Roman" w:cs="Times New Roman"/>
                <w:sz w:val="24"/>
                <w:szCs w:val="24"/>
                <w:lang w:val="uk-UA"/>
              </w:rPr>
            </w:pPr>
            <w:r w:rsidRPr="000E1106">
              <w:rPr>
                <w:rFonts w:ascii="Times New Roman" w:hAnsi="Times New Roman" w:cs="Times New Roman"/>
                <w:sz w:val="24"/>
                <w:szCs w:val="24"/>
              </w:rPr>
              <w:t>«Асоціативний кущ»,</w:t>
            </w:r>
          </w:p>
          <w:p w:rsidR="000E1106" w:rsidRPr="000E1106" w:rsidRDefault="000E1106" w:rsidP="000E1106">
            <w:pPr>
              <w:spacing w:line="360" w:lineRule="auto"/>
              <w:rPr>
                <w:rFonts w:ascii="Times New Roman" w:hAnsi="Times New Roman" w:cs="Times New Roman"/>
                <w:sz w:val="24"/>
                <w:szCs w:val="24"/>
                <w:lang w:val="uk-UA"/>
              </w:rPr>
            </w:pPr>
            <w:r w:rsidRPr="000E1106">
              <w:rPr>
                <w:rFonts w:ascii="Times New Roman" w:hAnsi="Times New Roman" w:cs="Times New Roman"/>
                <w:sz w:val="24"/>
                <w:szCs w:val="24"/>
              </w:rPr>
              <w:t xml:space="preserve"> робота в малих групах, в парах,</w:t>
            </w:r>
          </w:p>
          <w:p w:rsidR="000E1106" w:rsidRPr="000E1106" w:rsidRDefault="000E1106" w:rsidP="000E1106">
            <w:pPr>
              <w:spacing w:line="360" w:lineRule="auto"/>
              <w:rPr>
                <w:rFonts w:ascii="Times New Roman" w:hAnsi="Times New Roman" w:cs="Times New Roman"/>
                <w:sz w:val="24"/>
                <w:szCs w:val="24"/>
                <w:lang w:val="uk-UA"/>
              </w:rPr>
            </w:pPr>
            <w:r w:rsidRPr="000E1106">
              <w:rPr>
                <w:rFonts w:ascii="Times New Roman" w:hAnsi="Times New Roman" w:cs="Times New Roman"/>
                <w:sz w:val="24"/>
                <w:szCs w:val="24"/>
              </w:rPr>
              <w:t xml:space="preserve"> гра «Пошук», «Доміно».</w:t>
            </w:r>
          </w:p>
          <w:p w:rsidR="000E1106" w:rsidRPr="000E1106" w:rsidRDefault="000E1106" w:rsidP="000E1106">
            <w:pPr>
              <w:spacing w:line="360" w:lineRule="auto"/>
              <w:rPr>
                <w:rFonts w:ascii="Times New Roman" w:hAnsi="Times New Roman" w:cs="Times New Roman"/>
                <w:sz w:val="24"/>
                <w:szCs w:val="24"/>
                <w:lang w:val="uk-UA"/>
              </w:rPr>
            </w:pPr>
            <w:r w:rsidRPr="000E1106">
              <w:rPr>
                <w:rFonts w:ascii="Times New Roman" w:hAnsi="Times New Roman" w:cs="Times New Roman"/>
                <w:sz w:val="24"/>
                <w:szCs w:val="24"/>
                <w:lang w:val="uk-UA"/>
              </w:rPr>
              <w:lastRenderedPageBreak/>
              <w:t xml:space="preserve"> </w:t>
            </w:r>
            <w:r w:rsidRPr="000E1106">
              <w:rPr>
                <w:rFonts w:ascii="Times New Roman" w:hAnsi="Times New Roman" w:cs="Times New Roman"/>
                <w:sz w:val="24"/>
                <w:szCs w:val="24"/>
              </w:rPr>
              <w:t xml:space="preserve"> Це </w:t>
            </w:r>
            <w:r w:rsidRPr="000E1106">
              <w:rPr>
                <w:rFonts w:ascii="Times New Roman" w:hAnsi="Times New Roman" w:cs="Times New Roman"/>
                <w:sz w:val="24"/>
                <w:szCs w:val="24"/>
                <w:lang w:val="uk-UA"/>
              </w:rPr>
              <w:t>вчителю</w:t>
            </w:r>
            <w:r w:rsidRPr="000E1106">
              <w:rPr>
                <w:rFonts w:ascii="Times New Roman" w:hAnsi="Times New Roman" w:cs="Times New Roman"/>
                <w:sz w:val="24"/>
                <w:szCs w:val="24"/>
              </w:rPr>
              <w:t xml:space="preserve"> дало змогу не тільки зацікавити всіх учнів класу, а й залучити до вивчення цієї теми учнів і високого, і початкового </w:t>
            </w:r>
            <w:proofErr w:type="gramStart"/>
            <w:r w:rsidRPr="000E1106">
              <w:rPr>
                <w:rFonts w:ascii="Times New Roman" w:hAnsi="Times New Roman" w:cs="Times New Roman"/>
                <w:sz w:val="24"/>
                <w:szCs w:val="24"/>
              </w:rPr>
              <w:t>р</w:t>
            </w:r>
            <w:proofErr w:type="gramEnd"/>
            <w:r w:rsidRPr="000E1106">
              <w:rPr>
                <w:rFonts w:ascii="Times New Roman" w:hAnsi="Times New Roman" w:cs="Times New Roman"/>
                <w:sz w:val="24"/>
                <w:szCs w:val="24"/>
              </w:rPr>
              <w:t>івнів. На уроках української мови і літератури використову</w:t>
            </w:r>
            <w:r w:rsidRPr="000E1106">
              <w:rPr>
                <w:rFonts w:ascii="Times New Roman" w:hAnsi="Times New Roman" w:cs="Times New Roman"/>
                <w:sz w:val="24"/>
                <w:szCs w:val="24"/>
                <w:lang w:val="uk-UA"/>
              </w:rPr>
              <w:t>вала</w:t>
            </w:r>
            <w:r w:rsidRPr="000E1106">
              <w:rPr>
                <w:rFonts w:ascii="Times New Roman" w:hAnsi="Times New Roman" w:cs="Times New Roman"/>
                <w:sz w:val="24"/>
                <w:szCs w:val="24"/>
              </w:rPr>
              <w:t xml:space="preserve"> роботу в малих групах. Ось два приклади: написання твору-опису природи за картиною в художньому </w:t>
            </w:r>
            <w:proofErr w:type="gramStart"/>
            <w:r w:rsidRPr="000E1106">
              <w:rPr>
                <w:rFonts w:ascii="Times New Roman" w:hAnsi="Times New Roman" w:cs="Times New Roman"/>
                <w:sz w:val="24"/>
                <w:szCs w:val="24"/>
              </w:rPr>
              <w:t>стил</w:t>
            </w:r>
            <w:proofErr w:type="gramEnd"/>
            <w:r w:rsidRPr="000E1106">
              <w:rPr>
                <w:rFonts w:ascii="Times New Roman" w:hAnsi="Times New Roman" w:cs="Times New Roman"/>
                <w:sz w:val="24"/>
                <w:szCs w:val="24"/>
              </w:rPr>
              <w:t>і (одна група створює сільський пейзаж, друга – гірський, третя – морський за допомогою різних засобів (слів, фарб, звуків)</w:t>
            </w:r>
            <w:r w:rsidRPr="000E1106">
              <w:rPr>
                <w:rFonts w:ascii="Times New Roman" w:hAnsi="Times New Roman" w:cs="Times New Roman"/>
                <w:sz w:val="24"/>
                <w:szCs w:val="24"/>
                <w:lang w:val="uk-UA"/>
              </w:rPr>
              <w:t>.</w:t>
            </w:r>
            <w:r w:rsidRPr="000E1106">
              <w:rPr>
                <w:rFonts w:ascii="Times New Roman" w:hAnsi="Times New Roman" w:cs="Times New Roman"/>
                <w:sz w:val="24"/>
                <w:szCs w:val="24"/>
              </w:rPr>
              <w:t xml:space="preserve"> </w:t>
            </w:r>
          </w:p>
          <w:p w:rsidR="000E1106" w:rsidRPr="000E1106" w:rsidRDefault="000E1106" w:rsidP="000E1106">
            <w:pPr>
              <w:spacing w:line="360" w:lineRule="auto"/>
              <w:rPr>
                <w:rFonts w:ascii="Times New Roman" w:hAnsi="Times New Roman" w:cs="Times New Roman"/>
                <w:sz w:val="24"/>
                <w:szCs w:val="24"/>
                <w:lang w:val="uk-UA"/>
              </w:rPr>
            </w:pPr>
            <w:r w:rsidRPr="000E1106">
              <w:rPr>
                <w:rFonts w:ascii="Times New Roman" w:hAnsi="Times New Roman" w:cs="Times New Roman"/>
                <w:sz w:val="24"/>
                <w:szCs w:val="24"/>
                <w:lang w:val="uk-UA"/>
              </w:rPr>
              <w:t xml:space="preserve">  Як учитель – предметник, залучала учнів до участі в різних мовно – літературних конкурсах: Всеукраїнська гра « Соняшник», мовознавчий конкурс імені П. Яцика; мовно – літературний конкурс імені Т. Г. Шевченка, щороку мої учні беруть участь у Всеукраїнській олімпіаді з української мови і літератури. </w:t>
            </w:r>
          </w:p>
          <w:p w:rsidR="000E1106" w:rsidRPr="000E1106" w:rsidRDefault="000E1106" w:rsidP="000E1106">
            <w:pPr>
              <w:pStyle w:val="a5"/>
              <w:numPr>
                <w:ilvl w:val="0"/>
                <w:numId w:val="32"/>
              </w:numPr>
              <w:spacing w:after="200" w:line="360" w:lineRule="auto"/>
              <w:ind w:left="0" w:firstLine="0"/>
            </w:pPr>
            <w:r w:rsidRPr="000E1106">
              <w:t>. Було проведено</w:t>
            </w:r>
            <w:r w:rsidRPr="000E1106">
              <w:rPr>
                <w:lang w:val="uk-UA"/>
              </w:rPr>
              <w:t xml:space="preserve"> відкритий виховний захід «Ми слаавимо тебе Тарасе…». У цому навчальному році вчитель приймала участь у конкурсі «Вчитель року 2018»,під час якого провела в</w:t>
            </w:r>
            <w:r w:rsidRPr="000E1106">
              <w:t xml:space="preserve">ідкритий урок </w:t>
            </w:r>
            <w:r w:rsidRPr="000E1106">
              <w:rPr>
                <w:lang w:val="uk-UA"/>
              </w:rPr>
              <w:t xml:space="preserve">у 5 </w:t>
            </w:r>
            <w:r w:rsidRPr="000E1106">
              <w:t xml:space="preserve"> класі</w:t>
            </w:r>
            <w:r w:rsidRPr="000E1106">
              <w:rPr>
                <w:lang w:val="uk-UA"/>
              </w:rPr>
              <w:t xml:space="preserve"> </w:t>
            </w:r>
            <w:r w:rsidRPr="000E1106">
              <w:t xml:space="preserve"> </w:t>
            </w:r>
            <w:r w:rsidRPr="000E1106">
              <w:rPr>
                <w:lang w:val="uk-UA"/>
              </w:rPr>
              <w:t>на тему «Незвичайні пригоди Алі в країні Недоладії».Приймала участь у конкурсі «Окрилений філолог», конкурс «М-вітальня», працювала у складі міського методичного об`єднання вчителів української мови та літератури: розробка матеріалу для збірки контрольних робіт з української літератури для 9 класу (за новою програмою);</w:t>
            </w:r>
          </w:p>
          <w:p w:rsidR="000E1106" w:rsidRPr="000E1106" w:rsidRDefault="000E1106" w:rsidP="000E1106">
            <w:pPr>
              <w:pStyle w:val="a5"/>
              <w:spacing w:line="360" w:lineRule="auto"/>
              <w:ind w:left="0"/>
              <w:rPr>
                <w:lang w:val="uk-UA"/>
              </w:rPr>
            </w:pPr>
            <w:r w:rsidRPr="000E1106">
              <w:rPr>
                <w:b/>
                <w:lang w:val="uk-UA"/>
              </w:rPr>
              <w:t>Вчитель української мови та літератури Таран Т. О.</w:t>
            </w:r>
            <w:r w:rsidRPr="000E1106">
              <w:t xml:space="preserve"> </w:t>
            </w:r>
            <w:r w:rsidRPr="000E1106">
              <w:rPr>
                <w:lang w:val="uk-UA"/>
              </w:rPr>
              <w:t>п</w:t>
            </w:r>
            <w:r w:rsidRPr="000E1106">
              <w:t xml:space="preserve">ротягом </w:t>
            </w:r>
            <w:r w:rsidRPr="000E1106">
              <w:rPr>
                <w:lang w:val="uk-UA"/>
              </w:rPr>
              <w:t>2017-2018 н.р.</w:t>
            </w:r>
            <w:r w:rsidRPr="000E1106">
              <w:t xml:space="preserve"> </w:t>
            </w:r>
            <w:r w:rsidRPr="000E1106">
              <w:rPr>
                <w:lang w:val="uk-UA"/>
              </w:rPr>
              <w:t>провела роботу:</w:t>
            </w:r>
          </w:p>
          <w:p w:rsidR="000E1106" w:rsidRPr="000E1106" w:rsidRDefault="000E1106" w:rsidP="000E1106">
            <w:pPr>
              <w:pStyle w:val="a5"/>
              <w:numPr>
                <w:ilvl w:val="0"/>
                <w:numId w:val="32"/>
              </w:numPr>
              <w:spacing w:after="200" w:line="360" w:lineRule="auto"/>
              <w:ind w:left="0" w:firstLine="0"/>
              <w:rPr>
                <w:lang w:val="uk-UA"/>
              </w:rPr>
            </w:pPr>
            <w:r w:rsidRPr="000E1106">
              <w:rPr>
                <w:lang w:val="uk-UA"/>
              </w:rPr>
              <w:t>організатор Всеукраїнської олімпіади з української мови та літератури «Олімпус» (осіння, зимова сесії);</w:t>
            </w:r>
          </w:p>
          <w:p w:rsidR="000E1106" w:rsidRPr="000E1106" w:rsidRDefault="000E1106" w:rsidP="000E1106">
            <w:pPr>
              <w:pStyle w:val="a5"/>
              <w:numPr>
                <w:ilvl w:val="0"/>
                <w:numId w:val="32"/>
              </w:numPr>
              <w:spacing w:line="360" w:lineRule="auto"/>
              <w:ind w:left="0" w:firstLine="0"/>
              <w:rPr>
                <w:lang w:val="uk-UA"/>
              </w:rPr>
            </w:pPr>
            <w:r w:rsidRPr="000E1106">
              <w:rPr>
                <w:lang w:val="uk-UA"/>
              </w:rPr>
              <w:t>підготувала учнів до участі у конкурсах та олімпіадах (олімпіада з української мови та літератури, із світової літератури; Мовний конкурс імені Петра Яцика, Міжнародний конкурс мовознавців імені Тараса Шевченка);</w:t>
            </w:r>
          </w:p>
          <w:p w:rsidR="000E1106" w:rsidRPr="000E1106" w:rsidRDefault="000E1106" w:rsidP="000E1106">
            <w:pPr>
              <w:pStyle w:val="a5"/>
              <w:numPr>
                <w:ilvl w:val="0"/>
                <w:numId w:val="32"/>
              </w:numPr>
              <w:spacing w:line="360" w:lineRule="auto"/>
              <w:ind w:left="0" w:firstLine="0"/>
              <w:rPr>
                <w:lang w:val="uk-UA"/>
              </w:rPr>
            </w:pPr>
            <w:r w:rsidRPr="000E1106">
              <w:rPr>
                <w:lang w:val="uk-UA"/>
              </w:rPr>
              <w:t>працювала у складі міської комісії з перевірки олімпіадних робіт з української мови та літератури, із світової літератури, Міжнародного конкурсу мовознавців імені Тараса Шевченка;</w:t>
            </w:r>
          </w:p>
          <w:p w:rsidR="000E1106" w:rsidRPr="000E1106" w:rsidRDefault="000E1106" w:rsidP="000E1106">
            <w:pPr>
              <w:pStyle w:val="a5"/>
              <w:numPr>
                <w:ilvl w:val="0"/>
                <w:numId w:val="32"/>
              </w:numPr>
              <w:spacing w:after="200" w:line="360" w:lineRule="auto"/>
              <w:ind w:left="0" w:firstLine="0"/>
            </w:pPr>
            <w:r w:rsidRPr="000E1106">
              <w:rPr>
                <w:lang w:val="uk-UA"/>
              </w:rPr>
              <w:t>Провела відкритий урок  з української літератури , 9 клас «Доля матері і сина в поемі Т.Шевченка «Наймичка»</w:t>
            </w:r>
          </w:p>
          <w:p w:rsidR="000E1106" w:rsidRPr="000E1106" w:rsidRDefault="000E1106" w:rsidP="000E1106">
            <w:pPr>
              <w:pStyle w:val="a5"/>
              <w:numPr>
                <w:ilvl w:val="0"/>
                <w:numId w:val="32"/>
              </w:numPr>
              <w:spacing w:after="200" w:line="360" w:lineRule="auto"/>
              <w:ind w:left="0" w:firstLine="0"/>
            </w:pPr>
            <w:r w:rsidRPr="000E1106">
              <w:rPr>
                <w:lang w:val="uk-UA"/>
              </w:rPr>
              <w:t>працювала у складі міського методичного об`єднання вчителів української мови та літератури: розробка матеріалу для збірки контрольних робіт з української літератури для 9 класу (за новою програмою);</w:t>
            </w:r>
          </w:p>
          <w:p w:rsidR="000E1106" w:rsidRPr="000E1106" w:rsidRDefault="000E1106" w:rsidP="000E1106">
            <w:pPr>
              <w:pStyle w:val="a5"/>
              <w:numPr>
                <w:ilvl w:val="0"/>
                <w:numId w:val="32"/>
              </w:numPr>
              <w:spacing w:after="200" w:line="360" w:lineRule="auto"/>
              <w:ind w:left="0" w:firstLine="0"/>
            </w:pPr>
            <w:r w:rsidRPr="000E1106">
              <w:rPr>
                <w:lang w:val="uk-UA"/>
              </w:rPr>
              <w:t>розробила міні-проект «Підготовка до ЗНО з української мови та літератури»;</w:t>
            </w:r>
          </w:p>
          <w:p w:rsidR="000E1106" w:rsidRPr="000E1106" w:rsidRDefault="000E1106" w:rsidP="000E1106">
            <w:pPr>
              <w:pStyle w:val="a5"/>
              <w:numPr>
                <w:ilvl w:val="0"/>
                <w:numId w:val="32"/>
              </w:numPr>
              <w:spacing w:after="200" w:line="360" w:lineRule="auto"/>
              <w:ind w:left="0" w:firstLine="0"/>
            </w:pPr>
            <w:r w:rsidRPr="000E1106">
              <w:rPr>
                <w:lang w:val="uk-UA"/>
              </w:rPr>
              <w:t>о</w:t>
            </w:r>
            <w:r w:rsidRPr="000E1106">
              <w:t>працьову</w:t>
            </w:r>
            <w:r w:rsidRPr="000E1106">
              <w:rPr>
                <w:lang w:val="uk-UA"/>
              </w:rPr>
              <w:t>вала</w:t>
            </w:r>
            <w:r w:rsidRPr="000E1106">
              <w:t xml:space="preserve"> </w:t>
            </w:r>
            <w:r w:rsidRPr="000E1106">
              <w:rPr>
                <w:lang w:val="uk-UA"/>
              </w:rPr>
              <w:t xml:space="preserve">сучасну </w:t>
            </w:r>
            <w:r w:rsidRPr="000E1106">
              <w:t>методичну літературу, упорядкову</w:t>
            </w:r>
            <w:r w:rsidRPr="000E1106">
              <w:rPr>
                <w:lang w:val="uk-UA"/>
              </w:rPr>
              <w:t>ла</w:t>
            </w:r>
            <w:r w:rsidRPr="000E1106">
              <w:t xml:space="preserve"> матеріал по теках</w:t>
            </w:r>
            <w:r w:rsidRPr="000E1106">
              <w:rPr>
                <w:lang w:val="uk-UA"/>
              </w:rPr>
              <w:t xml:space="preserve">. </w:t>
            </w:r>
          </w:p>
          <w:p w:rsidR="000E1106" w:rsidRPr="000E1106" w:rsidRDefault="000E1106" w:rsidP="000E1106">
            <w:pPr>
              <w:pStyle w:val="a5"/>
              <w:spacing w:after="200" w:line="360" w:lineRule="auto"/>
              <w:ind w:left="0"/>
              <w:rPr>
                <w:lang w:val="uk-UA"/>
              </w:rPr>
            </w:pPr>
            <w:r w:rsidRPr="000E1106">
              <w:rPr>
                <w:lang w:val="uk-UA"/>
              </w:rPr>
              <w:t>Участь:</w:t>
            </w:r>
          </w:p>
          <w:p w:rsidR="000E1106" w:rsidRPr="000E1106" w:rsidRDefault="000E1106" w:rsidP="000E1106">
            <w:pPr>
              <w:pStyle w:val="a5"/>
              <w:numPr>
                <w:ilvl w:val="0"/>
                <w:numId w:val="33"/>
              </w:numPr>
              <w:spacing w:after="200" w:line="360" w:lineRule="auto"/>
            </w:pPr>
            <w:r w:rsidRPr="000E1106">
              <w:rPr>
                <w:lang w:val="uk-UA"/>
              </w:rPr>
              <w:t>Обласний фестиваль «Шукай краси, добра шукай!»</w:t>
            </w:r>
          </w:p>
          <w:p w:rsidR="000E1106" w:rsidRPr="000E1106" w:rsidRDefault="000E1106" w:rsidP="000E1106">
            <w:pPr>
              <w:pStyle w:val="a5"/>
              <w:numPr>
                <w:ilvl w:val="0"/>
                <w:numId w:val="33"/>
              </w:numPr>
              <w:spacing w:after="200" w:line="360" w:lineRule="auto"/>
            </w:pPr>
            <w:r w:rsidRPr="000E1106">
              <w:rPr>
                <w:lang w:val="uk-UA"/>
              </w:rPr>
              <w:t>Обласний фольклорно-етнографічний фестиваль «Ой, хто, хто Миколая любить»</w:t>
            </w:r>
          </w:p>
          <w:p w:rsidR="000E1106" w:rsidRPr="000E1106" w:rsidRDefault="000E1106" w:rsidP="000E1106">
            <w:pPr>
              <w:pStyle w:val="a5"/>
              <w:numPr>
                <w:ilvl w:val="0"/>
                <w:numId w:val="33"/>
              </w:numPr>
              <w:spacing w:after="200" w:line="360" w:lineRule="auto"/>
            </w:pPr>
            <w:r w:rsidRPr="000E1106">
              <w:rPr>
                <w:lang w:val="uk-UA"/>
              </w:rPr>
              <w:lastRenderedPageBreak/>
              <w:t>Всеукраїнська мистецька акція «Мій Шевченко – Мій світ»</w:t>
            </w:r>
          </w:p>
          <w:p w:rsidR="000E1106" w:rsidRPr="000E1106" w:rsidRDefault="000E1106" w:rsidP="000E1106">
            <w:pPr>
              <w:pStyle w:val="a5"/>
              <w:numPr>
                <w:ilvl w:val="0"/>
                <w:numId w:val="33"/>
              </w:numPr>
              <w:spacing w:after="200" w:line="360" w:lineRule="auto"/>
            </w:pPr>
            <w:r w:rsidRPr="000E1106">
              <w:rPr>
                <w:lang w:val="uk-UA"/>
              </w:rPr>
              <w:t>Міжобласний конкурс «Я - журналіст»</w:t>
            </w:r>
          </w:p>
          <w:p w:rsidR="000E1106" w:rsidRPr="000E1106" w:rsidRDefault="000E1106" w:rsidP="000E1106">
            <w:pPr>
              <w:pStyle w:val="a5"/>
              <w:numPr>
                <w:ilvl w:val="0"/>
                <w:numId w:val="33"/>
              </w:numPr>
              <w:spacing w:after="200" w:line="360" w:lineRule="auto"/>
            </w:pPr>
            <w:r w:rsidRPr="000E1106">
              <w:rPr>
                <w:lang w:val="uk-UA"/>
              </w:rPr>
              <w:t>Вебінар «Інтегроване навчання на уроках української літератури»</w:t>
            </w:r>
          </w:p>
          <w:p w:rsidR="000E1106" w:rsidRPr="000E1106" w:rsidRDefault="000E1106" w:rsidP="000E1106">
            <w:pPr>
              <w:pStyle w:val="a5"/>
              <w:spacing w:after="200" w:line="360" w:lineRule="auto"/>
              <w:ind w:left="0"/>
              <w:rPr>
                <w:lang w:val="uk-UA"/>
              </w:rPr>
            </w:pPr>
          </w:p>
          <w:tbl>
            <w:tblPr>
              <w:tblW w:w="10348" w:type="dxa"/>
              <w:jc w:val="center"/>
              <w:tblLayout w:type="fixed"/>
              <w:tblCellMar>
                <w:left w:w="0" w:type="dxa"/>
                <w:right w:w="0" w:type="dxa"/>
              </w:tblCellMar>
              <w:tblLook w:val="0420" w:firstRow="1" w:lastRow="0" w:firstColumn="0" w:lastColumn="0" w:noHBand="0" w:noVBand="1"/>
            </w:tblPr>
            <w:tblGrid>
              <w:gridCol w:w="5128"/>
              <w:gridCol w:w="2549"/>
              <w:gridCol w:w="2671"/>
            </w:tblGrid>
            <w:tr w:rsidR="000E1106" w:rsidRPr="000E1106" w:rsidTr="000E1106">
              <w:trPr>
                <w:trHeight w:val="468"/>
                <w:jc w:val="center"/>
              </w:trPr>
              <w:tc>
                <w:tcPr>
                  <w:tcW w:w="5128" w:type="dxa"/>
                  <w:tcBorders>
                    <w:top w:val="single" w:sz="8" w:space="0" w:color="8064A2"/>
                    <w:left w:val="single" w:sz="8" w:space="0" w:color="8064A2"/>
                    <w:bottom w:val="single" w:sz="8" w:space="0" w:color="8064A2"/>
                    <w:right w:val="single" w:sz="8" w:space="0" w:color="8064A2"/>
                  </w:tcBorders>
                  <w:shd w:val="clear" w:color="auto" w:fill="auto"/>
                  <w:tcMar>
                    <w:top w:w="72" w:type="dxa"/>
                    <w:left w:w="144" w:type="dxa"/>
                    <w:bottom w:w="72" w:type="dxa"/>
                    <w:right w:w="144" w:type="dxa"/>
                  </w:tcMar>
                  <w:hideMark/>
                </w:tcPr>
                <w:p w:rsidR="000E1106" w:rsidRPr="000E1106" w:rsidRDefault="000E1106" w:rsidP="003A461D">
                  <w:pPr>
                    <w:pStyle w:val="a5"/>
                    <w:framePr w:hSpace="180" w:wrap="around" w:vAnchor="text" w:hAnchor="margin" w:x="250" w:y="-622"/>
                    <w:spacing w:after="200" w:line="360" w:lineRule="auto"/>
                    <w:ind w:left="139"/>
                    <w:jc w:val="center"/>
                  </w:pPr>
                  <w:r w:rsidRPr="000E1106">
                    <w:rPr>
                      <w:b/>
                      <w:bCs/>
                      <w:lang w:val="uk-UA"/>
                    </w:rPr>
                    <w:t>Конкурси, олімпіади, МАН</w:t>
                  </w:r>
                </w:p>
              </w:tc>
              <w:tc>
                <w:tcPr>
                  <w:tcW w:w="2549" w:type="dxa"/>
                  <w:tcBorders>
                    <w:top w:val="single" w:sz="8" w:space="0" w:color="8064A2"/>
                    <w:left w:val="single" w:sz="8" w:space="0" w:color="8064A2"/>
                    <w:bottom w:val="single" w:sz="8" w:space="0" w:color="8064A2"/>
                    <w:right w:val="single" w:sz="8" w:space="0" w:color="8064A2"/>
                  </w:tcBorders>
                  <w:shd w:val="clear" w:color="auto" w:fill="auto"/>
                  <w:tcMar>
                    <w:top w:w="72" w:type="dxa"/>
                    <w:left w:w="144" w:type="dxa"/>
                    <w:bottom w:w="72" w:type="dxa"/>
                    <w:right w:w="144" w:type="dxa"/>
                  </w:tcMar>
                  <w:hideMark/>
                </w:tcPr>
                <w:p w:rsidR="000E1106" w:rsidRPr="000E1106" w:rsidRDefault="000E1106" w:rsidP="003A461D">
                  <w:pPr>
                    <w:pStyle w:val="a5"/>
                    <w:framePr w:hSpace="180" w:wrap="around" w:vAnchor="text" w:hAnchor="margin" w:x="250" w:y="-622"/>
                    <w:spacing w:after="200" w:line="360" w:lineRule="auto"/>
                    <w:ind w:left="0"/>
                    <w:jc w:val="center"/>
                  </w:pPr>
                  <w:r w:rsidRPr="000E1106">
                    <w:rPr>
                      <w:b/>
                      <w:bCs/>
                      <w:lang w:val="uk-UA"/>
                    </w:rPr>
                    <w:t>ПІБ учня, клас</w:t>
                  </w:r>
                </w:p>
              </w:tc>
              <w:tc>
                <w:tcPr>
                  <w:tcW w:w="2671" w:type="dxa"/>
                  <w:tcBorders>
                    <w:top w:val="single" w:sz="8" w:space="0" w:color="8064A2"/>
                    <w:left w:val="single" w:sz="8" w:space="0" w:color="8064A2"/>
                    <w:bottom w:val="single" w:sz="8" w:space="0" w:color="8064A2"/>
                    <w:right w:val="single" w:sz="8" w:space="0" w:color="8064A2"/>
                  </w:tcBorders>
                  <w:shd w:val="clear" w:color="auto" w:fill="auto"/>
                  <w:tcMar>
                    <w:top w:w="72" w:type="dxa"/>
                    <w:left w:w="144" w:type="dxa"/>
                    <w:bottom w:w="72" w:type="dxa"/>
                    <w:right w:w="144" w:type="dxa"/>
                  </w:tcMar>
                  <w:hideMark/>
                </w:tcPr>
                <w:p w:rsidR="000E1106" w:rsidRPr="000E1106" w:rsidRDefault="000E1106" w:rsidP="003A461D">
                  <w:pPr>
                    <w:pStyle w:val="a5"/>
                    <w:framePr w:hSpace="180" w:wrap="around" w:vAnchor="text" w:hAnchor="margin" w:x="250" w:y="-622"/>
                    <w:spacing w:after="200" w:line="360" w:lineRule="auto"/>
                    <w:ind w:left="117"/>
                  </w:pPr>
                  <w:r w:rsidRPr="000E1106">
                    <w:rPr>
                      <w:b/>
                      <w:bCs/>
                      <w:lang w:val="uk-UA"/>
                    </w:rPr>
                    <w:t>Результат</w:t>
                  </w:r>
                </w:p>
              </w:tc>
            </w:tr>
            <w:tr w:rsidR="000E1106" w:rsidRPr="000E1106" w:rsidTr="000E1106">
              <w:trPr>
                <w:trHeight w:val="937"/>
                <w:jc w:val="center"/>
              </w:trPr>
              <w:tc>
                <w:tcPr>
                  <w:tcW w:w="5128" w:type="dxa"/>
                  <w:tcBorders>
                    <w:top w:val="single" w:sz="8" w:space="0" w:color="8064A2"/>
                    <w:left w:val="single" w:sz="8" w:space="0" w:color="8064A2"/>
                    <w:bottom w:val="single" w:sz="8" w:space="0" w:color="8064A2"/>
                    <w:right w:val="single" w:sz="8" w:space="0" w:color="8064A2"/>
                  </w:tcBorders>
                  <w:shd w:val="clear" w:color="auto" w:fill="auto"/>
                  <w:tcMar>
                    <w:top w:w="72" w:type="dxa"/>
                    <w:left w:w="144" w:type="dxa"/>
                    <w:bottom w:w="72" w:type="dxa"/>
                    <w:right w:w="144" w:type="dxa"/>
                  </w:tcMar>
                  <w:hideMark/>
                </w:tcPr>
                <w:p w:rsidR="000E1106" w:rsidRPr="000E1106" w:rsidRDefault="000E1106" w:rsidP="003A461D">
                  <w:pPr>
                    <w:pStyle w:val="a5"/>
                    <w:framePr w:hSpace="180" w:wrap="around" w:vAnchor="text" w:hAnchor="margin" w:x="250" w:y="-622"/>
                    <w:spacing w:after="200" w:line="360" w:lineRule="auto"/>
                    <w:ind w:left="139"/>
                  </w:pPr>
                  <w:r w:rsidRPr="000E1106">
                    <w:rPr>
                      <w:lang w:val="uk-UA"/>
                    </w:rPr>
                    <w:t>Міжнародний мовознавчий конкурс імені Т.Г. Шевченка</w:t>
                  </w:r>
                </w:p>
              </w:tc>
              <w:tc>
                <w:tcPr>
                  <w:tcW w:w="2549" w:type="dxa"/>
                  <w:tcBorders>
                    <w:top w:val="single" w:sz="8" w:space="0" w:color="8064A2"/>
                    <w:left w:val="single" w:sz="8" w:space="0" w:color="8064A2"/>
                    <w:bottom w:val="single" w:sz="8" w:space="0" w:color="8064A2"/>
                    <w:right w:val="single" w:sz="8" w:space="0" w:color="8064A2"/>
                  </w:tcBorders>
                  <w:shd w:val="clear" w:color="auto" w:fill="auto"/>
                  <w:tcMar>
                    <w:top w:w="72" w:type="dxa"/>
                    <w:left w:w="144" w:type="dxa"/>
                    <w:bottom w:w="72" w:type="dxa"/>
                    <w:right w:w="144" w:type="dxa"/>
                  </w:tcMar>
                  <w:hideMark/>
                </w:tcPr>
                <w:p w:rsidR="000E1106" w:rsidRPr="000E1106" w:rsidRDefault="000E1106" w:rsidP="003A461D">
                  <w:pPr>
                    <w:pStyle w:val="a5"/>
                    <w:framePr w:hSpace="180" w:wrap="around" w:vAnchor="text" w:hAnchor="margin" w:x="250" w:y="-622"/>
                    <w:spacing w:after="200" w:line="360" w:lineRule="auto"/>
                    <w:ind w:left="0"/>
                    <w:jc w:val="center"/>
                  </w:pPr>
                  <w:r w:rsidRPr="000E1106">
                    <w:rPr>
                      <w:lang w:val="uk-UA"/>
                    </w:rPr>
                    <w:t>Попович Ю.,</w:t>
                  </w:r>
                </w:p>
                <w:p w:rsidR="000E1106" w:rsidRPr="000E1106" w:rsidRDefault="000E1106" w:rsidP="003A461D">
                  <w:pPr>
                    <w:pStyle w:val="a5"/>
                    <w:framePr w:hSpace="180" w:wrap="around" w:vAnchor="text" w:hAnchor="margin" w:x="250" w:y="-622"/>
                    <w:spacing w:after="200" w:line="360" w:lineRule="auto"/>
                    <w:ind w:left="0"/>
                    <w:jc w:val="center"/>
                  </w:pPr>
                  <w:r w:rsidRPr="000E1106">
                    <w:rPr>
                      <w:lang w:val="uk-UA"/>
                    </w:rPr>
                    <w:t>9 клас</w:t>
                  </w:r>
                </w:p>
                <w:p w:rsidR="000E1106" w:rsidRPr="000E1106" w:rsidRDefault="000E1106" w:rsidP="003A461D">
                  <w:pPr>
                    <w:pStyle w:val="a5"/>
                    <w:framePr w:hSpace="180" w:wrap="around" w:vAnchor="text" w:hAnchor="margin" w:x="250" w:y="-622"/>
                    <w:spacing w:after="200" w:line="360" w:lineRule="auto"/>
                    <w:ind w:left="0"/>
                    <w:jc w:val="center"/>
                  </w:pPr>
                  <w:r w:rsidRPr="000E1106">
                    <w:rPr>
                      <w:lang w:val="uk-UA"/>
                    </w:rPr>
                    <w:t>Василенко І.,</w:t>
                  </w:r>
                </w:p>
                <w:p w:rsidR="000E1106" w:rsidRPr="000E1106" w:rsidRDefault="000E1106" w:rsidP="003A461D">
                  <w:pPr>
                    <w:pStyle w:val="a5"/>
                    <w:framePr w:hSpace="180" w:wrap="around" w:vAnchor="text" w:hAnchor="margin" w:x="250" w:y="-622"/>
                    <w:spacing w:after="200" w:line="360" w:lineRule="auto"/>
                    <w:ind w:left="0"/>
                    <w:jc w:val="center"/>
                  </w:pPr>
                  <w:r w:rsidRPr="000E1106">
                    <w:rPr>
                      <w:lang w:val="uk-UA"/>
                    </w:rPr>
                    <w:t>11 клас</w:t>
                  </w:r>
                </w:p>
              </w:tc>
              <w:tc>
                <w:tcPr>
                  <w:tcW w:w="2671" w:type="dxa"/>
                  <w:tcBorders>
                    <w:top w:val="single" w:sz="8" w:space="0" w:color="8064A2"/>
                    <w:left w:val="single" w:sz="8" w:space="0" w:color="8064A2"/>
                    <w:bottom w:val="single" w:sz="8" w:space="0" w:color="8064A2"/>
                    <w:right w:val="single" w:sz="8" w:space="0" w:color="8064A2"/>
                  </w:tcBorders>
                  <w:shd w:val="clear" w:color="auto" w:fill="auto"/>
                  <w:tcMar>
                    <w:top w:w="72" w:type="dxa"/>
                    <w:left w:w="144" w:type="dxa"/>
                    <w:bottom w:w="72" w:type="dxa"/>
                    <w:right w:w="144" w:type="dxa"/>
                  </w:tcMar>
                  <w:hideMark/>
                </w:tcPr>
                <w:p w:rsidR="000E1106" w:rsidRPr="000E1106" w:rsidRDefault="000E1106" w:rsidP="003A461D">
                  <w:pPr>
                    <w:pStyle w:val="a5"/>
                    <w:framePr w:hSpace="180" w:wrap="around" w:vAnchor="text" w:hAnchor="margin" w:x="250" w:y="-622"/>
                    <w:spacing w:after="200" w:line="360" w:lineRule="auto"/>
                    <w:ind w:left="117"/>
                  </w:pPr>
                  <w:r w:rsidRPr="000E1106">
                    <w:rPr>
                      <w:lang w:val="uk-UA"/>
                    </w:rPr>
                    <w:t>3 місце</w:t>
                  </w:r>
                </w:p>
                <w:p w:rsidR="000E1106" w:rsidRPr="000E1106" w:rsidRDefault="000E1106" w:rsidP="003A461D">
                  <w:pPr>
                    <w:pStyle w:val="a5"/>
                    <w:framePr w:hSpace="180" w:wrap="around" w:vAnchor="text" w:hAnchor="margin" w:x="250" w:y="-622"/>
                    <w:spacing w:after="200" w:line="360" w:lineRule="auto"/>
                    <w:ind w:left="117"/>
                  </w:pPr>
                  <w:r w:rsidRPr="000E1106">
                    <w:rPr>
                      <w:lang w:val="uk-UA"/>
                    </w:rPr>
                    <w:t>2 місце</w:t>
                  </w:r>
                </w:p>
              </w:tc>
            </w:tr>
            <w:tr w:rsidR="000E1106" w:rsidRPr="000E1106" w:rsidTr="000E1106">
              <w:trPr>
                <w:trHeight w:val="937"/>
                <w:jc w:val="center"/>
              </w:trPr>
              <w:tc>
                <w:tcPr>
                  <w:tcW w:w="5128" w:type="dxa"/>
                  <w:tcBorders>
                    <w:top w:val="single" w:sz="8" w:space="0" w:color="8064A2"/>
                    <w:left w:val="single" w:sz="8" w:space="0" w:color="8064A2"/>
                    <w:bottom w:val="single" w:sz="8" w:space="0" w:color="8064A2"/>
                    <w:right w:val="single" w:sz="8" w:space="0" w:color="8064A2"/>
                  </w:tcBorders>
                  <w:shd w:val="clear" w:color="auto" w:fill="auto"/>
                  <w:tcMar>
                    <w:top w:w="72" w:type="dxa"/>
                    <w:left w:w="144" w:type="dxa"/>
                    <w:bottom w:w="72" w:type="dxa"/>
                    <w:right w:w="144" w:type="dxa"/>
                  </w:tcMar>
                  <w:hideMark/>
                </w:tcPr>
                <w:p w:rsidR="000E1106" w:rsidRPr="000E1106" w:rsidRDefault="000E1106" w:rsidP="003A461D">
                  <w:pPr>
                    <w:pStyle w:val="a5"/>
                    <w:framePr w:hSpace="180" w:wrap="around" w:vAnchor="text" w:hAnchor="margin" w:x="250" w:y="-622"/>
                    <w:spacing w:after="200" w:line="360" w:lineRule="auto"/>
                    <w:ind w:left="139"/>
                  </w:pPr>
                  <w:r w:rsidRPr="000E1106">
                    <w:rPr>
                      <w:lang w:val="uk-UA"/>
                    </w:rPr>
                    <w:t>Міжнародний конкурс знавців української мови та літератури імені П.Яцика</w:t>
                  </w:r>
                </w:p>
              </w:tc>
              <w:tc>
                <w:tcPr>
                  <w:tcW w:w="2549" w:type="dxa"/>
                  <w:tcBorders>
                    <w:top w:val="single" w:sz="8" w:space="0" w:color="8064A2"/>
                    <w:left w:val="single" w:sz="8" w:space="0" w:color="8064A2"/>
                    <w:bottom w:val="single" w:sz="8" w:space="0" w:color="8064A2"/>
                    <w:right w:val="single" w:sz="8" w:space="0" w:color="8064A2"/>
                  </w:tcBorders>
                  <w:shd w:val="clear" w:color="auto" w:fill="auto"/>
                  <w:tcMar>
                    <w:top w:w="72" w:type="dxa"/>
                    <w:left w:w="144" w:type="dxa"/>
                    <w:bottom w:w="72" w:type="dxa"/>
                    <w:right w:w="144" w:type="dxa"/>
                  </w:tcMar>
                  <w:hideMark/>
                </w:tcPr>
                <w:p w:rsidR="000E1106" w:rsidRPr="000E1106" w:rsidRDefault="000E1106" w:rsidP="003A461D">
                  <w:pPr>
                    <w:pStyle w:val="a5"/>
                    <w:framePr w:hSpace="180" w:wrap="around" w:vAnchor="text" w:hAnchor="margin" w:x="250" w:y="-622"/>
                    <w:spacing w:after="200" w:line="360" w:lineRule="auto"/>
                    <w:ind w:left="0"/>
                    <w:jc w:val="center"/>
                  </w:pPr>
                  <w:r w:rsidRPr="000E1106">
                    <w:rPr>
                      <w:lang w:val="uk-UA"/>
                    </w:rPr>
                    <w:t>Пантєлєєва В., 9 клас</w:t>
                  </w:r>
                </w:p>
                <w:p w:rsidR="000E1106" w:rsidRPr="000E1106" w:rsidRDefault="000E1106" w:rsidP="003A461D">
                  <w:pPr>
                    <w:pStyle w:val="a5"/>
                    <w:framePr w:hSpace="180" w:wrap="around" w:vAnchor="text" w:hAnchor="margin" w:x="250" w:y="-622"/>
                    <w:spacing w:after="200" w:line="360" w:lineRule="auto"/>
                    <w:ind w:left="0"/>
                    <w:jc w:val="center"/>
                  </w:pPr>
                  <w:r w:rsidRPr="000E1106">
                    <w:rPr>
                      <w:lang w:val="uk-UA"/>
                    </w:rPr>
                    <w:t>Василенко І.,</w:t>
                  </w:r>
                </w:p>
                <w:p w:rsidR="000E1106" w:rsidRPr="000E1106" w:rsidRDefault="000E1106" w:rsidP="003A461D">
                  <w:pPr>
                    <w:pStyle w:val="a5"/>
                    <w:framePr w:hSpace="180" w:wrap="around" w:vAnchor="text" w:hAnchor="margin" w:x="250" w:y="-622"/>
                    <w:spacing w:after="200" w:line="360" w:lineRule="auto"/>
                    <w:ind w:left="0"/>
                    <w:jc w:val="center"/>
                  </w:pPr>
                  <w:r w:rsidRPr="000E1106">
                    <w:rPr>
                      <w:lang w:val="uk-UA"/>
                    </w:rPr>
                    <w:t>11 клас</w:t>
                  </w:r>
                </w:p>
              </w:tc>
              <w:tc>
                <w:tcPr>
                  <w:tcW w:w="2671" w:type="dxa"/>
                  <w:tcBorders>
                    <w:top w:val="single" w:sz="8" w:space="0" w:color="8064A2"/>
                    <w:left w:val="single" w:sz="8" w:space="0" w:color="8064A2"/>
                    <w:bottom w:val="single" w:sz="8" w:space="0" w:color="8064A2"/>
                    <w:right w:val="single" w:sz="8" w:space="0" w:color="8064A2"/>
                  </w:tcBorders>
                  <w:shd w:val="clear" w:color="auto" w:fill="auto"/>
                  <w:tcMar>
                    <w:top w:w="72" w:type="dxa"/>
                    <w:left w:w="144" w:type="dxa"/>
                    <w:bottom w:w="72" w:type="dxa"/>
                    <w:right w:w="144" w:type="dxa"/>
                  </w:tcMar>
                  <w:hideMark/>
                </w:tcPr>
                <w:p w:rsidR="000E1106" w:rsidRPr="000E1106" w:rsidRDefault="000E1106" w:rsidP="003A461D">
                  <w:pPr>
                    <w:pStyle w:val="a5"/>
                    <w:framePr w:hSpace="180" w:wrap="around" w:vAnchor="text" w:hAnchor="margin" w:x="250" w:y="-622"/>
                    <w:spacing w:after="200" w:line="360" w:lineRule="auto"/>
                    <w:ind w:left="117"/>
                  </w:pPr>
                  <w:r w:rsidRPr="000E1106">
                    <w:rPr>
                      <w:lang w:val="uk-UA"/>
                    </w:rPr>
                    <w:t>4 місце</w:t>
                  </w:r>
                </w:p>
                <w:p w:rsidR="000E1106" w:rsidRPr="000E1106" w:rsidRDefault="000E1106" w:rsidP="003A461D">
                  <w:pPr>
                    <w:pStyle w:val="a5"/>
                    <w:framePr w:hSpace="180" w:wrap="around" w:vAnchor="text" w:hAnchor="margin" w:x="250" w:y="-622"/>
                    <w:spacing w:after="200" w:line="360" w:lineRule="auto"/>
                    <w:ind w:left="117"/>
                  </w:pPr>
                  <w:r w:rsidRPr="000E1106">
                    <w:rPr>
                      <w:lang w:val="uk-UA"/>
                    </w:rPr>
                    <w:t>3 місце</w:t>
                  </w:r>
                </w:p>
              </w:tc>
            </w:tr>
            <w:tr w:rsidR="000E1106" w:rsidRPr="000E1106" w:rsidTr="000E1106">
              <w:trPr>
                <w:trHeight w:val="937"/>
                <w:jc w:val="center"/>
              </w:trPr>
              <w:tc>
                <w:tcPr>
                  <w:tcW w:w="5128" w:type="dxa"/>
                  <w:tcBorders>
                    <w:top w:val="single" w:sz="8" w:space="0" w:color="8064A2"/>
                    <w:left w:val="single" w:sz="8" w:space="0" w:color="8064A2"/>
                    <w:bottom w:val="single" w:sz="8" w:space="0" w:color="8064A2"/>
                    <w:right w:val="single" w:sz="8" w:space="0" w:color="8064A2"/>
                  </w:tcBorders>
                  <w:shd w:val="clear" w:color="auto" w:fill="auto"/>
                  <w:tcMar>
                    <w:top w:w="72" w:type="dxa"/>
                    <w:left w:w="144" w:type="dxa"/>
                    <w:bottom w:w="72" w:type="dxa"/>
                    <w:right w:w="144" w:type="dxa"/>
                  </w:tcMar>
                  <w:hideMark/>
                </w:tcPr>
                <w:p w:rsidR="000E1106" w:rsidRPr="000E1106" w:rsidRDefault="000E1106" w:rsidP="003A461D">
                  <w:pPr>
                    <w:pStyle w:val="a5"/>
                    <w:framePr w:hSpace="180" w:wrap="around" w:vAnchor="text" w:hAnchor="margin" w:x="250" w:y="-622"/>
                    <w:spacing w:after="200" w:line="360" w:lineRule="auto"/>
                    <w:ind w:left="139"/>
                  </w:pPr>
                  <w:r w:rsidRPr="000E1106">
                    <w:rPr>
                      <w:lang w:val="uk-UA"/>
                    </w:rPr>
                    <w:t>Олімпіада з української мови та літератури</w:t>
                  </w:r>
                </w:p>
              </w:tc>
              <w:tc>
                <w:tcPr>
                  <w:tcW w:w="2549" w:type="dxa"/>
                  <w:tcBorders>
                    <w:top w:val="single" w:sz="8" w:space="0" w:color="8064A2"/>
                    <w:left w:val="single" w:sz="8" w:space="0" w:color="8064A2"/>
                    <w:bottom w:val="single" w:sz="8" w:space="0" w:color="8064A2"/>
                    <w:right w:val="single" w:sz="8" w:space="0" w:color="8064A2"/>
                  </w:tcBorders>
                  <w:shd w:val="clear" w:color="auto" w:fill="auto"/>
                  <w:tcMar>
                    <w:top w:w="72" w:type="dxa"/>
                    <w:left w:w="144" w:type="dxa"/>
                    <w:bottom w:w="72" w:type="dxa"/>
                    <w:right w:w="144" w:type="dxa"/>
                  </w:tcMar>
                  <w:hideMark/>
                </w:tcPr>
                <w:p w:rsidR="000E1106" w:rsidRPr="000E1106" w:rsidRDefault="000E1106" w:rsidP="003A461D">
                  <w:pPr>
                    <w:pStyle w:val="a5"/>
                    <w:framePr w:hSpace="180" w:wrap="around" w:vAnchor="text" w:hAnchor="margin" w:x="250" w:y="-622"/>
                    <w:spacing w:after="200" w:line="360" w:lineRule="auto"/>
                    <w:ind w:left="0"/>
                    <w:jc w:val="center"/>
                  </w:pPr>
                  <w:r w:rsidRPr="000E1106">
                    <w:rPr>
                      <w:lang w:val="uk-UA"/>
                    </w:rPr>
                    <w:t>Гуренко О.,</w:t>
                  </w:r>
                </w:p>
                <w:p w:rsidR="000E1106" w:rsidRPr="000E1106" w:rsidRDefault="000E1106" w:rsidP="003A461D">
                  <w:pPr>
                    <w:pStyle w:val="a5"/>
                    <w:framePr w:hSpace="180" w:wrap="around" w:vAnchor="text" w:hAnchor="margin" w:x="250" w:y="-622"/>
                    <w:spacing w:after="200" w:line="360" w:lineRule="auto"/>
                    <w:ind w:left="0"/>
                    <w:jc w:val="center"/>
                  </w:pPr>
                  <w:r w:rsidRPr="000E1106">
                    <w:rPr>
                      <w:lang w:val="uk-UA"/>
                    </w:rPr>
                    <w:t>9 клас</w:t>
                  </w:r>
                </w:p>
                <w:p w:rsidR="000E1106" w:rsidRPr="000E1106" w:rsidRDefault="000E1106" w:rsidP="003A461D">
                  <w:pPr>
                    <w:pStyle w:val="a5"/>
                    <w:framePr w:hSpace="180" w:wrap="around" w:vAnchor="text" w:hAnchor="margin" w:x="250" w:y="-622"/>
                    <w:spacing w:after="200" w:line="360" w:lineRule="auto"/>
                    <w:ind w:left="0"/>
                    <w:jc w:val="center"/>
                  </w:pPr>
                  <w:r w:rsidRPr="000E1106">
                    <w:rPr>
                      <w:lang w:val="uk-UA"/>
                    </w:rPr>
                    <w:t>Василенко І.,</w:t>
                  </w:r>
                </w:p>
                <w:p w:rsidR="000E1106" w:rsidRPr="000E1106" w:rsidRDefault="000E1106" w:rsidP="003A461D">
                  <w:pPr>
                    <w:pStyle w:val="a5"/>
                    <w:framePr w:hSpace="180" w:wrap="around" w:vAnchor="text" w:hAnchor="margin" w:x="250" w:y="-622"/>
                    <w:spacing w:after="200" w:line="360" w:lineRule="auto"/>
                    <w:ind w:left="0"/>
                    <w:jc w:val="center"/>
                  </w:pPr>
                  <w:r w:rsidRPr="000E1106">
                    <w:rPr>
                      <w:lang w:val="uk-UA"/>
                    </w:rPr>
                    <w:t>11 клас</w:t>
                  </w:r>
                </w:p>
              </w:tc>
              <w:tc>
                <w:tcPr>
                  <w:tcW w:w="2671" w:type="dxa"/>
                  <w:tcBorders>
                    <w:top w:val="single" w:sz="8" w:space="0" w:color="8064A2"/>
                    <w:left w:val="single" w:sz="8" w:space="0" w:color="8064A2"/>
                    <w:bottom w:val="single" w:sz="8" w:space="0" w:color="8064A2"/>
                    <w:right w:val="single" w:sz="8" w:space="0" w:color="8064A2"/>
                  </w:tcBorders>
                  <w:shd w:val="clear" w:color="auto" w:fill="auto"/>
                  <w:tcMar>
                    <w:top w:w="72" w:type="dxa"/>
                    <w:left w:w="144" w:type="dxa"/>
                    <w:bottom w:w="72" w:type="dxa"/>
                    <w:right w:w="144" w:type="dxa"/>
                  </w:tcMar>
                  <w:hideMark/>
                </w:tcPr>
                <w:p w:rsidR="000E1106" w:rsidRPr="000E1106" w:rsidRDefault="000E1106" w:rsidP="003A461D">
                  <w:pPr>
                    <w:pStyle w:val="a5"/>
                    <w:framePr w:hSpace="180" w:wrap="around" w:vAnchor="text" w:hAnchor="margin" w:x="250" w:y="-622"/>
                    <w:spacing w:after="200" w:line="360" w:lineRule="auto"/>
                    <w:ind w:left="117"/>
                  </w:pPr>
                  <w:r w:rsidRPr="000E1106">
                    <w:rPr>
                      <w:lang w:val="uk-UA"/>
                    </w:rPr>
                    <w:t>3 місце</w:t>
                  </w:r>
                </w:p>
                <w:p w:rsidR="000E1106" w:rsidRPr="000E1106" w:rsidRDefault="000E1106" w:rsidP="003A461D">
                  <w:pPr>
                    <w:pStyle w:val="a5"/>
                    <w:framePr w:hSpace="180" w:wrap="around" w:vAnchor="text" w:hAnchor="margin" w:x="250" w:y="-622"/>
                    <w:spacing w:after="200" w:line="360" w:lineRule="auto"/>
                    <w:ind w:left="117"/>
                  </w:pPr>
                  <w:r w:rsidRPr="000E1106">
                    <w:rPr>
                      <w:lang w:val="uk-UA"/>
                    </w:rPr>
                    <w:t>4 місце</w:t>
                  </w:r>
                </w:p>
              </w:tc>
            </w:tr>
            <w:tr w:rsidR="000E1106" w:rsidRPr="000E1106" w:rsidTr="000E1106">
              <w:trPr>
                <w:trHeight w:val="468"/>
                <w:jc w:val="center"/>
              </w:trPr>
              <w:tc>
                <w:tcPr>
                  <w:tcW w:w="5128" w:type="dxa"/>
                  <w:tcBorders>
                    <w:top w:val="single" w:sz="8" w:space="0" w:color="8064A2"/>
                    <w:left w:val="single" w:sz="8" w:space="0" w:color="8064A2"/>
                    <w:bottom w:val="single" w:sz="8" w:space="0" w:color="8064A2"/>
                    <w:right w:val="single" w:sz="8" w:space="0" w:color="8064A2"/>
                  </w:tcBorders>
                  <w:shd w:val="clear" w:color="auto" w:fill="auto"/>
                  <w:tcMar>
                    <w:top w:w="72" w:type="dxa"/>
                    <w:left w:w="144" w:type="dxa"/>
                    <w:bottom w:w="72" w:type="dxa"/>
                    <w:right w:w="144" w:type="dxa"/>
                  </w:tcMar>
                  <w:hideMark/>
                </w:tcPr>
                <w:p w:rsidR="000E1106" w:rsidRPr="000E1106" w:rsidRDefault="000E1106" w:rsidP="003A461D">
                  <w:pPr>
                    <w:pStyle w:val="a5"/>
                    <w:framePr w:hSpace="180" w:wrap="around" w:vAnchor="text" w:hAnchor="margin" w:x="250" w:y="-622"/>
                    <w:spacing w:after="200" w:line="360" w:lineRule="auto"/>
                    <w:ind w:left="139"/>
                  </w:pPr>
                  <w:r w:rsidRPr="000E1106">
                    <w:rPr>
                      <w:lang w:val="uk-UA"/>
                    </w:rPr>
                    <w:t>Конкурс виразного читання «Майстер слова»</w:t>
                  </w:r>
                </w:p>
              </w:tc>
              <w:tc>
                <w:tcPr>
                  <w:tcW w:w="2549" w:type="dxa"/>
                  <w:tcBorders>
                    <w:top w:val="single" w:sz="8" w:space="0" w:color="8064A2"/>
                    <w:left w:val="single" w:sz="8" w:space="0" w:color="8064A2"/>
                    <w:bottom w:val="single" w:sz="8" w:space="0" w:color="8064A2"/>
                    <w:right w:val="single" w:sz="8" w:space="0" w:color="8064A2"/>
                  </w:tcBorders>
                  <w:shd w:val="clear" w:color="auto" w:fill="auto"/>
                  <w:tcMar>
                    <w:top w:w="72" w:type="dxa"/>
                    <w:left w:w="144" w:type="dxa"/>
                    <w:bottom w:w="72" w:type="dxa"/>
                    <w:right w:w="144" w:type="dxa"/>
                  </w:tcMar>
                  <w:hideMark/>
                </w:tcPr>
                <w:p w:rsidR="000E1106" w:rsidRPr="000E1106" w:rsidRDefault="000E1106" w:rsidP="003A461D">
                  <w:pPr>
                    <w:pStyle w:val="a5"/>
                    <w:framePr w:hSpace="180" w:wrap="around" w:vAnchor="text" w:hAnchor="margin" w:x="250" w:y="-622"/>
                    <w:spacing w:after="200" w:line="360" w:lineRule="auto"/>
                    <w:ind w:left="0"/>
                    <w:jc w:val="center"/>
                  </w:pPr>
                  <w:r w:rsidRPr="000E1106">
                    <w:rPr>
                      <w:lang w:val="uk-UA"/>
                    </w:rPr>
                    <w:t>Пантєлєєва В., 9 клас</w:t>
                  </w:r>
                </w:p>
              </w:tc>
              <w:tc>
                <w:tcPr>
                  <w:tcW w:w="2671" w:type="dxa"/>
                  <w:tcBorders>
                    <w:top w:val="single" w:sz="8" w:space="0" w:color="8064A2"/>
                    <w:left w:val="single" w:sz="8" w:space="0" w:color="8064A2"/>
                    <w:bottom w:val="single" w:sz="8" w:space="0" w:color="8064A2"/>
                    <w:right w:val="single" w:sz="8" w:space="0" w:color="8064A2"/>
                  </w:tcBorders>
                  <w:shd w:val="clear" w:color="auto" w:fill="auto"/>
                  <w:tcMar>
                    <w:top w:w="72" w:type="dxa"/>
                    <w:left w:w="144" w:type="dxa"/>
                    <w:bottom w:w="72" w:type="dxa"/>
                    <w:right w:w="144" w:type="dxa"/>
                  </w:tcMar>
                  <w:hideMark/>
                </w:tcPr>
                <w:p w:rsidR="000E1106" w:rsidRPr="000E1106" w:rsidRDefault="000E1106" w:rsidP="003A461D">
                  <w:pPr>
                    <w:pStyle w:val="a5"/>
                    <w:framePr w:hSpace="180" w:wrap="around" w:vAnchor="text" w:hAnchor="margin" w:x="250" w:y="-622"/>
                    <w:spacing w:after="200" w:line="360" w:lineRule="auto"/>
                    <w:ind w:left="117"/>
                  </w:pPr>
                  <w:r w:rsidRPr="000E1106">
                    <w:rPr>
                      <w:lang w:val="uk-UA"/>
                    </w:rPr>
                    <w:t>Учасник обласного етапу</w:t>
                  </w:r>
                </w:p>
              </w:tc>
            </w:tr>
          </w:tbl>
          <w:p w:rsidR="0047370B" w:rsidRDefault="0047370B" w:rsidP="000E1106">
            <w:pPr>
              <w:spacing w:line="360" w:lineRule="auto"/>
              <w:ind w:firstLine="709"/>
              <w:jc w:val="both"/>
              <w:rPr>
                <w:rFonts w:ascii="Times New Roman" w:hAnsi="Times New Roman" w:cs="Times New Roman"/>
                <w:b/>
                <w:sz w:val="24"/>
                <w:szCs w:val="24"/>
                <w:lang w:val="uk-UA"/>
              </w:rPr>
            </w:pPr>
          </w:p>
          <w:p w:rsidR="000E1106" w:rsidRPr="000E1106" w:rsidRDefault="000E1106" w:rsidP="000E1106">
            <w:pPr>
              <w:spacing w:line="360" w:lineRule="auto"/>
              <w:ind w:firstLine="709"/>
              <w:jc w:val="both"/>
              <w:rPr>
                <w:rFonts w:ascii="Times New Roman" w:hAnsi="Times New Roman" w:cs="Times New Roman"/>
                <w:sz w:val="24"/>
                <w:szCs w:val="24"/>
                <w:lang w:val="uk-UA"/>
              </w:rPr>
            </w:pPr>
            <w:r w:rsidRPr="000E1106">
              <w:rPr>
                <w:rFonts w:ascii="Times New Roman" w:hAnsi="Times New Roman" w:cs="Times New Roman"/>
                <w:b/>
                <w:sz w:val="24"/>
                <w:szCs w:val="24"/>
                <w:lang w:val="uk-UA"/>
              </w:rPr>
              <w:t xml:space="preserve">Вчитель української мови та літератури </w:t>
            </w:r>
            <w:r w:rsidRPr="000E1106">
              <w:rPr>
                <w:rFonts w:ascii="Times New Roman" w:hAnsi="Times New Roman" w:cs="Times New Roman"/>
                <w:b/>
                <w:sz w:val="24"/>
                <w:szCs w:val="24"/>
              </w:rPr>
              <w:t>Муравйова М.О.</w:t>
            </w:r>
            <w:r w:rsidRPr="000E1106">
              <w:rPr>
                <w:rFonts w:ascii="Times New Roman" w:hAnsi="Times New Roman" w:cs="Times New Roman"/>
                <w:sz w:val="24"/>
                <w:szCs w:val="24"/>
                <w:lang w:val="uk-UA"/>
              </w:rPr>
              <w:t xml:space="preserve"> працювала над проблемою «Впровадження інтерактивних форм і методів навчання». Впроваджувала в педагогічну практику інтерактивні ігри на уроках укр. мови та літ-ри., зокрема використовувала такі методи та види робіт:</w:t>
            </w:r>
          </w:p>
          <w:p w:rsidR="000E1106" w:rsidRPr="000E1106" w:rsidRDefault="000E1106" w:rsidP="000E1106">
            <w:pPr>
              <w:numPr>
                <w:ilvl w:val="0"/>
                <w:numId w:val="29"/>
              </w:numPr>
              <w:spacing w:after="0" w:line="360" w:lineRule="auto"/>
              <w:jc w:val="both"/>
              <w:rPr>
                <w:rFonts w:ascii="Times New Roman" w:hAnsi="Times New Roman" w:cs="Times New Roman"/>
                <w:sz w:val="24"/>
                <w:szCs w:val="24"/>
                <w:lang w:val="uk-UA"/>
              </w:rPr>
            </w:pPr>
            <w:r w:rsidRPr="000E1106">
              <w:rPr>
                <w:rFonts w:ascii="Times New Roman" w:hAnsi="Times New Roman" w:cs="Times New Roman"/>
                <w:sz w:val="24"/>
                <w:szCs w:val="24"/>
              </w:rPr>
              <w:t>есе,</w:t>
            </w:r>
          </w:p>
          <w:p w:rsidR="000E1106" w:rsidRPr="000E1106" w:rsidRDefault="000E1106" w:rsidP="000E1106">
            <w:pPr>
              <w:numPr>
                <w:ilvl w:val="0"/>
                <w:numId w:val="29"/>
              </w:numPr>
              <w:spacing w:after="0" w:line="360" w:lineRule="auto"/>
              <w:jc w:val="both"/>
              <w:rPr>
                <w:rFonts w:ascii="Times New Roman" w:hAnsi="Times New Roman" w:cs="Times New Roman"/>
                <w:sz w:val="24"/>
                <w:szCs w:val="24"/>
                <w:lang w:val="uk-UA"/>
              </w:rPr>
            </w:pPr>
            <w:r w:rsidRPr="000E1106">
              <w:rPr>
                <w:rFonts w:ascii="Times New Roman" w:hAnsi="Times New Roman" w:cs="Times New Roman"/>
                <w:sz w:val="24"/>
                <w:szCs w:val="24"/>
              </w:rPr>
              <w:t>інтерв’ю,</w:t>
            </w:r>
          </w:p>
          <w:p w:rsidR="000E1106" w:rsidRPr="000E1106" w:rsidRDefault="000E1106" w:rsidP="000E1106">
            <w:pPr>
              <w:numPr>
                <w:ilvl w:val="0"/>
                <w:numId w:val="29"/>
              </w:numPr>
              <w:spacing w:after="0" w:line="360" w:lineRule="auto"/>
              <w:jc w:val="both"/>
              <w:rPr>
                <w:rFonts w:ascii="Times New Roman" w:hAnsi="Times New Roman" w:cs="Times New Roman"/>
                <w:sz w:val="24"/>
                <w:szCs w:val="24"/>
                <w:lang w:val="uk-UA"/>
              </w:rPr>
            </w:pPr>
            <w:r w:rsidRPr="000E1106">
              <w:rPr>
                <w:rFonts w:ascii="Times New Roman" w:hAnsi="Times New Roman" w:cs="Times New Roman"/>
                <w:sz w:val="24"/>
                <w:szCs w:val="24"/>
              </w:rPr>
              <w:t>дискусія,</w:t>
            </w:r>
          </w:p>
          <w:p w:rsidR="000E1106" w:rsidRPr="000E1106" w:rsidRDefault="000E1106" w:rsidP="000E1106">
            <w:pPr>
              <w:numPr>
                <w:ilvl w:val="0"/>
                <w:numId w:val="29"/>
              </w:numPr>
              <w:spacing w:after="0" w:line="360" w:lineRule="auto"/>
              <w:jc w:val="both"/>
              <w:rPr>
                <w:rFonts w:ascii="Times New Roman" w:hAnsi="Times New Roman" w:cs="Times New Roman"/>
                <w:sz w:val="24"/>
                <w:szCs w:val="24"/>
                <w:lang w:val="uk-UA"/>
              </w:rPr>
            </w:pPr>
            <w:r w:rsidRPr="000E1106">
              <w:rPr>
                <w:rFonts w:ascii="Times New Roman" w:hAnsi="Times New Roman" w:cs="Times New Roman"/>
                <w:sz w:val="24"/>
                <w:szCs w:val="24"/>
              </w:rPr>
              <w:t>оцінка,</w:t>
            </w:r>
          </w:p>
          <w:p w:rsidR="000E1106" w:rsidRPr="000E1106" w:rsidRDefault="000E1106" w:rsidP="000E1106">
            <w:pPr>
              <w:numPr>
                <w:ilvl w:val="0"/>
                <w:numId w:val="29"/>
              </w:numPr>
              <w:spacing w:after="0" w:line="360" w:lineRule="auto"/>
              <w:jc w:val="both"/>
              <w:rPr>
                <w:rFonts w:ascii="Times New Roman" w:hAnsi="Times New Roman" w:cs="Times New Roman"/>
                <w:sz w:val="24"/>
                <w:szCs w:val="24"/>
                <w:lang w:val="uk-UA"/>
              </w:rPr>
            </w:pPr>
            <w:r w:rsidRPr="000E1106">
              <w:rPr>
                <w:rFonts w:ascii="Times New Roman" w:hAnsi="Times New Roman" w:cs="Times New Roman"/>
                <w:sz w:val="24"/>
                <w:szCs w:val="24"/>
              </w:rPr>
              <w:t>пошук інформації.</w:t>
            </w:r>
          </w:p>
          <w:p w:rsidR="000E1106" w:rsidRPr="000E1106" w:rsidRDefault="000E1106" w:rsidP="000E1106">
            <w:pPr>
              <w:spacing w:line="360" w:lineRule="auto"/>
              <w:rPr>
                <w:rFonts w:ascii="Times New Roman" w:hAnsi="Times New Roman" w:cs="Times New Roman"/>
                <w:sz w:val="24"/>
                <w:szCs w:val="24"/>
                <w:lang w:val="uk-UA"/>
              </w:rPr>
            </w:pPr>
            <w:proofErr w:type="gramStart"/>
            <w:r w:rsidRPr="000E1106">
              <w:rPr>
                <w:rFonts w:ascii="Times New Roman" w:hAnsi="Times New Roman" w:cs="Times New Roman"/>
                <w:sz w:val="24"/>
                <w:szCs w:val="24"/>
              </w:rPr>
              <w:t>З</w:t>
            </w:r>
            <w:proofErr w:type="gramEnd"/>
            <w:r w:rsidRPr="000E1106">
              <w:rPr>
                <w:rFonts w:ascii="Times New Roman" w:hAnsi="Times New Roman" w:cs="Times New Roman"/>
                <w:sz w:val="24"/>
                <w:szCs w:val="24"/>
              </w:rPr>
              <w:t xml:space="preserve"> учнями 5-Б класу було виготовлено роздатковий матеріал, серію ілюстрацій до творчості Т. Шевченка. </w:t>
            </w:r>
            <w:proofErr w:type="gramStart"/>
            <w:r w:rsidRPr="000E1106">
              <w:rPr>
                <w:rFonts w:ascii="Times New Roman" w:hAnsi="Times New Roman" w:cs="Times New Roman"/>
                <w:sz w:val="24"/>
                <w:szCs w:val="24"/>
              </w:rPr>
              <w:t>З</w:t>
            </w:r>
            <w:proofErr w:type="gramEnd"/>
            <w:r w:rsidRPr="000E1106">
              <w:rPr>
                <w:rFonts w:ascii="Times New Roman" w:hAnsi="Times New Roman" w:cs="Times New Roman"/>
                <w:sz w:val="24"/>
                <w:szCs w:val="24"/>
              </w:rPr>
              <w:t xml:space="preserve"> учнями 7 класу </w:t>
            </w:r>
            <w:r w:rsidRPr="000E1106">
              <w:rPr>
                <w:rFonts w:ascii="Times New Roman" w:hAnsi="Times New Roman" w:cs="Times New Roman"/>
                <w:sz w:val="24"/>
                <w:szCs w:val="24"/>
                <w:lang w:val="uk-UA"/>
              </w:rPr>
              <w:t xml:space="preserve">провела укрок – подорож на тему: «Службові частини мови». </w:t>
            </w:r>
            <w:r w:rsidRPr="000E1106">
              <w:rPr>
                <w:rFonts w:ascii="Times New Roman" w:hAnsi="Times New Roman" w:cs="Times New Roman"/>
                <w:bCs/>
                <w:sz w:val="24"/>
                <w:szCs w:val="24"/>
              </w:rPr>
              <w:t>Так</w:t>
            </w:r>
            <w:r w:rsidRPr="000E1106">
              <w:rPr>
                <w:rFonts w:ascii="Times New Roman" w:hAnsi="Times New Roman" w:cs="Times New Roman"/>
                <w:bCs/>
                <w:sz w:val="24"/>
                <w:szCs w:val="24"/>
                <w:lang w:val="uk-UA"/>
              </w:rPr>
              <w:t>ож</w:t>
            </w:r>
            <w:r w:rsidRPr="000E1106">
              <w:rPr>
                <w:rFonts w:ascii="Times New Roman" w:hAnsi="Times New Roman" w:cs="Times New Roman"/>
                <w:bCs/>
                <w:sz w:val="24"/>
                <w:szCs w:val="24"/>
              </w:rPr>
              <w:t xml:space="preserve"> у 7 класі </w:t>
            </w:r>
            <w:proofErr w:type="gramStart"/>
            <w:r w:rsidRPr="000E1106">
              <w:rPr>
                <w:rFonts w:ascii="Times New Roman" w:hAnsi="Times New Roman" w:cs="Times New Roman"/>
                <w:bCs/>
                <w:sz w:val="24"/>
                <w:szCs w:val="24"/>
              </w:rPr>
              <w:t>п</w:t>
            </w:r>
            <w:proofErr w:type="gramEnd"/>
            <w:r w:rsidRPr="000E1106">
              <w:rPr>
                <w:rFonts w:ascii="Times New Roman" w:hAnsi="Times New Roman" w:cs="Times New Roman"/>
                <w:bCs/>
                <w:sz w:val="24"/>
                <w:szCs w:val="24"/>
              </w:rPr>
              <w:t xml:space="preserve">ід час вивчення твору А. Чайковського «За сестрою», учні «одягають» головного героя Павлуся в ті риси характеру, які, на їх погляд, властиві йому. </w:t>
            </w:r>
            <w:r w:rsidRPr="000E1106">
              <w:rPr>
                <w:rFonts w:ascii="Times New Roman" w:hAnsi="Times New Roman" w:cs="Times New Roman"/>
                <w:bCs/>
                <w:sz w:val="24"/>
                <w:szCs w:val="24"/>
                <w:lang w:val="uk-UA"/>
              </w:rPr>
              <w:t xml:space="preserve">Під час такого уроку вчитель використовує метод </w:t>
            </w:r>
            <w:r w:rsidRPr="000E1106">
              <w:rPr>
                <w:rFonts w:ascii="Times New Roman" w:hAnsi="Times New Roman" w:cs="Times New Roman"/>
                <w:sz w:val="24"/>
                <w:szCs w:val="24"/>
              </w:rPr>
              <w:lastRenderedPageBreak/>
              <w:t>«Асоціативний кущ</w:t>
            </w:r>
            <w:r w:rsidRPr="000E1106">
              <w:rPr>
                <w:rFonts w:ascii="Times New Roman" w:hAnsi="Times New Roman" w:cs="Times New Roman"/>
                <w:sz w:val="24"/>
                <w:szCs w:val="24"/>
                <w:lang w:val="uk-UA"/>
              </w:rPr>
              <w:t>».</w:t>
            </w:r>
          </w:p>
          <w:p w:rsidR="000E1106" w:rsidRPr="000E1106" w:rsidRDefault="000E1106" w:rsidP="000E1106">
            <w:pPr>
              <w:spacing w:line="360" w:lineRule="auto"/>
              <w:jc w:val="both"/>
              <w:rPr>
                <w:rFonts w:ascii="Times New Roman" w:hAnsi="Times New Roman" w:cs="Times New Roman"/>
                <w:bCs/>
                <w:sz w:val="24"/>
                <w:szCs w:val="24"/>
              </w:rPr>
            </w:pPr>
            <w:r w:rsidRPr="000E1106">
              <w:rPr>
                <w:rFonts w:ascii="Times New Roman" w:hAnsi="Times New Roman" w:cs="Times New Roman"/>
                <w:bCs/>
                <w:sz w:val="24"/>
                <w:szCs w:val="24"/>
                <w:lang w:val="uk-UA"/>
              </w:rPr>
              <w:t>Ще м</w:t>
            </w:r>
            <w:r w:rsidRPr="000E1106">
              <w:rPr>
                <w:rFonts w:ascii="Times New Roman" w:hAnsi="Times New Roman" w:cs="Times New Roman"/>
                <w:bCs/>
                <w:sz w:val="24"/>
                <w:szCs w:val="24"/>
              </w:rPr>
              <w:t>етод «асоціативного куща»</w:t>
            </w:r>
            <w:r w:rsidRPr="000E1106">
              <w:rPr>
                <w:rFonts w:ascii="Times New Roman" w:hAnsi="Times New Roman" w:cs="Times New Roman"/>
                <w:bCs/>
                <w:sz w:val="24"/>
                <w:szCs w:val="24"/>
                <w:lang w:val="uk-UA"/>
              </w:rPr>
              <w:t xml:space="preserve"> вчитель</w:t>
            </w:r>
            <w:r w:rsidRPr="000E1106">
              <w:rPr>
                <w:rFonts w:ascii="Times New Roman" w:hAnsi="Times New Roman" w:cs="Times New Roman"/>
                <w:bCs/>
                <w:sz w:val="24"/>
                <w:szCs w:val="24"/>
              </w:rPr>
              <w:t xml:space="preserve"> використову</w:t>
            </w:r>
            <w:r w:rsidRPr="000E1106">
              <w:rPr>
                <w:rFonts w:ascii="Times New Roman" w:hAnsi="Times New Roman" w:cs="Times New Roman"/>
                <w:bCs/>
                <w:sz w:val="24"/>
                <w:szCs w:val="24"/>
                <w:lang w:val="uk-UA"/>
              </w:rPr>
              <w:t>є</w:t>
            </w:r>
            <w:r w:rsidRPr="000E1106">
              <w:rPr>
                <w:rFonts w:ascii="Times New Roman" w:hAnsi="Times New Roman" w:cs="Times New Roman"/>
                <w:bCs/>
                <w:sz w:val="24"/>
                <w:szCs w:val="24"/>
              </w:rPr>
              <w:t xml:space="preserve"> на уроках зв’язного мовлення, виразного читання.</w:t>
            </w:r>
          </w:p>
          <w:p w:rsidR="000E1106" w:rsidRPr="000E1106" w:rsidRDefault="000E1106" w:rsidP="000E1106">
            <w:pPr>
              <w:spacing w:line="360" w:lineRule="auto"/>
              <w:ind w:firstLine="709"/>
              <w:jc w:val="both"/>
              <w:rPr>
                <w:rFonts w:ascii="Times New Roman" w:hAnsi="Times New Roman" w:cs="Times New Roman"/>
                <w:sz w:val="24"/>
                <w:szCs w:val="24"/>
                <w:lang w:val="uk-UA"/>
              </w:rPr>
            </w:pPr>
            <w:r w:rsidRPr="000E1106">
              <w:rPr>
                <w:rFonts w:ascii="Times New Roman" w:hAnsi="Times New Roman" w:cs="Times New Roman"/>
                <w:sz w:val="24"/>
                <w:szCs w:val="24"/>
                <w:lang w:val="uk-UA"/>
              </w:rPr>
              <w:tab/>
              <w:t>На уроках української мови та літератури Муравйова М.О. використовує методи особистісно орієнтованого підходу до організації освітнього процесу, приділяє увагу розвитку активного мовлення учнів. Її вихованці добре володіють монологічним та пояснювальним мовленням. Вміє зацікавити дітей, мотивувати їх до навчання. Її учні мають достатній рівень навчальних досягнень.</w:t>
            </w:r>
          </w:p>
          <w:p w:rsidR="000E1106" w:rsidRPr="000E1106" w:rsidRDefault="000E1106" w:rsidP="000E1106">
            <w:pPr>
              <w:spacing w:line="36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0E1106">
              <w:rPr>
                <w:rFonts w:ascii="Times New Roman" w:hAnsi="Times New Roman" w:cs="Times New Roman"/>
                <w:sz w:val="24"/>
                <w:szCs w:val="24"/>
              </w:rPr>
              <w:t>Члени</w:t>
            </w:r>
            <w:r w:rsidR="003A461D">
              <w:rPr>
                <w:rFonts w:ascii="Times New Roman" w:hAnsi="Times New Roman" w:cs="Times New Roman"/>
                <w:sz w:val="24"/>
                <w:szCs w:val="24"/>
              </w:rPr>
              <w:t xml:space="preserve"> МО планують виконати та</w:t>
            </w:r>
            <w:r w:rsidR="003A461D">
              <w:rPr>
                <w:rFonts w:ascii="Times New Roman" w:hAnsi="Times New Roman" w:cs="Times New Roman"/>
                <w:sz w:val="24"/>
                <w:szCs w:val="24"/>
                <w:lang w:val="uk-UA"/>
              </w:rPr>
              <w:t>і види</w:t>
            </w:r>
            <w:r w:rsidRPr="000E1106">
              <w:rPr>
                <w:rFonts w:ascii="Times New Roman" w:hAnsi="Times New Roman" w:cs="Times New Roman"/>
                <w:sz w:val="24"/>
                <w:szCs w:val="24"/>
              </w:rPr>
              <w:t xml:space="preserve"> роботи:</w:t>
            </w:r>
          </w:p>
          <w:p w:rsidR="000E1106" w:rsidRPr="000E1106" w:rsidRDefault="000E1106" w:rsidP="000E1106">
            <w:pPr>
              <w:spacing w:line="360" w:lineRule="auto"/>
              <w:ind w:firstLine="709"/>
              <w:jc w:val="both"/>
              <w:rPr>
                <w:rFonts w:ascii="Times New Roman" w:hAnsi="Times New Roman" w:cs="Times New Roman"/>
                <w:sz w:val="24"/>
                <w:szCs w:val="24"/>
              </w:rPr>
            </w:pPr>
            <w:r w:rsidRPr="000E1106">
              <w:rPr>
                <w:rFonts w:ascii="Times New Roman" w:hAnsi="Times New Roman" w:cs="Times New Roman"/>
                <w:sz w:val="24"/>
                <w:szCs w:val="24"/>
              </w:rPr>
              <w:t xml:space="preserve">Придбати таблиці </w:t>
            </w:r>
            <w:proofErr w:type="gramStart"/>
            <w:r w:rsidRPr="000E1106">
              <w:rPr>
                <w:rFonts w:ascii="Times New Roman" w:hAnsi="Times New Roman" w:cs="Times New Roman"/>
                <w:sz w:val="24"/>
                <w:szCs w:val="24"/>
              </w:rPr>
              <w:t>до</w:t>
            </w:r>
            <w:proofErr w:type="gramEnd"/>
            <w:r w:rsidRPr="000E1106">
              <w:rPr>
                <w:rFonts w:ascii="Times New Roman" w:hAnsi="Times New Roman" w:cs="Times New Roman"/>
                <w:sz w:val="24"/>
                <w:szCs w:val="24"/>
              </w:rPr>
              <w:t xml:space="preserve"> уроків мови в 5-9 класах, дидактичний матеріал.</w:t>
            </w:r>
          </w:p>
          <w:p w:rsidR="000E1106" w:rsidRPr="000E1106" w:rsidRDefault="000E1106" w:rsidP="000E1106">
            <w:pPr>
              <w:spacing w:line="360" w:lineRule="auto"/>
              <w:ind w:firstLine="709"/>
              <w:jc w:val="both"/>
              <w:rPr>
                <w:rFonts w:ascii="Times New Roman" w:hAnsi="Times New Roman" w:cs="Times New Roman"/>
                <w:sz w:val="24"/>
                <w:szCs w:val="24"/>
              </w:rPr>
            </w:pPr>
            <w:r w:rsidRPr="000E1106">
              <w:rPr>
                <w:rFonts w:ascii="Times New Roman" w:hAnsi="Times New Roman" w:cs="Times New Roman"/>
                <w:sz w:val="24"/>
                <w:szCs w:val="24"/>
              </w:rPr>
              <w:t xml:space="preserve">Поповнити ілюстративний </w:t>
            </w:r>
            <w:proofErr w:type="gramStart"/>
            <w:r w:rsidRPr="000E1106">
              <w:rPr>
                <w:rFonts w:ascii="Times New Roman" w:hAnsi="Times New Roman" w:cs="Times New Roman"/>
                <w:sz w:val="24"/>
                <w:szCs w:val="24"/>
              </w:rPr>
              <w:t>матер</w:t>
            </w:r>
            <w:proofErr w:type="gramEnd"/>
            <w:r w:rsidRPr="000E1106">
              <w:rPr>
                <w:rFonts w:ascii="Times New Roman" w:hAnsi="Times New Roman" w:cs="Times New Roman"/>
                <w:sz w:val="24"/>
                <w:szCs w:val="24"/>
              </w:rPr>
              <w:t>іал до уроків літератури.</w:t>
            </w:r>
          </w:p>
          <w:p w:rsidR="000E1106" w:rsidRPr="000E1106" w:rsidRDefault="000E1106" w:rsidP="000E1106">
            <w:pPr>
              <w:spacing w:line="360" w:lineRule="auto"/>
              <w:ind w:firstLine="709"/>
              <w:jc w:val="both"/>
              <w:rPr>
                <w:rFonts w:ascii="Times New Roman" w:hAnsi="Times New Roman" w:cs="Times New Roman"/>
                <w:sz w:val="24"/>
                <w:szCs w:val="24"/>
              </w:rPr>
            </w:pPr>
            <w:r w:rsidRPr="000E1106">
              <w:rPr>
                <w:rFonts w:ascii="Times New Roman" w:hAnsi="Times New Roman" w:cs="Times New Roman"/>
                <w:sz w:val="24"/>
                <w:szCs w:val="24"/>
              </w:rPr>
              <w:t>Систематично оновлювати тестові завдання до ЗНО та комунікативно-ситуативні вправи.</w:t>
            </w:r>
          </w:p>
          <w:p w:rsidR="000E1106" w:rsidRPr="000E1106" w:rsidRDefault="000E1106" w:rsidP="000E1106">
            <w:pPr>
              <w:spacing w:line="360" w:lineRule="auto"/>
              <w:ind w:firstLine="709"/>
              <w:jc w:val="both"/>
              <w:rPr>
                <w:rFonts w:ascii="Times New Roman" w:hAnsi="Times New Roman" w:cs="Times New Roman"/>
                <w:sz w:val="24"/>
                <w:szCs w:val="24"/>
              </w:rPr>
            </w:pPr>
            <w:r w:rsidRPr="000E1106">
              <w:rPr>
                <w:rFonts w:ascii="Times New Roman" w:hAnsi="Times New Roman" w:cs="Times New Roman"/>
                <w:sz w:val="24"/>
                <w:szCs w:val="24"/>
              </w:rPr>
              <w:t xml:space="preserve">Методичні розробки </w:t>
            </w:r>
            <w:proofErr w:type="gramStart"/>
            <w:r w:rsidRPr="000E1106">
              <w:rPr>
                <w:rFonts w:ascii="Times New Roman" w:hAnsi="Times New Roman" w:cs="Times New Roman"/>
                <w:sz w:val="24"/>
                <w:szCs w:val="24"/>
              </w:rPr>
              <w:t>до</w:t>
            </w:r>
            <w:proofErr w:type="gramEnd"/>
            <w:r w:rsidRPr="000E1106">
              <w:rPr>
                <w:rFonts w:ascii="Times New Roman" w:hAnsi="Times New Roman" w:cs="Times New Roman"/>
                <w:sz w:val="24"/>
                <w:szCs w:val="24"/>
              </w:rPr>
              <w:t xml:space="preserve"> уроків.</w:t>
            </w:r>
          </w:p>
          <w:p w:rsidR="000E1106" w:rsidRPr="003A461D" w:rsidRDefault="000E1106" w:rsidP="000E1106">
            <w:pPr>
              <w:spacing w:line="360" w:lineRule="auto"/>
              <w:ind w:firstLine="709"/>
              <w:jc w:val="both"/>
              <w:rPr>
                <w:rFonts w:ascii="Times New Roman" w:hAnsi="Times New Roman" w:cs="Times New Roman"/>
                <w:sz w:val="24"/>
                <w:szCs w:val="24"/>
                <w:lang w:val="uk-UA"/>
              </w:rPr>
            </w:pPr>
            <w:r w:rsidRPr="000E1106">
              <w:rPr>
                <w:rFonts w:ascii="Times New Roman" w:hAnsi="Times New Roman" w:cs="Times New Roman"/>
                <w:sz w:val="24"/>
                <w:szCs w:val="24"/>
              </w:rPr>
              <w:t xml:space="preserve">Оновити електронну базу </w:t>
            </w:r>
            <w:r w:rsidR="0047370B">
              <w:rPr>
                <w:rFonts w:ascii="Times New Roman" w:hAnsi="Times New Roman" w:cs="Times New Roman"/>
                <w:sz w:val="24"/>
                <w:szCs w:val="24"/>
                <w:lang w:val="uk-UA"/>
              </w:rPr>
              <w:t>Ш</w:t>
            </w:r>
            <w:r w:rsidRPr="000E1106">
              <w:rPr>
                <w:rFonts w:ascii="Times New Roman" w:hAnsi="Times New Roman" w:cs="Times New Roman"/>
                <w:sz w:val="24"/>
                <w:szCs w:val="24"/>
              </w:rPr>
              <w:t>МО новими нав</w:t>
            </w:r>
            <w:r w:rsidR="003A461D">
              <w:rPr>
                <w:rFonts w:ascii="Times New Roman" w:hAnsi="Times New Roman" w:cs="Times New Roman"/>
                <w:sz w:val="24"/>
                <w:szCs w:val="24"/>
              </w:rPr>
              <w:t>чальними дисками</w:t>
            </w:r>
            <w:r w:rsidR="003A461D">
              <w:rPr>
                <w:rFonts w:ascii="Times New Roman" w:hAnsi="Times New Roman" w:cs="Times New Roman"/>
                <w:sz w:val="24"/>
                <w:szCs w:val="24"/>
                <w:lang w:val="uk-UA"/>
              </w:rPr>
              <w:t xml:space="preserve">, створити </w:t>
            </w:r>
            <w:proofErr w:type="gramStart"/>
            <w:r w:rsidR="003A461D">
              <w:rPr>
                <w:rFonts w:ascii="Times New Roman" w:hAnsi="Times New Roman" w:cs="Times New Roman"/>
                <w:sz w:val="24"/>
                <w:szCs w:val="24"/>
                <w:lang w:val="uk-UA"/>
              </w:rPr>
              <w:t>мед</w:t>
            </w:r>
            <w:proofErr w:type="gramEnd"/>
            <w:r w:rsidR="003A461D">
              <w:rPr>
                <w:rFonts w:ascii="Times New Roman" w:hAnsi="Times New Roman" w:cs="Times New Roman"/>
                <w:sz w:val="24"/>
                <w:szCs w:val="24"/>
                <w:lang w:val="uk-UA"/>
              </w:rPr>
              <w:t>іа теку.</w:t>
            </w:r>
          </w:p>
          <w:p w:rsidR="003D2ADE" w:rsidRPr="000E1106" w:rsidRDefault="000E1106" w:rsidP="000E1106">
            <w:pPr>
              <w:spacing w:line="360" w:lineRule="auto"/>
              <w:ind w:firstLine="709"/>
              <w:jc w:val="both"/>
              <w:rPr>
                <w:rFonts w:ascii="Times New Roman" w:hAnsi="Times New Roman" w:cs="Times New Roman"/>
                <w:sz w:val="24"/>
                <w:szCs w:val="24"/>
                <w:lang w:val="uk-UA"/>
              </w:rPr>
            </w:pPr>
            <w:r w:rsidRPr="000E1106">
              <w:rPr>
                <w:rFonts w:ascii="Times New Roman" w:hAnsi="Times New Roman" w:cs="Times New Roman"/>
                <w:sz w:val="24"/>
                <w:szCs w:val="24"/>
              </w:rPr>
              <w:t xml:space="preserve">Працювати над створенням електронних </w:t>
            </w:r>
            <w:proofErr w:type="gramStart"/>
            <w:r w:rsidRPr="000E1106">
              <w:rPr>
                <w:rFonts w:ascii="Times New Roman" w:hAnsi="Times New Roman" w:cs="Times New Roman"/>
                <w:sz w:val="24"/>
                <w:szCs w:val="24"/>
              </w:rPr>
              <w:t>п</w:t>
            </w:r>
            <w:proofErr w:type="gramEnd"/>
            <w:r w:rsidRPr="000E1106">
              <w:rPr>
                <w:rFonts w:ascii="Times New Roman" w:hAnsi="Times New Roman" w:cs="Times New Roman"/>
                <w:sz w:val="24"/>
                <w:szCs w:val="24"/>
              </w:rPr>
              <w:t>ідручників та удосконалювати їх використання.</w:t>
            </w:r>
          </w:p>
          <w:p w:rsidR="000B17A2" w:rsidRDefault="000B17A2" w:rsidP="00051CC1">
            <w:pPr>
              <w:shd w:val="clear" w:color="auto" w:fill="FFFFFF"/>
              <w:spacing w:after="180" w:line="240" w:lineRule="auto"/>
              <w:outlineLvl w:val="4"/>
              <w:rPr>
                <w:rFonts w:ascii="Times New Roman" w:eastAsia="Times New Roman" w:hAnsi="Times New Roman" w:cs="Times New Roman"/>
                <w:color w:val="002060"/>
                <w:sz w:val="28"/>
                <w:szCs w:val="28"/>
                <w:lang w:val="uk-UA"/>
              </w:rPr>
            </w:pPr>
          </w:p>
          <w:p w:rsidR="0047370B" w:rsidRDefault="0047370B" w:rsidP="00051CC1">
            <w:pPr>
              <w:shd w:val="clear" w:color="auto" w:fill="FFFFFF"/>
              <w:spacing w:after="180" w:line="240" w:lineRule="auto"/>
              <w:outlineLvl w:val="4"/>
              <w:rPr>
                <w:rFonts w:ascii="Times New Roman" w:eastAsia="Times New Roman" w:hAnsi="Times New Roman" w:cs="Times New Roman"/>
                <w:color w:val="002060"/>
                <w:sz w:val="28"/>
                <w:szCs w:val="28"/>
                <w:lang w:val="uk-UA"/>
              </w:rPr>
            </w:pPr>
          </w:p>
          <w:p w:rsidR="0047370B" w:rsidRDefault="0047370B" w:rsidP="00051CC1">
            <w:pPr>
              <w:shd w:val="clear" w:color="auto" w:fill="FFFFFF"/>
              <w:spacing w:after="180" w:line="240" w:lineRule="auto"/>
              <w:outlineLvl w:val="4"/>
              <w:rPr>
                <w:rFonts w:ascii="Times New Roman" w:eastAsia="Times New Roman" w:hAnsi="Times New Roman" w:cs="Times New Roman"/>
                <w:color w:val="002060"/>
                <w:sz w:val="28"/>
                <w:szCs w:val="28"/>
                <w:lang w:val="uk-UA"/>
              </w:rPr>
            </w:pPr>
          </w:p>
          <w:p w:rsidR="0047370B" w:rsidRDefault="0047370B" w:rsidP="00051CC1">
            <w:pPr>
              <w:shd w:val="clear" w:color="auto" w:fill="FFFFFF"/>
              <w:spacing w:after="180" w:line="240" w:lineRule="auto"/>
              <w:outlineLvl w:val="4"/>
              <w:rPr>
                <w:rFonts w:ascii="Times New Roman" w:eastAsia="Times New Roman" w:hAnsi="Times New Roman" w:cs="Times New Roman"/>
                <w:color w:val="002060"/>
                <w:sz w:val="28"/>
                <w:szCs w:val="28"/>
                <w:lang w:val="uk-UA"/>
              </w:rPr>
            </w:pPr>
          </w:p>
          <w:p w:rsidR="003A461D" w:rsidRDefault="003A461D" w:rsidP="00051CC1">
            <w:pPr>
              <w:shd w:val="clear" w:color="auto" w:fill="FFFFFF"/>
              <w:spacing w:after="180" w:line="240" w:lineRule="auto"/>
              <w:outlineLvl w:val="4"/>
              <w:rPr>
                <w:rFonts w:ascii="Times New Roman" w:eastAsia="Times New Roman" w:hAnsi="Times New Roman" w:cs="Times New Roman"/>
                <w:color w:val="002060"/>
                <w:sz w:val="28"/>
                <w:szCs w:val="28"/>
                <w:lang w:val="uk-UA"/>
              </w:rPr>
            </w:pPr>
          </w:p>
          <w:p w:rsidR="003A461D" w:rsidRDefault="003A461D" w:rsidP="00051CC1">
            <w:pPr>
              <w:shd w:val="clear" w:color="auto" w:fill="FFFFFF"/>
              <w:spacing w:after="180" w:line="240" w:lineRule="auto"/>
              <w:outlineLvl w:val="4"/>
              <w:rPr>
                <w:rFonts w:ascii="Times New Roman" w:eastAsia="Times New Roman" w:hAnsi="Times New Roman" w:cs="Times New Roman"/>
                <w:color w:val="002060"/>
                <w:sz w:val="28"/>
                <w:szCs w:val="28"/>
                <w:lang w:val="uk-UA"/>
              </w:rPr>
            </w:pPr>
          </w:p>
          <w:p w:rsidR="003A461D" w:rsidRDefault="003A461D" w:rsidP="00051CC1">
            <w:pPr>
              <w:shd w:val="clear" w:color="auto" w:fill="FFFFFF"/>
              <w:spacing w:after="180" w:line="240" w:lineRule="auto"/>
              <w:outlineLvl w:val="4"/>
              <w:rPr>
                <w:rFonts w:ascii="Times New Roman" w:eastAsia="Times New Roman" w:hAnsi="Times New Roman" w:cs="Times New Roman"/>
                <w:color w:val="002060"/>
                <w:sz w:val="28"/>
                <w:szCs w:val="28"/>
                <w:lang w:val="uk-UA"/>
              </w:rPr>
            </w:pPr>
          </w:p>
          <w:p w:rsidR="003A461D" w:rsidRDefault="003A461D" w:rsidP="00051CC1">
            <w:pPr>
              <w:shd w:val="clear" w:color="auto" w:fill="FFFFFF"/>
              <w:spacing w:after="180" w:line="240" w:lineRule="auto"/>
              <w:outlineLvl w:val="4"/>
              <w:rPr>
                <w:rFonts w:ascii="Times New Roman" w:eastAsia="Times New Roman" w:hAnsi="Times New Roman" w:cs="Times New Roman"/>
                <w:color w:val="002060"/>
                <w:sz w:val="28"/>
                <w:szCs w:val="28"/>
                <w:lang w:val="uk-UA"/>
              </w:rPr>
            </w:pPr>
          </w:p>
          <w:p w:rsidR="003A461D" w:rsidRDefault="003A461D" w:rsidP="00051CC1">
            <w:pPr>
              <w:shd w:val="clear" w:color="auto" w:fill="FFFFFF"/>
              <w:spacing w:after="180" w:line="240" w:lineRule="auto"/>
              <w:outlineLvl w:val="4"/>
              <w:rPr>
                <w:rFonts w:ascii="Times New Roman" w:eastAsia="Times New Roman" w:hAnsi="Times New Roman" w:cs="Times New Roman"/>
                <w:color w:val="002060"/>
                <w:sz w:val="28"/>
                <w:szCs w:val="28"/>
                <w:lang w:val="uk-UA"/>
              </w:rPr>
            </w:pPr>
          </w:p>
          <w:p w:rsidR="003A461D" w:rsidRDefault="003A461D" w:rsidP="00051CC1">
            <w:pPr>
              <w:shd w:val="clear" w:color="auto" w:fill="FFFFFF"/>
              <w:spacing w:after="180" w:line="240" w:lineRule="auto"/>
              <w:outlineLvl w:val="4"/>
              <w:rPr>
                <w:rFonts w:ascii="Times New Roman" w:eastAsia="Times New Roman" w:hAnsi="Times New Roman" w:cs="Times New Roman"/>
                <w:color w:val="002060"/>
                <w:sz w:val="28"/>
                <w:szCs w:val="28"/>
                <w:lang w:val="uk-UA"/>
              </w:rPr>
            </w:pPr>
          </w:p>
          <w:p w:rsidR="003A461D" w:rsidRDefault="003A461D" w:rsidP="00051CC1">
            <w:pPr>
              <w:shd w:val="clear" w:color="auto" w:fill="FFFFFF"/>
              <w:spacing w:after="180" w:line="240" w:lineRule="auto"/>
              <w:outlineLvl w:val="4"/>
              <w:rPr>
                <w:rFonts w:ascii="Times New Roman" w:eastAsia="Times New Roman" w:hAnsi="Times New Roman" w:cs="Times New Roman"/>
                <w:color w:val="002060"/>
                <w:sz w:val="28"/>
                <w:szCs w:val="28"/>
                <w:lang w:val="uk-UA"/>
              </w:rPr>
            </w:pPr>
          </w:p>
          <w:p w:rsidR="0047370B" w:rsidRDefault="0047370B" w:rsidP="00051CC1">
            <w:pPr>
              <w:shd w:val="clear" w:color="auto" w:fill="FFFFFF"/>
              <w:spacing w:after="180" w:line="240" w:lineRule="auto"/>
              <w:outlineLvl w:val="4"/>
              <w:rPr>
                <w:rFonts w:ascii="Times New Roman" w:eastAsia="Times New Roman" w:hAnsi="Times New Roman" w:cs="Times New Roman"/>
                <w:color w:val="002060"/>
                <w:sz w:val="28"/>
                <w:szCs w:val="28"/>
                <w:lang w:val="uk-UA"/>
              </w:rPr>
            </w:pPr>
          </w:p>
          <w:p w:rsidR="00A363AB" w:rsidRPr="00A363AB" w:rsidRDefault="00A363AB" w:rsidP="00A363AB">
            <w:pPr>
              <w:pStyle w:val="1"/>
              <w:shd w:val="clear" w:color="auto" w:fill="FFFFFF"/>
              <w:spacing w:before="0" w:line="312" w:lineRule="atLeast"/>
              <w:jc w:val="center"/>
              <w:textAlignment w:val="baseline"/>
              <w:rPr>
                <w:rFonts w:ascii="Tahoma" w:hAnsi="Tahoma" w:cs="Tahoma"/>
                <w:b w:val="0"/>
                <w:bCs w:val="0"/>
                <w:color w:val="FF0000"/>
                <w:spacing w:val="-15"/>
                <w:sz w:val="57"/>
                <w:szCs w:val="57"/>
              </w:rPr>
            </w:pPr>
            <w:r w:rsidRPr="00A363AB">
              <w:rPr>
                <w:rFonts w:ascii="Tahoma" w:hAnsi="Tahoma" w:cs="Tahoma"/>
                <w:b w:val="0"/>
                <w:bCs w:val="0"/>
                <w:color w:val="FF0000"/>
                <w:spacing w:val="-15"/>
                <w:sz w:val="57"/>
                <w:szCs w:val="57"/>
              </w:rPr>
              <w:lastRenderedPageBreak/>
              <w:t xml:space="preserve">Нормативно-правова база діяльності вчителя української мови та </w:t>
            </w:r>
            <w:proofErr w:type="gramStart"/>
            <w:r w:rsidRPr="00A363AB">
              <w:rPr>
                <w:rFonts w:ascii="Tahoma" w:hAnsi="Tahoma" w:cs="Tahoma"/>
                <w:b w:val="0"/>
                <w:bCs w:val="0"/>
                <w:color w:val="FF0000"/>
                <w:spacing w:val="-15"/>
                <w:sz w:val="57"/>
                <w:szCs w:val="57"/>
              </w:rPr>
              <w:t>л</w:t>
            </w:r>
            <w:proofErr w:type="gramEnd"/>
            <w:r w:rsidRPr="00A363AB">
              <w:rPr>
                <w:rFonts w:ascii="Tahoma" w:hAnsi="Tahoma" w:cs="Tahoma"/>
                <w:b w:val="0"/>
                <w:bCs w:val="0"/>
                <w:color w:val="FF0000"/>
                <w:spacing w:val="-15"/>
                <w:sz w:val="57"/>
                <w:szCs w:val="57"/>
              </w:rPr>
              <w:t>ітератури у 2018 – 2019 навчальному році</w:t>
            </w:r>
          </w:p>
          <w:p w:rsidR="00A363AB" w:rsidRPr="00A363AB" w:rsidRDefault="00A363AB" w:rsidP="00A363AB">
            <w:pPr>
              <w:shd w:val="clear" w:color="auto" w:fill="FFFFFF"/>
              <w:spacing w:after="180" w:line="240" w:lineRule="auto"/>
              <w:outlineLvl w:val="4"/>
              <w:rPr>
                <w:rFonts w:ascii="Tahoma" w:hAnsi="Tahoma" w:cs="Tahoma"/>
                <w:b/>
                <w:bCs/>
                <w:color w:val="000000"/>
                <w:spacing w:val="-11"/>
                <w:sz w:val="28"/>
                <w:szCs w:val="28"/>
              </w:rPr>
            </w:pPr>
          </w:p>
          <w:p w:rsidR="00AC254B" w:rsidRPr="00A363AB" w:rsidRDefault="00AC254B" w:rsidP="00A363AB">
            <w:pPr>
              <w:shd w:val="clear" w:color="auto" w:fill="FFFFFF"/>
              <w:spacing w:after="180" w:line="240" w:lineRule="auto"/>
              <w:outlineLvl w:val="4"/>
              <w:rPr>
                <w:rFonts w:ascii="Times New Roman" w:eastAsia="Times New Roman" w:hAnsi="Times New Roman" w:cs="Times New Roman"/>
                <w:b/>
                <w:bCs/>
                <w:color w:val="36578B"/>
                <w:sz w:val="32"/>
                <w:szCs w:val="32"/>
              </w:rPr>
            </w:pPr>
            <w:r w:rsidRPr="00A363AB">
              <w:rPr>
                <w:rFonts w:ascii="Tahoma" w:hAnsi="Tahoma" w:cs="Tahoma"/>
                <w:b/>
                <w:bCs/>
                <w:color w:val="000000"/>
                <w:spacing w:val="-11"/>
                <w:sz w:val="32"/>
                <w:szCs w:val="32"/>
              </w:rPr>
              <w:t>Листи МОН України та методичні рекомендації</w:t>
            </w:r>
          </w:p>
          <w:p w:rsidR="00AC254B" w:rsidRPr="00A363AB" w:rsidRDefault="003A461D" w:rsidP="00AC254B">
            <w:pPr>
              <w:numPr>
                <w:ilvl w:val="0"/>
                <w:numId w:val="38"/>
              </w:numPr>
              <w:shd w:val="clear" w:color="auto" w:fill="FFFFFF"/>
              <w:spacing w:after="0" w:line="240" w:lineRule="auto"/>
              <w:ind w:left="450"/>
              <w:textAlignment w:val="baseline"/>
              <w:rPr>
                <w:rFonts w:ascii="Tahoma" w:hAnsi="Tahoma" w:cs="Tahoma"/>
                <w:color w:val="444444"/>
                <w:sz w:val="24"/>
                <w:szCs w:val="24"/>
              </w:rPr>
            </w:pPr>
            <w:hyperlink r:id="rId11" w:tgtFrame="_blank" w:history="1">
              <w:r w:rsidR="00AC254B" w:rsidRPr="00A363AB">
                <w:rPr>
                  <w:rStyle w:val="ad"/>
                  <w:rFonts w:ascii="Tahoma" w:hAnsi="Tahoma" w:cs="Tahoma"/>
                  <w:color w:val="5684EF"/>
                  <w:sz w:val="24"/>
                  <w:szCs w:val="24"/>
                  <w:bdr w:val="none" w:sz="0" w:space="0" w:color="auto" w:frame="1"/>
                </w:rPr>
                <w:t xml:space="preserve">Лист Міністерства освіти і науки України від 03.07.2018 р. № 1/9-415 “Щодо вивчення </w:t>
              </w:r>
              <w:proofErr w:type="gramStart"/>
              <w:r w:rsidR="00AC254B" w:rsidRPr="00A363AB">
                <w:rPr>
                  <w:rStyle w:val="ad"/>
                  <w:rFonts w:ascii="Tahoma" w:hAnsi="Tahoma" w:cs="Tahoma"/>
                  <w:color w:val="5684EF"/>
                  <w:sz w:val="24"/>
                  <w:szCs w:val="24"/>
                  <w:bdr w:val="none" w:sz="0" w:space="0" w:color="auto" w:frame="1"/>
                </w:rPr>
                <w:t>у</w:t>
              </w:r>
              <w:proofErr w:type="gramEnd"/>
              <w:r w:rsidR="00AC254B" w:rsidRPr="00A363AB">
                <w:rPr>
                  <w:rStyle w:val="ad"/>
                  <w:rFonts w:ascii="Tahoma" w:hAnsi="Tahoma" w:cs="Tahoma"/>
                  <w:color w:val="5684EF"/>
                  <w:sz w:val="24"/>
                  <w:szCs w:val="24"/>
                  <w:bdr w:val="none" w:sz="0" w:space="0" w:color="auto" w:frame="1"/>
                </w:rPr>
                <w:t xml:space="preserve"> закладах загальної середньої освіти навчальних предметів у 2018/2019 навчальному році”</w:t>
              </w:r>
            </w:hyperlink>
          </w:p>
          <w:p w:rsidR="00AC254B" w:rsidRPr="00A363AB" w:rsidRDefault="003A461D" w:rsidP="00AC254B">
            <w:pPr>
              <w:numPr>
                <w:ilvl w:val="0"/>
                <w:numId w:val="38"/>
              </w:numPr>
              <w:shd w:val="clear" w:color="auto" w:fill="FFFFFF"/>
              <w:spacing w:after="0" w:line="240" w:lineRule="auto"/>
              <w:ind w:left="450"/>
              <w:textAlignment w:val="baseline"/>
              <w:rPr>
                <w:rFonts w:ascii="Tahoma" w:hAnsi="Tahoma" w:cs="Tahoma"/>
                <w:color w:val="444444"/>
                <w:sz w:val="24"/>
                <w:szCs w:val="24"/>
              </w:rPr>
            </w:pPr>
            <w:hyperlink r:id="rId12" w:tgtFrame="_blank" w:history="1">
              <w:r w:rsidR="00AC254B" w:rsidRPr="00A363AB">
                <w:rPr>
                  <w:rStyle w:val="ad"/>
                  <w:rFonts w:ascii="Tahoma" w:hAnsi="Tahoma" w:cs="Tahoma"/>
                  <w:color w:val="5684EF"/>
                  <w:sz w:val="24"/>
                  <w:szCs w:val="24"/>
                  <w:bdr w:val="none" w:sz="0" w:space="0" w:color="auto" w:frame="1"/>
                </w:rPr>
                <w:t>Методичні рекомендації щодо викладання української мови у 2018/2019 навчальному році</w:t>
              </w:r>
            </w:hyperlink>
          </w:p>
          <w:p w:rsidR="00AC254B" w:rsidRPr="00A363AB" w:rsidRDefault="003A461D" w:rsidP="00AC254B">
            <w:pPr>
              <w:numPr>
                <w:ilvl w:val="0"/>
                <w:numId w:val="38"/>
              </w:numPr>
              <w:shd w:val="clear" w:color="auto" w:fill="FFFFFF"/>
              <w:spacing w:after="0" w:line="240" w:lineRule="auto"/>
              <w:ind w:left="450"/>
              <w:textAlignment w:val="baseline"/>
              <w:rPr>
                <w:rFonts w:ascii="Tahoma" w:hAnsi="Tahoma" w:cs="Tahoma"/>
                <w:color w:val="444444"/>
                <w:sz w:val="24"/>
                <w:szCs w:val="24"/>
              </w:rPr>
            </w:pPr>
            <w:hyperlink r:id="rId13" w:tgtFrame="_blank" w:history="1">
              <w:r w:rsidR="00AC254B" w:rsidRPr="00A363AB">
                <w:rPr>
                  <w:rStyle w:val="ad"/>
                  <w:rFonts w:ascii="Tahoma" w:hAnsi="Tahoma" w:cs="Tahoma"/>
                  <w:color w:val="5684EF"/>
                  <w:sz w:val="24"/>
                  <w:szCs w:val="24"/>
                  <w:bdr w:val="none" w:sz="0" w:space="0" w:color="auto" w:frame="1"/>
                </w:rPr>
                <w:t>Методичні рекомендації щодо викладання української мови в закладах загальної середньої освіти з навчанням мовами національних меншин у 2018/2019 навчальному році</w:t>
              </w:r>
            </w:hyperlink>
          </w:p>
          <w:p w:rsidR="00AC254B" w:rsidRPr="00A363AB" w:rsidRDefault="003A461D" w:rsidP="00AC254B">
            <w:pPr>
              <w:numPr>
                <w:ilvl w:val="0"/>
                <w:numId w:val="38"/>
              </w:numPr>
              <w:shd w:val="clear" w:color="auto" w:fill="FFFFFF"/>
              <w:spacing w:after="0" w:line="240" w:lineRule="auto"/>
              <w:ind w:left="450"/>
              <w:textAlignment w:val="baseline"/>
              <w:rPr>
                <w:rFonts w:ascii="Tahoma" w:hAnsi="Tahoma" w:cs="Tahoma"/>
                <w:color w:val="444444"/>
                <w:sz w:val="24"/>
                <w:szCs w:val="24"/>
              </w:rPr>
            </w:pPr>
            <w:hyperlink r:id="rId14" w:tgtFrame="_blank" w:history="1">
              <w:r w:rsidR="00AC254B" w:rsidRPr="00A363AB">
                <w:rPr>
                  <w:rStyle w:val="ad"/>
                  <w:rFonts w:ascii="Tahoma" w:hAnsi="Tahoma" w:cs="Tahoma"/>
                  <w:color w:val="5684EF"/>
                  <w:sz w:val="24"/>
                  <w:szCs w:val="24"/>
                  <w:bdr w:val="none" w:sz="0" w:space="0" w:color="auto" w:frame="1"/>
                </w:rPr>
                <w:t>Методичні рекомендації щодо викладання української літератури у 2018/2019 навчальному році</w:t>
              </w:r>
            </w:hyperlink>
          </w:p>
          <w:p w:rsidR="00AC254B" w:rsidRPr="00A363AB" w:rsidRDefault="003A461D" w:rsidP="00AC254B">
            <w:pPr>
              <w:numPr>
                <w:ilvl w:val="0"/>
                <w:numId w:val="38"/>
              </w:numPr>
              <w:shd w:val="clear" w:color="auto" w:fill="FFFFFF"/>
              <w:spacing w:after="0" w:line="240" w:lineRule="auto"/>
              <w:ind w:left="450"/>
              <w:textAlignment w:val="baseline"/>
              <w:rPr>
                <w:rFonts w:ascii="Tahoma" w:hAnsi="Tahoma" w:cs="Tahoma"/>
                <w:color w:val="444444"/>
                <w:sz w:val="24"/>
                <w:szCs w:val="24"/>
              </w:rPr>
            </w:pPr>
            <w:hyperlink r:id="rId15" w:tgtFrame="_blank" w:history="1">
              <w:r w:rsidR="00AC254B" w:rsidRPr="00A363AB">
                <w:rPr>
                  <w:rStyle w:val="ad"/>
                  <w:rFonts w:ascii="Tahoma" w:hAnsi="Tahoma" w:cs="Tahoma"/>
                  <w:color w:val="5684EF"/>
                  <w:sz w:val="24"/>
                  <w:szCs w:val="24"/>
                  <w:bdr w:val="none" w:sz="0" w:space="0" w:color="auto" w:frame="1"/>
                </w:rPr>
                <w:t xml:space="preserve">Методичні рекомендації щодо викладання мови та </w:t>
              </w:r>
              <w:proofErr w:type="gramStart"/>
              <w:r w:rsidR="00AC254B" w:rsidRPr="00A363AB">
                <w:rPr>
                  <w:rStyle w:val="ad"/>
                  <w:rFonts w:ascii="Tahoma" w:hAnsi="Tahoma" w:cs="Tahoma"/>
                  <w:color w:val="5684EF"/>
                  <w:sz w:val="24"/>
                  <w:szCs w:val="24"/>
                  <w:bdr w:val="none" w:sz="0" w:space="0" w:color="auto" w:frame="1"/>
                </w:rPr>
                <w:t>л</w:t>
              </w:r>
              <w:proofErr w:type="gramEnd"/>
              <w:r w:rsidR="00AC254B" w:rsidRPr="00A363AB">
                <w:rPr>
                  <w:rStyle w:val="ad"/>
                  <w:rFonts w:ascii="Tahoma" w:hAnsi="Tahoma" w:cs="Tahoma"/>
                  <w:color w:val="5684EF"/>
                  <w:sz w:val="24"/>
                  <w:szCs w:val="24"/>
                  <w:bdr w:val="none" w:sz="0" w:space="0" w:color="auto" w:frame="1"/>
                </w:rPr>
                <w:t>ітератури в закладах загальної середньої освіти із навчанням або вивченням мов національних меншин у 2018/2019 н. р.</w:t>
              </w:r>
            </w:hyperlink>
          </w:p>
          <w:p w:rsidR="00AC254B" w:rsidRPr="00A363AB" w:rsidRDefault="003A461D" w:rsidP="00AC254B">
            <w:pPr>
              <w:numPr>
                <w:ilvl w:val="0"/>
                <w:numId w:val="38"/>
              </w:numPr>
              <w:shd w:val="clear" w:color="auto" w:fill="FFFFFF"/>
              <w:spacing w:after="0" w:line="240" w:lineRule="auto"/>
              <w:ind w:left="450"/>
              <w:textAlignment w:val="baseline"/>
              <w:rPr>
                <w:rFonts w:ascii="Tahoma" w:hAnsi="Tahoma" w:cs="Tahoma"/>
                <w:color w:val="444444"/>
                <w:sz w:val="24"/>
                <w:szCs w:val="24"/>
              </w:rPr>
            </w:pPr>
            <w:hyperlink r:id="rId16" w:tgtFrame="_blank" w:history="1">
              <w:r w:rsidR="00AC254B" w:rsidRPr="00A363AB">
                <w:rPr>
                  <w:rStyle w:val="ad"/>
                  <w:rFonts w:ascii="Tahoma" w:hAnsi="Tahoma" w:cs="Tahoma"/>
                  <w:color w:val="5684EF"/>
                  <w:sz w:val="24"/>
                  <w:szCs w:val="24"/>
                  <w:bdr w:val="none" w:sz="0" w:space="0" w:color="auto" w:frame="1"/>
                </w:rPr>
                <w:t>Методичні рекомендації щодо викладання зарубіжної літератури у 2018/2019 навчальному році</w:t>
              </w:r>
            </w:hyperlink>
          </w:p>
          <w:p w:rsidR="00AC254B" w:rsidRPr="00A363AB" w:rsidRDefault="003A461D" w:rsidP="00AC254B">
            <w:pPr>
              <w:numPr>
                <w:ilvl w:val="0"/>
                <w:numId w:val="38"/>
              </w:numPr>
              <w:shd w:val="clear" w:color="auto" w:fill="FFFFFF"/>
              <w:spacing w:after="0" w:line="240" w:lineRule="auto"/>
              <w:ind w:left="450"/>
              <w:textAlignment w:val="baseline"/>
              <w:rPr>
                <w:rFonts w:ascii="Tahoma" w:hAnsi="Tahoma" w:cs="Tahoma"/>
                <w:color w:val="444444"/>
                <w:sz w:val="24"/>
                <w:szCs w:val="24"/>
              </w:rPr>
            </w:pPr>
            <w:hyperlink r:id="rId17" w:tgtFrame="_blank" w:history="1">
              <w:r w:rsidR="00AC254B" w:rsidRPr="00A363AB">
                <w:rPr>
                  <w:rStyle w:val="ad"/>
                  <w:rFonts w:ascii="Tahoma" w:hAnsi="Tahoma" w:cs="Tahoma"/>
                  <w:color w:val="5684EF"/>
                  <w:sz w:val="24"/>
                  <w:szCs w:val="24"/>
                  <w:bdr w:val="none" w:sz="0" w:space="0" w:color="auto" w:frame="1"/>
                </w:rPr>
                <w:t>Методичні рекомендації щодо викладання  історії у 2018/2019 навчальному році</w:t>
              </w:r>
            </w:hyperlink>
          </w:p>
          <w:p w:rsidR="00AC254B" w:rsidRPr="00A363AB" w:rsidRDefault="003A461D" w:rsidP="00AC254B">
            <w:pPr>
              <w:numPr>
                <w:ilvl w:val="0"/>
                <w:numId w:val="38"/>
              </w:numPr>
              <w:shd w:val="clear" w:color="auto" w:fill="FFFFFF"/>
              <w:spacing w:after="0" w:line="240" w:lineRule="auto"/>
              <w:ind w:left="450"/>
              <w:textAlignment w:val="baseline"/>
              <w:rPr>
                <w:rFonts w:ascii="Tahoma" w:hAnsi="Tahoma" w:cs="Tahoma"/>
                <w:color w:val="444444"/>
                <w:sz w:val="24"/>
                <w:szCs w:val="24"/>
              </w:rPr>
            </w:pPr>
            <w:hyperlink r:id="rId18" w:tgtFrame="_blank" w:history="1">
              <w:r w:rsidR="00AC254B" w:rsidRPr="00A363AB">
                <w:rPr>
                  <w:rStyle w:val="ad"/>
                  <w:rFonts w:ascii="Tahoma" w:hAnsi="Tahoma" w:cs="Tahoma"/>
                  <w:color w:val="5684EF"/>
                  <w:sz w:val="24"/>
                  <w:szCs w:val="24"/>
                  <w:bdr w:val="none" w:sz="0" w:space="0" w:color="auto" w:frame="1"/>
                </w:rPr>
                <w:t>Методичні рекомендації щодо викладання іноземних мов у 2018/2019 навчальному році</w:t>
              </w:r>
            </w:hyperlink>
          </w:p>
          <w:p w:rsidR="00AC254B" w:rsidRPr="00A363AB" w:rsidRDefault="003A461D" w:rsidP="00AC254B">
            <w:pPr>
              <w:numPr>
                <w:ilvl w:val="0"/>
                <w:numId w:val="38"/>
              </w:numPr>
              <w:shd w:val="clear" w:color="auto" w:fill="FFFFFF"/>
              <w:spacing w:after="0" w:line="240" w:lineRule="auto"/>
              <w:ind w:left="450"/>
              <w:textAlignment w:val="baseline"/>
              <w:rPr>
                <w:rFonts w:ascii="Tahoma" w:hAnsi="Tahoma" w:cs="Tahoma"/>
                <w:color w:val="444444"/>
                <w:sz w:val="28"/>
                <w:szCs w:val="28"/>
              </w:rPr>
            </w:pPr>
            <w:hyperlink r:id="rId19" w:tgtFrame="_blank" w:history="1">
              <w:r w:rsidR="00AC254B" w:rsidRPr="00A363AB">
                <w:rPr>
                  <w:rStyle w:val="ad"/>
                  <w:rFonts w:ascii="Tahoma" w:hAnsi="Tahoma" w:cs="Tahoma"/>
                  <w:color w:val="5684EF"/>
                  <w:sz w:val="24"/>
                  <w:szCs w:val="24"/>
                  <w:bdr w:val="none" w:sz="0" w:space="0" w:color="auto" w:frame="1"/>
                </w:rPr>
                <w:t xml:space="preserve">Лист Міністерства освіти і науки України від 6.08.2018 № 1/9 – 485 “Організаційно-методичні засади освітнього процесу </w:t>
              </w:r>
              <w:proofErr w:type="gramStart"/>
              <w:r w:rsidR="00AC254B" w:rsidRPr="00A363AB">
                <w:rPr>
                  <w:rStyle w:val="ad"/>
                  <w:rFonts w:ascii="Tahoma" w:hAnsi="Tahoma" w:cs="Tahoma"/>
                  <w:color w:val="5684EF"/>
                  <w:sz w:val="24"/>
                  <w:szCs w:val="24"/>
                  <w:bdr w:val="none" w:sz="0" w:space="0" w:color="auto" w:frame="1"/>
                </w:rPr>
                <w:t>в</w:t>
              </w:r>
              <w:proofErr w:type="gramEnd"/>
              <w:r w:rsidR="00AC254B" w:rsidRPr="00A363AB">
                <w:rPr>
                  <w:rStyle w:val="ad"/>
                  <w:rFonts w:ascii="Tahoma" w:hAnsi="Tahoma" w:cs="Tahoma"/>
                  <w:color w:val="5684EF"/>
                  <w:sz w:val="24"/>
                  <w:szCs w:val="24"/>
                  <w:bdr w:val="none" w:sz="0" w:space="0" w:color="auto" w:frame="1"/>
                </w:rPr>
                <w:t xml:space="preserve"> </w:t>
              </w:r>
              <w:proofErr w:type="gramStart"/>
              <w:r w:rsidR="00AC254B" w:rsidRPr="00A363AB">
                <w:rPr>
                  <w:rStyle w:val="ad"/>
                  <w:rFonts w:ascii="Tahoma" w:hAnsi="Tahoma" w:cs="Tahoma"/>
                  <w:color w:val="5684EF"/>
                  <w:sz w:val="24"/>
                  <w:szCs w:val="24"/>
                  <w:bdr w:val="none" w:sz="0" w:space="0" w:color="auto" w:frame="1"/>
                </w:rPr>
                <w:t>спец</w:t>
              </w:r>
              <w:proofErr w:type="gramEnd"/>
              <w:r w:rsidR="00AC254B" w:rsidRPr="00A363AB">
                <w:rPr>
                  <w:rStyle w:val="ad"/>
                  <w:rFonts w:ascii="Tahoma" w:hAnsi="Tahoma" w:cs="Tahoma"/>
                  <w:color w:val="5684EF"/>
                  <w:sz w:val="24"/>
                  <w:szCs w:val="24"/>
                  <w:bdr w:val="none" w:sz="0" w:space="0" w:color="auto" w:frame="1"/>
                </w:rPr>
                <w:t>іальних закладах освіти у 2018/2019 навчальному році”</w:t>
              </w:r>
            </w:hyperlink>
            <w:r w:rsidR="00AC254B" w:rsidRPr="00A363AB">
              <w:rPr>
                <w:rFonts w:ascii="Tahoma" w:hAnsi="Tahoma" w:cs="Tahoma"/>
                <w:color w:val="444444"/>
                <w:sz w:val="28"/>
                <w:szCs w:val="28"/>
              </w:rPr>
              <w:br/>
            </w:r>
          </w:p>
          <w:p w:rsidR="00AC254B" w:rsidRPr="00A363AB" w:rsidRDefault="00AC254B" w:rsidP="00AC254B">
            <w:pPr>
              <w:pStyle w:val="2"/>
              <w:shd w:val="clear" w:color="auto" w:fill="FFFFFF"/>
              <w:spacing w:before="0" w:after="210" w:line="312" w:lineRule="atLeast"/>
              <w:ind w:left="450"/>
              <w:textAlignment w:val="baseline"/>
              <w:rPr>
                <w:rFonts w:ascii="inherit" w:hAnsi="inherit" w:cs="Tahoma"/>
                <w:b w:val="0"/>
                <w:bCs w:val="0"/>
                <w:color w:val="000000"/>
                <w:spacing w:val="-11"/>
                <w:sz w:val="28"/>
                <w:szCs w:val="28"/>
              </w:rPr>
            </w:pPr>
            <w:r w:rsidRPr="00A363AB">
              <w:rPr>
                <w:rFonts w:ascii="inherit" w:hAnsi="inherit" w:cs="Tahoma"/>
                <w:b w:val="0"/>
                <w:bCs w:val="0"/>
                <w:color w:val="000000"/>
                <w:spacing w:val="-11"/>
                <w:sz w:val="28"/>
                <w:szCs w:val="28"/>
              </w:rPr>
              <w:t>Навчальні програми</w:t>
            </w:r>
          </w:p>
          <w:p w:rsidR="00AC254B" w:rsidRPr="00A363AB" w:rsidRDefault="003A461D" w:rsidP="00AC254B">
            <w:pPr>
              <w:numPr>
                <w:ilvl w:val="1"/>
                <w:numId w:val="39"/>
              </w:numPr>
              <w:shd w:val="clear" w:color="auto" w:fill="FFFFFF"/>
              <w:spacing w:after="0" w:line="240" w:lineRule="auto"/>
              <w:ind w:left="900"/>
              <w:textAlignment w:val="baseline"/>
              <w:rPr>
                <w:rFonts w:ascii="Tahoma" w:hAnsi="Tahoma" w:cs="Tahoma"/>
                <w:color w:val="444444"/>
                <w:sz w:val="20"/>
                <w:szCs w:val="20"/>
              </w:rPr>
            </w:pPr>
            <w:hyperlink r:id="rId20" w:tgtFrame="_blank" w:history="1">
              <w:r w:rsidR="00AC254B" w:rsidRPr="00A363AB">
                <w:rPr>
                  <w:rStyle w:val="ad"/>
                  <w:rFonts w:ascii="Tahoma" w:hAnsi="Tahoma" w:cs="Tahoma"/>
                  <w:color w:val="5684EF"/>
                  <w:sz w:val="20"/>
                  <w:szCs w:val="20"/>
                  <w:bdr w:val="none" w:sz="0" w:space="0" w:color="auto" w:frame="1"/>
                </w:rPr>
                <w:t>УКРАЇНСЬКА МОВА. 5–9 класи. Програма для загальноосвітніх навчальних закладів.</w:t>
              </w:r>
            </w:hyperlink>
            <w:r w:rsidR="00AC254B" w:rsidRPr="00A363AB">
              <w:rPr>
                <w:rFonts w:ascii="Tahoma" w:hAnsi="Tahoma" w:cs="Tahoma"/>
                <w:color w:val="444444"/>
                <w:sz w:val="20"/>
                <w:szCs w:val="20"/>
              </w:rPr>
              <w:t> (Програма затверджена Наказом Міністерства освіти і науки України від 07.06.2017 № 804)</w:t>
            </w:r>
          </w:p>
          <w:p w:rsidR="00AC254B" w:rsidRPr="00A363AB" w:rsidRDefault="003A461D" w:rsidP="00AC254B">
            <w:pPr>
              <w:numPr>
                <w:ilvl w:val="1"/>
                <w:numId w:val="39"/>
              </w:numPr>
              <w:shd w:val="clear" w:color="auto" w:fill="FFFFFF"/>
              <w:spacing w:after="0" w:line="240" w:lineRule="auto"/>
              <w:ind w:left="900"/>
              <w:textAlignment w:val="baseline"/>
              <w:rPr>
                <w:rFonts w:ascii="Tahoma" w:hAnsi="Tahoma" w:cs="Tahoma"/>
                <w:color w:val="444444"/>
                <w:sz w:val="20"/>
                <w:szCs w:val="20"/>
              </w:rPr>
            </w:pPr>
            <w:hyperlink r:id="rId21" w:tgtFrame="_blank" w:history="1">
              <w:r w:rsidR="00AC254B" w:rsidRPr="00A363AB">
                <w:rPr>
                  <w:rStyle w:val="ad"/>
                  <w:rFonts w:ascii="Tahoma" w:hAnsi="Tahoma" w:cs="Tahoma"/>
                  <w:color w:val="5684EF"/>
                  <w:sz w:val="20"/>
                  <w:szCs w:val="20"/>
                  <w:bdr w:val="none" w:sz="0" w:space="0" w:color="auto" w:frame="1"/>
                </w:rPr>
                <w:t>УКРАЇНСЬКА ЛІТЕРАТУРА. 5–9 класи. Програма для загальноосвітніх навчальних закладів</w:t>
              </w:r>
            </w:hyperlink>
            <w:r w:rsidR="00AC254B" w:rsidRPr="00A363AB">
              <w:rPr>
                <w:rFonts w:ascii="Tahoma" w:hAnsi="Tahoma" w:cs="Tahoma"/>
                <w:color w:val="444444"/>
                <w:sz w:val="20"/>
                <w:szCs w:val="20"/>
              </w:rPr>
              <w:t xml:space="preserve"> (оновлена відповідно до наказів Міністерства освіти і науки України № 52 від 13.01.2017 </w:t>
            </w:r>
            <w:proofErr w:type="gramStart"/>
            <w:r w:rsidR="00AC254B" w:rsidRPr="00A363AB">
              <w:rPr>
                <w:rFonts w:ascii="Tahoma" w:hAnsi="Tahoma" w:cs="Tahoma"/>
                <w:color w:val="444444"/>
                <w:sz w:val="20"/>
                <w:szCs w:val="20"/>
              </w:rPr>
              <w:t>р</w:t>
            </w:r>
            <w:proofErr w:type="gramEnd"/>
            <w:r w:rsidR="00AC254B" w:rsidRPr="00A363AB">
              <w:rPr>
                <w:rFonts w:ascii="Tahoma" w:hAnsi="Tahoma" w:cs="Tahoma"/>
                <w:color w:val="444444"/>
                <w:sz w:val="20"/>
                <w:szCs w:val="20"/>
              </w:rPr>
              <w:t xml:space="preserve"> та No201 від10.02.2017 р.)</w:t>
            </w:r>
          </w:p>
          <w:p w:rsidR="00AC254B" w:rsidRPr="00A363AB" w:rsidRDefault="003A461D" w:rsidP="00AC254B">
            <w:pPr>
              <w:numPr>
                <w:ilvl w:val="1"/>
                <w:numId w:val="39"/>
              </w:numPr>
              <w:shd w:val="clear" w:color="auto" w:fill="FFFFFF"/>
              <w:spacing w:after="0" w:line="240" w:lineRule="auto"/>
              <w:ind w:left="900"/>
              <w:textAlignment w:val="baseline"/>
              <w:rPr>
                <w:rFonts w:ascii="Tahoma" w:hAnsi="Tahoma" w:cs="Tahoma"/>
                <w:color w:val="444444"/>
                <w:sz w:val="20"/>
                <w:szCs w:val="20"/>
              </w:rPr>
            </w:pPr>
            <w:hyperlink r:id="rId22" w:tgtFrame="_blank" w:history="1">
              <w:r w:rsidR="00AC254B" w:rsidRPr="00A363AB">
                <w:rPr>
                  <w:rStyle w:val="ad"/>
                  <w:rFonts w:ascii="Tahoma" w:hAnsi="Tahoma" w:cs="Tahoma"/>
                  <w:color w:val="5684EF"/>
                  <w:sz w:val="20"/>
                  <w:szCs w:val="20"/>
                  <w:bdr w:val="none" w:sz="0" w:space="0" w:color="auto" w:frame="1"/>
                </w:rPr>
                <w:t>КЛЮЧОВІ ЗМІНИ В ОНОВЛЕНИХ НАВЧАЛЬНИХ ПРОГРАМАХ 5-9 КЛАСІВ</w:t>
              </w:r>
            </w:hyperlink>
            <w:r w:rsidR="00AC254B" w:rsidRPr="00A363AB">
              <w:rPr>
                <w:rFonts w:ascii="Tahoma" w:hAnsi="Tahoma" w:cs="Tahoma"/>
                <w:color w:val="444444"/>
                <w:sz w:val="20"/>
                <w:szCs w:val="20"/>
              </w:rPr>
              <w:t xml:space="preserve">. На виконання Наказів Міністерства освіти і науки України № 52 від 13 січня 2017 р. № 201 від 10 </w:t>
            </w:r>
            <w:proofErr w:type="gramStart"/>
            <w:r w:rsidR="00AC254B" w:rsidRPr="00A363AB">
              <w:rPr>
                <w:rFonts w:ascii="Tahoma" w:hAnsi="Tahoma" w:cs="Tahoma"/>
                <w:color w:val="444444"/>
                <w:sz w:val="20"/>
                <w:szCs w:val="20"/>
              </w:rPr>
              <w:t>лютого</w:t>
            </w:r>
            <w:proofErr w:type="gramEnd"/>
            <w:r w:rsidR="00AC254B" w:rsidRPr="00A363AB">
              <w:rPr>
                <w:rFonts w:ascii="Tahoma" w:hAnsi="Tahoma" w:cs="Tahoma"/>
                <w:color w:val="444444"/>
                <w:sz w:val="20"/>
                <w:szCs w:val="20"/>
              </w:rPr>
              <w:t xml:space="preserve"> 2017 р.</w:t>
            </w:r>
          </w:p>
          <w:p w:rsidR="00AC254B" w:rsidRPr="00A363AB" w:rsidRDefault="003A461D" w:rsidP="00AC254B">
            <w:pPr>
              <w:numPr>
                <w:ilvl w:val="1"/>
                <w:numId w:val="39"/>
              </w:numPr>
              <w:shd w:val="clear" w:color="auto" w:fill="FFFFFF"/>
              <w:spacing w:after="0" w:line="240" w:lineRule="auto"/>
              <w:ind w:left="900"/>
              <w:textAlignment w:val="baseline"/>
              <w:rPr>
                <w:rFonts w:ascii="Tahoma" w:hAnsi="Tahoma" w:cs="Tahoma"/>
                <w:color w:val="444444"/>
                <w:sz w:val="20"/>
                <w:szCs w:val="20"/>
              </w:rPr>
            </w:pPr>
            <w:hyperlink r:id="rId23" w:tgtFrame="_blank" w:history="1">
              <w:r w:rsidR="00AC254B" w:rsidRPr="00A363AB">
                <w:rPr>
                  <w:rStyle w:val="ad"/>
                  <w:rFonts w:ascii="Tahoma" w:hAnsi="Tahoma" w:cs="Tahoma"/>
                  <w:color w:val="5684EF"/>
                  <w:sz w:val="20"/>
                  <w:szCs w:val="20"/>
                  <w:bdr w:val="none" w:sz="0" w:space="0" w:color="auto" w:frame="1"/>
                </w:rPr>
                <w:t xml:space="preserve">Українська мова. 10-11 класи. </w:t>
              </w:r>
              <w:proofErr w:type="gramStart"/>
              <w:r w:rsidR="00AC254B" w:rsidRPr="00A363AB">
                <w:rPr>
                  <w:rStyle w:val="ad"/>
                  <w:rFonts w:ascii="Tahoma" w:hAnsi="Tahoma" w:cs="Tahoma"/>
                  <w:color w:val="5684EF"/>
                  <w:sz w:val="20"/>
                  <w:szCs w:val="20"/>
                  <w:bdr w:val="none" w:sz="0" w:space="0" w:color="auto" w:frame="1"/>
                </w:rPr>
                <w:t>Р</w:t>
              </w:r>
              <w:proofErr w:type="gramEnd"/>
              <w:r w:rsidR="00AC254B" w:rsidRPr="00A363AB">
                <w:rPr>
                  <w:rStyle w:val="ad"/>
                  <w:rFonts w:ascii="Tahoma" w:hAnsi="Tahoma" w:cs="Tahoma"/>
                  <w:color w:val="5684EF"/>
                  <w:sz w:val="20"/>
                  <w:szCs w:val="20"/>
                  <w:bdr w:val="none" w:sz="0" w:space="0" w:color="auto" w:frame="1"/>
                </w:rPr>
                <w:t>івень стандарту</w:t>
              </w:r>
            </w:hyperlink>
            <w:r w:rsidR="00AC254B" w:rsidRPr="00A363AB">
              <w:rPr>
                <w:rFonts w:ascii="Tahoma" w:hAnsi="Tahoma" w:cs="Tahoma"/>
                <w:color w:val="444444"/>
                <w:sz w:val="20"/>
                <w:szCs w:val="20"/>
              </w:rPr>
              <w:t> (зі змінами, затвердженими наказом МОН від 14.07.2016 № 826)</w:t>
            </w:r>
          </w:p>
          <w:p w:rsidR="00AC254B" w:rsidRPr="00A363AB" w:rsidRDefault="003A461D" w:rsidP="00AC254B">
            <w:pPr>
              <w:numPr>
                <w:ilvl w:val="1"/>
                <w:numId w:val="39"/>
              </w:numPr>
              <w:shd w:val="clear" w:color="auto" w:fill="FFFFFF"/>
              <w:spacing w:after="0" w:line="240" w:lineRule="auto"/>
              <w:ind w:left="900"/>
              <w:textAlignment w:val="baseline"/>
              <w:rPr>
                <w:rFonts w:ascii="Tahoma" w:hAnsi="Tahoma" w:cs="Tahoma"/>
                <w:color w:val="444444"/>
                <w:sz w:val="20"/>
                <w:szCs w:val="20"/>
              </w:rPr>
            </w:pPr>
            <w:hyperlink r:id="rId24" w:tgtFrame="_blank" w:history="1">
              <w:r w:rsidR="00AC254B" w:rsidRPr="00A363AB">
                <w:rPr>
                  <w:rStyle w:val="ad"/>
                  <w:rFonts w:ascii="Tahoma" w:hAnsi="Tahoma" w:cs="Tahoma"/>
                  <w:color w:val="5684EF"/>
                  <w:sz w:val="20"/>
                  <w:szCs w:val="20"/>
                  <w:bdr w:val="none" w:sz="0" w:space="0" w:color="auto" w:frame="1"/>
                </w:rPr>
                <w:t xml:space="preserve">Українська мова. 10-11 класи. Академічний </w:t>
              </w:r>
              <w:proofErr w:type="gramStart"/>
              <w:r w:rsidR="00AC254B" w:rsidRPr="00A363AB">
                <w:rPr>
                  <w:rStyle w:val="ad"/>
                  <w:rFonts w:ascii="Tahoma" w:hAnsi="Tahoma" w:cs="Tahoma"/>
                  <w:color w:val="5684EF"/>
                  <w:sz w:val="20"/>
                  <w:szCs w:val="20"/>
                  <w:bdr w:val="none" w:sz="0" w:space="0" w:color="auto" w:frame="1"/>
                </w:rPr>
                <w:t>р</w:t>
              </w:r>
              <w:proofErr w:type="gramEnd"/>
              <w:r w:rsidR="00AC254B" w:rsidRPr="00A363AB">
                <w:rPr>
                  <w:rStyle w:val="ad"/>
                  <w:rFonts w:ascii="Tahoma" w:hAnsi="Tahoma" w:cs="Tahoma"/>
                  <w:color w:val="5684EF"/>
                  <w:sz w:val="20"/>
                  <w:szCs w:val="20"/>
                  <w:bdr w:val="none" w:sz="0" w:space="0" w:color="auto" w:frame="1"/>
                </w:rPr>
                <w:t>івень</w:t>
              </w:r>
            </w:hyperlink>
          </w:p>
          <w:p w:rsidR="00AC254B" w:rsidRPr="00A363AB" w:rsidRDefault="003A461D" w:rsidP="00AC254B">
            <w:pPr>
              <w:numPr>
                <w:ilvl w:val="1"/>
                <w:numId w:val="39"/>
              </w:numPr>
              <w:shd w:val="clear" w:color="auto" w:fill="FFFFFF"/>
              <w:spacing w:after="0" w:line="240" w:lineRule="auto"/>
              <w:ind w:left="900"/>
              <w:textAlignment w:val="baseline"/>
              <w:rPr>
                <w:rFonts w:ascii="Tahoma" w:hAnsi="Tahoma" w:cs="Tahoma"/>
                <w:color w:val="444444"/>
                <w:sz w:val="20"/>
                <w:szCs w:val="20"/>
              </w:rPr>
            </w:pPr>
            <w:hyperlink r:id="rId25" w:tgtFrame="_blank" w:history="1">
              <w:r w:rsidR="00AC254B" w:rsidRPr="00A363AB">
                <w:rPr>
                  <w:rStyle w:val="ad"/>
                  <w:rFonts w:ascii="Tahoma" w:hAnsi="Tahoma" w:cs="Tahoma"/>
                  <w:color w:val="5684EF"/>
                  <w:sz w:val="20"/>
                  <w:szCs w:val="20"/>
                  <w:bdr w:val="none" w:sz="0" w:space="0" w:color="auto" w:frame="1"/>
                </w:rPr>
                <w:t>Українська література.10-11 класи.</w:t>
              </w:r>
            </w:hyperlink>
            <w:r w:rsidR="00AC254B" w:rsidRPr="00A363AB">
              <w:rPr>
                <w:rFonts w:ascii="Tahoma" w:hAnsi="Tahoma" w:cs="Tahoma"/>
                <w:color w:val="444444"/>
                <w:sz w:val="20"/>
                <w:szCs w:val="20"/>
              </w:rPr>
              <w:t> </w:t>
            </w:r>
            <w:proofErr w:type="gramStart"/>
            <w:r w:rsidR="00AC254B" w:rsidRPr="00A363AB">
              <w:rPr>
                <w:rFonts w:ascii="Tahoma" w:hAnsi="Tahoma" w:cs="Tahoma"/>
                <w:color w:val="444444"/>
                <w:sz w:val="20"/>
                <w:szCs w:val="20"/>
              </w:rPr>
              <w:t>Р</w:t>
            </w:r>
            <w:proofErr w:type="gramEnd"/>
            <w:r w:rsidR="00AC254B" w:rsidRPr="00A363AB">
              <w:rPr>
                <w:rFonts w:ascii="Tahoma" w:hAnsi="Tahoma" w:cs="Tahoma"/>
                <w:color w:val="444444"/>
                <w:sz w:val="20"/>
                <w:szCs w:val="20"/>
              </w:rPr>
              <w:t>івень стандарту, академічний рівень (зі змінами, затвердженими наказом МОН від 14.07.2016 № 826)</w:t>
            </w:r>
          </w:p>
          <w:p w:rsidR="00AC254B" w:rsidRPr="00A363AB" w:rsidRDefault="003A461D" w:rsidP="00AC254B">
            <w:pPr>
              <w:numPr>
                <w:ilvl w:val="1"/>
                <w:numId w:val="39"/>
              </w:numPr>
              <w:shd w:val="clear" w:color="auto" w:fill="FFFFFF"/>
              <w:spacing w:after="0" w:line="240" w:lineRule="auto"/>
              <w:ind w:left="900"/>
              <w:textAlignment w:val="baseline"/>
              <w:rPr>
                <w:rFonts w:ascii="Tahoma" w:hAnsi="Tahoma" w:cs="Tahoma"/>
                <w:color w:val="444444"/>
                <w:sz w:val="20"/>
                <w:szCs w:val="20"/>
              </w:rPr>
            </w:pPr>
            <w:hyperlink r:id="rId26" w:tgtFrame="_blank" w:history="1">
              <w:r w:rsidR="00AC254B" w:rsidRPr="00A363AB">
                <w:rPr>
                  <w:rStyle w:val="ad"/>
                  <w:rFonts w:ascii="Tahoma" w:hAnsi="Tahoma" w:cs="Tahoma"/>
                  <w:color w:val="5684EF"/>
                  <w:sz w:val="20"/>
                  <w:szCs w:val="20"/>
                  <w:bdr w:val="none" w:sz="0" w:space="0" w:color="auto" w:frame="1"/>
                </w:rPr>
                <w:t xml:space="preserve">Українська література.10-11 класи. </w:t>
              </w:r>
              <w:proofErr w:type="gramStart"/>
              <w:r w:rsidR="00AC254B" w:rsidRPr="00A363AB">
                <w:rPr>
                  <w:rStyle w:val="ad"/>
                  <w:rFonts w:ascii="Tahoma" w:hAnsi="Tahoma" w:cs="Tahoma"/>
                  <w:color w:val="5684EF"/>
                  <w:sz w:val="20"/>
                  <w:szCs w:val="20"/>
                  <w:bdr w:val="none" w:sz="0" w:space="0" w:color="auto" w:frame="1"/>
                </w:rPr>
                <w:t>Проф</w:t>
              </w:r>
              <w:proofErr w:type="gramEnd"/>
              <w:r w:rsidR="00AC254B" w:rsidRPr="00A363AB">
                <w:rPr>
                  <w:rStyle w:val="ad"/>
                  <w:rFonts w:ascii="Tahoma" w:hAnsi="Tahoma" w:cs="Tahoma"/>
                  <w:color w:val="5684EF"/>
                  <w:sz w:val="20"/>
                  <w:szCs w:val="20"/>
                  <w:bdr w:val="none" w:sz="0" w:space="0" w:color="auto" w:frame="1"/>
                </w:rPr>
                <w:t>ільний рівень.</w:t>
              </w:r>
            </w:hyperlink>
            <w:r w:rsidR="00AC254B" w:rsidRPr="00A363AB">
              <w:rPr>
                <w:rFonts w:ascii="Tahoma" w:hAnsi="Tahoma" w:cs="Tahoma"/>
                <w:color w:val="444444"/>
                <w:sz w:val="20"/>
                <w:szCs w:val="20"/>
              </w:rPr>
              <w:t> (наказ Міністерства освіти і науки, молоді та спорту України №1021 від 28.10.2010 р.)</w:t>
            </w:r>
          </w:p>
          <w:p w:rsidR="00AC254B" w:rsidRPr="00A363AB" w:rsidRDefault="003A461D" w:rsidP="00AC254B">
            <w:pPr>
              <w:numPr>
                <w:ilvl w:val="1"/>
                <w:numId w:val="39"/>
              </w:numPr>
              <w:shd w:val="clear" w:color="auto" w:fill="FFFFFF"/>
              <w:spacing w:after="0" w:line="240" w:lineRule="auto"/>
              <w:ind w:left="900"/>
              <w:textAlignment w:val="baseline"/>
              <w:rPr>
                <w:rFonts w:ascii="Tahoma" w:hAnsi="Tahoma" w:cs="Tahoma"/>
                <w:color w:val="444444"/>
                <w:sz w:val="20"/>
                <w:szCs w:val="20"/>
              </w:rPr>
            </w:pPr>
            <w:hyperlink r:id="rId27" w:tgtFrame="_blank" w:history="1">
              <w:r w:rsidR="00AC254B" w:rsidRPr="00A363AB">
                <w:rPr>
                  <w:rStyle w:val="ad"/>
                  <w:rFonts w:ascii="Tahoma" w:hAnsi="Tahoma" w:cs="Tahoma"/>
                  <w:color w:val="5684EF"/>
                  <w:sz w:val="20"/>
                  <w:szCs w:val="20"/>
                  <w:bdr w:val="none" w:sz="0" w:space="0" w:color="auto" w:frame="1"/>
                </w:rPr>
                <w:t>Типова освітня програма закладів загальної середньої освіти ІІ ступеня</w:t>
              </w:r>
            </w:hyperlink>
            <w:r w:rsidR="00AC254B" w:rsidRPr="00A363AB">
              <w:rPr>
                <w:rFonts w:ascii="Tahoma" w:hAnsi="Tahoma" w:cs="Tahoma"/>
                <w:color w:val="444444"/>
                <w:sz w:val="20"/>
                <w:szCs w:val="20"/>
              </w:rPr>
              <w:t> (5 – 9 класи)</w:t>
            </w:r>
          </w:p>
          <w:p w:rsidR="00AC254B" w:rsidRPr="00A363AB" w:rsidRDefault="003A461D" w:rsidP="00AC254B">
            <w:pPr>
              <w:numPr>
                <w:ilvl w:val="1"/>
                <w:numId w:val="39"/>
              </w:numPr>
              <w:shd w:val="clear" w:color="auto" w:fill="FFFFFF"/>
              <w:spacing w:after="0" w:line="240" w:lineRule="auto"/>
              <w:ind w:left="900"/>
              <w:textAlignment w:val="baseline"/>
              <w:rPr>
                <w:rFonts w:ascii="Tahoma" w:hAnsi="Tahoma" w:cs="Tahoma"/>
                <w:color w:val="444444"/>
                <w:sz w:val="20"/>
                <w:szCs w:val="20"/>
              </w:rPr>
            </w:pPr>
            <w:hyperlink r:id="rId28" w:tgtFrame="_blank" w:history="1">
              <w:proofErr w:type="gramStart"/>
              <w:r w:rsidR="00AC254B" w:rsidRPr="00A363AB">
                <w:rPr>
                  <w:rStyle w:val="ad"/>
                  <w:rFonts w:ascii="Tahoma" w:hAnsi="Tahoma" w:cs="Tahoma"/>
                  <w:color w:val="5684EF"/>
                  <w:sz w:val="20"/>
                  <w:szCs w:val="20"/>
                  <w:bdr w:val="none" w:sz="0" w:space="0" w:color="auto" w:frame="1"/>
                </w:rPr>
                <w:t>Типова освітня програма закладів загальної середньої освіти ІІІ ступеня</w:t>
              </w:r>
            </w:hyperlink>
            <w:r w:rsidR="00AC254B" w:rsidRPr="00A363AB">
              <w:rPr>
                <w:rFonts w:ascii="Tahoma" w:hAnsi="Tahoma" w:cs="Tahoma"/>
                <w:color w:val="444444"/>
                <w:sz w:val="20"/>
                <w:szCs w:val="20"/>
              </w:rPr>
              <w:t> (10 – 11 класи.</w:t>
            </w:r>
            <w:proofErr w:type="gramEnd"/>
            <w:r w:rsidR="00AC254B" w:rsidRPr="00A363AB">
              <w:rPr>
                <w:rFonts w:ascii="Tahoma" w:hAnsi="Tahoma" w:cs="Tahoma"/>
                <w:color w:val="444444"/>
                <w:sz w:val="20"/>
                <w:szCs w:val="20"/>
              </w:rPr>
              <w:t xml:space="preserve"> </w:t>
            </w:r>
            <w:proofErr w:type="gramStart"/>
            <w:r w:rsidR="00AC254B" w:rsidRPr="00A363AB">
              <w:rPr>
                <w:rFonts w:ascii="Tahoma" w:hAnsi="Tahoma" w:cs="Tahoma"/>
                <w:color w:val="444444"/>
                <w:sz w:val="20"/>
                <w:szCs w:val="20"/>
              </w:rPr>
              <w:t>Стандарт. 2011)</w:t>
            </w:r>
            <w:proofErr w:type="gramEnd"/>
          </w:p>
          <w:p w:rsidR="00AC254B" w:rsidRDefault="00AC254B" w:rsidP="00AC254B">
            <w:pPr>
              <w:shd w:val="clear" w:color="auto" w:fill="FFFFFF"/>
              <w:spacing w:after="0" w:line="234" w:lineRule="atLeast"/>
              <w:rPr>
                <w:rFonts w:ascii="Times New Roman" w:hAnsi="Times New Roman" w:cs="Times New Roman"/>
                <w:b/>
                <w:color w:val="C00000"/>
                <w:sz w:val="32"/>
                <w:szCs w:val="32"/>
                <w:lang w:val="uk-UA"/>
              </w:rPr>
            </w:pPr>
          </w:p>
          <w:p w:rsidR="00AC254B" w:rsidRDefault="00AC254B" w:rsidP="00AC254B">
            <w:pPr>
              <w:shd w:val="clear" w:color="auto" w:fill="FFFFFF"/>
              <w:spacing w:after="0" w:line="234" w:lineRule="atLeast"/>
              <w:jc w:val="right"/>
              <w:rPr>
                <w:rFonts w:ascii="Times New Roman" w:hAnsi="Times New Roman" w:cs="Times New Roman"/>
                <w:b/>
                <w:color w:val="C00000"/>
                <w:sz w:val="32"/>
                <w:szCs w:val="32"/>
                <w:lang w:val="uk-UA"/>
              </w:rPr>
            </w:pPr>
          </w:p>
          <w:p w:rsidR="00AC254B" w:rsidRDefault="00AC254B" w:rsidP="00AC254B">
            <w:pPr>
              <w:shd w:val="clear" w:color="auto" w:fill="FFFFFF"/>
              <w:spacing w:after="0" w:line="234" w:lineRule="atLeast"/>
              <w:jc w:val="right"/>
              <w:rPr>
                <w:rFonts w:ascii="Times New Roman" w:hAnsi="Times New Roman" w:cs="Times New Roman"/>
                <w:b/>
                <w:color w:val="C00000"/>
                <w:sz w:val="32"/>
                <w:szCs w:val="32"/>
                <w:lang w:val="uk-UA"/>
              </w:rPr>
            </w:pPr>
          </w:p>
          <w:p w:rsidR="00A363AB" w:rsidRDefault="00A363AB" w:rsidP="00A363AB">
            <w:pPr>
              <w:shd w:val="clear" w:color="auto" w:fill="FFFFFF"/>
              <w:spacing w:after="0" w:line="234" w:lineRule="atLeast"/>
              <w:jc w:val="center"/>
              <w:rPr>
                <w:rFonts w:ascii="Times New Roman" w:hAnsi="Times New Roman" w:cs="Times New Roman"/>
                <w:b/>
                <w:color w:val="C00000"/>
                <w:sz w:val="32"/>
                <w:szCs w:val="32"/>
                <w:lang w:val="uk-UA"/>
              </w:rPr>
            </w:pPr>
          </w:p>
          <w:p w:rsidR="00A363AB" w:rsidRDefault="00A363AB" w:rsidP="00A363AB">
            <w:pPr>
              <w:shd w:val="clear" w:color="auto" w:fill="FFFFFF"/>
              <w:spacing w:after="0" w:line="234" w:lineRule="atLeast"/>
              <w:jc w:val="center"/>
              <w:rPr>
                <w:rFonts w:ascii="Times New Roman" w:hAnsi="Times New Roman" w:cs="Times New Roman"/>
                <w:b/>
                <w:color w:val="C00000"/>
                <w:sz w:val="32"/>
                <w:szCs w:val="32"/>
                <w:lang w:val="uk-UA"/>
              </w:rPr>
            </w:pPr>
          </w:p>
          <w:p w:rsidR="003D2ADE" w:rsidRPr="00E3573C" w:rsidRDefault="003D2ADE" w:rsidP="00A363AB">
            <w:pPr>
              <w:shd w:val="clear" w:color="auto" w:fill="FFFFFF"/>
              <w:spacing w:after="0" w:line="234" w:lineRule="atLeast"/>
              <w:jc w:val="center"/>
              <w:rPr>
                <w:rFonts w:ascii="Times New Roman" w:hAnsi="Times New Roman" w:cs="Times New Roman"/>
                <w:color w:val="002060"/>
                <w:sz w:val="32"/>
                <w:szCs w:val="32"/>
                <w:lang w:val="uk-UA"/>
              </w:rPr>
            </w:pPr>
            <w:r w:rsidRPr="00E3573C">
              <w:rPr>
                <w:rFonts w:ascii="Times New Roman" w:hAnsi="Times New Roman" w:cs="Times New Roman"/>
                <w:b/>
                <w:color w:val="C00000"/>
                <w:sz w:val="32"/>
                <w:szCs w:val="32"/>
                <w:lang w:val="uk-UA"/>
              </w:rPr>
              <w:lastRenderedPageBreak/>
              <w:t>Навчально –виховна та позакласна робота</w:t>
            </w:r>
          </w:p>
          <w:tbl>
            <w:tblPr>
              <w:tblpPr w:leftFromText="180" w:rightFromText="180" w:vertAnchor="text" w:horzAnchor="margin" w:tblpXSpec="center" w:tblpY="236"/>
              <w:tblOverlap w:val="never"/>
              <w:tblW w:w="10965" w:type="dxa"/>
              <w:tblLayout w:type="fixed"/>
              <w:tblCellMar>
                <w:left w:w="0" w:type="dxa"/>
                <w:right w:w="0" w:type="dxa"/>
              </w:tblCellMar>
              <w:tblLook w:val="04A0" w:firstRow="1" w:lastRow="0" w:firstColumn="1" w:lastColumn="0" w:noHBand="0" w:noVBand="1"/>
            </w:tblPr>
            <w:tblGrid>
              <w:gridCol w:w="534"/>
              <w:gridCol w:w="4990"/>
              <w:gridCol w:w="2045"/>
              <w:gridCol w:w="1952"/>
              <w:gridCol w:w="6"/>
              <w:gridCol w:w="1438"/>
            </w:tblGrid>
            <w:tr w:rsidR="003D2ADE" w:rsidRPr="00043EFE" w:rsidTr="003D2ADE">
              <w:trPr>
                <w:trHeight w:val="567"/>
              </w:trPr>
              <w:tc>
                <w:tcPr>
                  <w:tcW w:w="534"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hideMark/>
                </w:tcPr>
                <w:p w:rsidR="003D2ADE" w:rsidRPr="00043EFE" w:rsidRDefault="003D2ADE" w:rsidP="00051CC1">
                  <w:pPr>
                    <w:spacing w:after="0" w:line="240" w:lineRule="auto"/>
                    <w:ind w:firstLine="24"/>
                    <w:jc w:val="center"/>
                    <w:rPr>
                      <w:rFonts w:ascii="Times New Roman" w:eastAsia="Times New Roman" w:hAnsi="Times New Roman" w:cs="Times New Roman"/>
                      <w:sz w:val="28"/>
                      <w:szCs w:val="28"/>
                    </w:rPr>
                  </w:pPr>
                  <w:r w:rsidRPr="00043EFE">
                    <w:rPr>
                      <w:rFonts w:ascii="Times New Roman" w:eastAsia="Times New Roman" w:hAnsi="Times New Roman" w:cs="Times New Roman"/>
                      <w:sz w:val="28"/>
                      <w:szCs w:val="28"/>
                    </w:rPr>
                    <w:t>№ з/</w:t>
                  </w:r>
                  <w:proofErr w:type="gramStart"/>
                  <w:r w:rsidRPr="00043EFE">
                    <w:rPr>
                      <w:rFonts w:ascii="Times New Roman" w:eastAsia="Times New Roman" w:hAnsi="Times New Roman" w:cs="Times New Roman"/>
                      <w:sz w:val="28"/>
                      <w:szCs w:val="28"/>
                    </w:rPr>
                    <w:t>п</w:t>
                  </w:r>
                  <w:proofErr w:type="gramEnd"/>
                </w:p>
              </w:tc>
              <w:tc>
                <w:tcPr>
                  <w:tcW w:w="4990"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hideMark/>
                </w:tcPr>
                <w:p w:rsidR="003D2ADE" w:rsidRPr="00043EFE" w:rsidRDefault="003D2ADE" w:rsidP="00051CC1">
                  <w:pPr>
                    <w:spacing w:after="0" w:line="240" w:lineRule="auto"/>
                    <w:jc w:val="center"/>
                    <w:rPr>
                      <w:rFonts w:ascii="Times New Roman" w:eastAsia="Times New Roman" w:hAnsi="Times New Roman" w:cs="Times New Roman"/>
                      <w:b/>
                      <w:sz w:val="28"/>
                      <w:szCs w:val="28"/>
                    </w:rPr>
                  </w:pPr>
                  <w:r w:rsidRPr="00043EFE">
                    <w:rPr>
                      <w:rFonts w:ascii="Times New Roman" w:eastAsia="Times New Roman" w:hAnsi="Times New Roman" w:cs="Times New Roman"/>
                      <w:b/>
                      <w:sz w:val="28"/>
                      <w:szCs w:val="28"/>
                    </w:rPr>
                    <w:t>Змі</w:t>
                  </w:r>
                  <w:proofErr w:type="gramStart"/>
                  <w:r w:rsidRPr="00043EFE">
                    <w:rPr>
                      <w:rFonts w:ascii="Times New Roman" w:eastAsia="Times New Roman" w:hAnsi="Times New Roman" w:cs="Times New Roman"/>
                      <w:b/>
                      <w:sz w:val="28"/>
                      <w:szCs w:val="28"/>
                    </w:rPr>
                    <w:t>ст</w:t>
                  </w:r>
                  <w:proofErr w:type="gramEnd"/>
                  <w:r w:rsidRPr="00043EFE">
                    <w:rPr>
                      <w:rFonts w:ascii="Times New Roman" w:eastAsia="Times New Roman" w:hAnsi="Times New Roman" w:cs="Times New Roman"/>
                      <w:b/>
                      <w:sz w:val="28"/>
                      <w:szCs w:val="28"/>
                    </w:rPr>
                    <w:t xml:space="preserve"> роботи</w:t>
                  </w:r>
                </w:p>
              </w:tc>
              <w:tc>
                <w:tcPr>
                  <w:tcW w:w="2045"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hideMark/>
                </w:tcPr>
                <w:p w:rsidR="003D2ADE" w:rsidRPr="00043EFE" w:rsidRDefault="003D2ADE" w:rsidP="00051CC1">
                  <w:pPr>
                    <w:spacing w:after="0" w:line="240" w:lineRule="auto"/>
                    <w:jc w:val="center"/>
                    <w:rPr>
                      <w:rFonts w:ascii="Times New Roman" w:eastAsia="Times New Roman" w:hAnsi="Times New Roman" w:cs="Times New Roman"/>
                      <w:b/>
                      <w:sz w:val="28"/>
                      <w:szCs w:val="28"/>
                    </w:rPr>
                  </w:pPr>
                  <w:r w:rsidRPr="00043EFE">
                    <w:rPr>
                      <w:rFonts w:ascii="Times New Roman" w:eastAsia="Times New Roman" w:hAnsi="Times New Roman" w:cs="Times New Roman"/>
                      <w:b/>
                      <w:sz w:val="28"/>
                      <w:szCs w:val="28"/>
                    </w:rPr>
                    <w:t>Термін</w:t>
                  </w:r>
                </w:p>
              </w:tc>
              <w:tc>
                <w:tcPr>
                  <w:tcW w:w="1958" w:type="dxa"/>
                  <w:gridSpan w:val="2"/>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hideMark/>
                </w:tcPr>
                <w:p w:rsidR="003D2ADE" w:rsidRPr="00043EFE" w:rsidRDefault="003D2ADE" w:rsidP="00051CC1">
                  <w:pPr>
                    <w:spacing w:after="0" w:line="240" w:lineRule="auto"/>
                    <w:jc w:val="center"/>
                    <w:rPr>
                      <w:rFonts w:ascii="Times New Roman" w:eastAsia="Times New Roman" w:hAnsi="Times New Roman" w:cs="Times New Roman"/>
                      <w:b/>
                      <w:sz w:val="28"/>
                      <w:szCs w:val="28"/>
                    </w:rPr>
                  </w:pPr>
                  <w:r w:rsidRPr="00043EFE">
                    <w:rPr>
                      <w:rFonts w:ascii="Times New Roman" w:eastAsia="Times New Roman" w:hAnsi="Times New Roman" w:cs="Times New Roman"/>
                      <w:b/>
                      <w:sz w:val="28"/>
                      <w:szCs w:val="28"/>
                    </w:rPr>
                    <w:t>Виконавці</w:t>
                  </w:r>
                </w:p>
              </w:tc>
              <w:tc>
                <w:tcPr>
                  <w:tcW w:w="1438"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hideMark/>
                </w:tcPr>
                <w:p w:rsidR="003D2ADE" w:rsidRPr="00043EFE" w:rsidRDefault="003D2ADE" w:rsidP="00051CC1">
                  <w:pPr>
                    <w:spacing w:after="0" w:line="240" w:lineRule="auto"/>
                    <w:jc w:val="center"/>
                    <w:rPr>
                      <w:rFonts w:ascii="Times New Roman" w:eastAsia="Times New Roman" w:hAnsi="Times New Roman" w:cs="Times New Roman"/>
                      <w:b/>
                      <w:sz w:val="28"/>
                      <w:szCs w:val="28"/>
                    </w:rPr>
                  </w:pPr>
                  <w:r w:rsidRPr="00043EFE">
                    <w:rPr>
                      <w:rFonts w:ascii="Times New Roman" w:eastAsia="Times New Roman" w:hAnsi="Times New Roman" w:cs="Times New Roman"/>
                      <w:b/>
                      <w:sz w:val="28"/>
                      <w:szCs w:val="28"/>
                    </w:rPr>
                    <w:t>Примітка</w:t>
                  </w:r>
                </w:p>
              </w:tc>
            </w:tr>
            <w:tr w:rsidR="003D2ADE" w:rsidRPr="00043EFE" w:rsidTr="003D2ADE">
              <w:trPr>
                <w:trHeight w:val="508"/>
              </w:trPr>
              <w:tc>
                <w:tcPr>
                  <w:tcW w:w="534" w:type="dxa"/>
                  <w:tcBorders>
                    <w:top w:val="single" w:sz="4" w:space="0" w:color="002060"/>
                    <w:left w:val="single" w:sz="4" w:space="0" w:color="002060"/>
                    <w:bottom w:val="single" w:sz="4" w:space="0" w:color="auto"/>
                    <w:right w:val="single" w:sz="4" w:space="0" w:color="002060"/>
                  </w:tcBorders>
                  <w:shd w:val="clear" w:color="auto" w:fill="FFFFFF"/>
                  <w:tcMar>
                    <w:top w:w="0" w:type="dxa"/>
                    <w:left w:w="40" w:type="dxa"/>
                    <w:bottom w:w="0" w:type="dxa"/>
                    <w:right w:w="40" w:type="dxa"/>
                  </w:tcMar>
                  <w:hideMark/>
                </w:tcPr>
                <w:p w:rsidR="003D2ADE" w:rsidRPr="00043EFE" w:rsidRDefault="003D2ADE" w:rsidP="00051CC1">
                  <w:pPr>
                    <w:spacing w:after="0" w:line="240" w:lineRule="auto"/>
                    <w:jc w:val="center"/>
                    <w:rPr>
                      <w:rFonts w:ascii="Times New Roman" w:eastAsia="Times New Roman" w:hAnsi="Times New Roman" w:cs="Times New Roman"/>
                      <w:sz w:val="28"/>
                      <w:szCs w:val="28"/>
                    </w:rPr>
                  </w:pPr>
                  <w:r w:rsidRPr="00043EFE">
                    <w:rPr>
                      <w:rFonts w:ascii="Times New Roman" w:eastAsia="Times New Roman" w:hAnsi="Times New Roman" w:cs="Times New Roman"/>
                      <w:sz w:val="28"/>
                      <w:szCs w:val="28"/>
                    </w:rPr>
                    <w:t>1</w:t>
                  </w:r>
                </w:p>
              </w:tc>
              <w:tc>
                <w:tcPr>
                  <w:tcW w:w="4990" w:type="dxa"/>
                  <w:tcBorders>
                    <w:top w:val="single" w:sz="4" w:space="0" w:color="002060"/>
                    <w:left w:val="single" w:sz="4" w:space="0" w:color="002060"/>
                    <w:bottom w:val="single" w:sz="4" w:space="0" w:color="auto"/>
                    <w:right w:val="single" w:sz="4" w:space="0" w:color="002060"/>
                  </w:tcBorders>
                  <w:shd w:val="clear" w:color="auto" w:fill="FFFFFF"/>
                  <w:tcMar>
                    <w:top w:w="0" w:type="dxa"/>
                    <w:left w:w="40" w:type="dxa"/>
                    <w:bottom w:w="0" w:type="dxa"/>
                    <w:right w:w="40" w:type="dxa"/>
                  </w:tcMar>
                  <w:vAlign w:val="center"/>
                  <w:hideMark/>
                </w:tcPr>
                <w:p w:rsidR="003D2ADE" w:rsidRPr="000B47F9" w:rsidRDefault="003D2ADE" w:rsidP="00051CC1">
                  <w:pPr>
                    <w:shd w:val="clear" w:color="auto" w:fill="FFFFFF"/>
                    <w:spacing w:after="0"/>
                    <w:rPr>
                      <w:rFonts w:ascii="Times New Roman" w:eastAsia="Calibri" w:hAnsi="Times New Roman" w:cs="Times New Roman"/>
                      <w:sz w:val="28"/>
                      <w:szCs w:val="28"/>
                      <w:lang w:val="uk-UA" w:eastAsia="en-US"/>
                    </w:rPr>
                  </w:pPr>
                  <w:r w:rsidRPr="000B47F9">
                    <w:rPr>
                      <w:rFonts w:ascii="Times New Roman" w:eastAsia="Calibri" w:hAnsi="Times New Roman" w:cs="Times New Roman"/>
                      <w:sz w:val="28"/>
                      <w:szCs w:val="28"/>
                      <w:lang w:val="uk-UA" w:eastAsia="en-US"/>
                    </w:rPr>
                    <w:t xml:space="preserve">Планування роботи з предметів на </w:t>
                  </w:r>
                </w:p>
                <w:p w:rsidR="003D2ADE" w:rsidRPr="00043EFE" w:rsidRDefault="000B47F9" w:rsidP="0014430E">
                  <w:pPr>
                    <w:spacing w:after="0" w:line="240" w:lineRule="auto"/>
                    <w:rPr>
                      <w:rFonts w:ascii="Times New Roman" w:eastAsia="Times New Roman" w:hAnsi="Times New Roman" w:cs="Times New Roman"/>
                      <w:sz w:val="28"/>
                      <w:szCs w:val="28"/>
                      <w:lang w:val="uk-UA"/>
                    </w:rPr>
                  </w:pPr>
                  <w:r>
                    <w:rPr>
                      <w:rFonts w:ascii="Times New Roman" w:eastAsia="Calibri" w:hAnsi="Times New Roman" w:cs="Times New Roman"/>
                      <w:sz w:val="28"/>
                      <w:szCs w:val="28"/>
                      <w:lang w:val="uk-UA" w:eastAsia="en-US"/>
                    </w:rPr>
                    <w:t>201</w:t>
                  </w:r>
                  <w:r w:rsidR="0014430E">
                    <w:rPr>
                      <w:rFonts w:ascii="Times New Roman" w:eastAsia="Calibri" w:hAnsi="Times New Roman" w:cs="Times New Roman"/>
                      <w:sz w:val="28"/>
                      <w:szCs w:val="28"/>
                      <w:lang w:val="uk-UA" w:eastAsia="en-US"/>
                    </w:rPr>
                    <w:t>8</w:t>
                  </w:r>
                  <w:r>
                    <w:rPr>
                      <w:rFonts w:ascii="Times New Roman" w:eastAsia="Calibri" w:hAnsi="Times New Roman" w:cs="Times New Roman"/>
                      <w:sz w:val="28"/>
                      <w:szCs w:val="28"/>
                      <w:lang w:val="uk-UA" w:eastAsia="en-US"/>
                    </w:rPr>
                    <w:t>/201</w:t>
                  </w:r>
                  <w:r w:rsidR="0014430E">
                    <w:rPr>
                      <w:rFonts w:ascii="Times New Roman" w:eastAsia="Calibri" w:hAnsi="Times New Roman" w:cs="Times New Roman"/>
                      <w:sz w:val="28"/>
                      <w:szCs w:val="28"/>
                      <w:lang w:val="uk-UA" w:eastAsia="en-US"/>
                    </w:rPr>
                    <w:t>9</w:t>
                  </w:r>
                  <w:r w:rsidR="003D2ADE" w:rsidRPr="000B47F9">
                    <w:rPr>
                      <w:rFonts w:ascii="Times New Roman" w:eastAsia="Calibri" w:hAnsi="Times New Roman" w:cs="Times New Roman"/>
                      <w:sz w:val="28"/>
                      <w:szCs w:val="28"/>
                      <w:lang w:val="uk-UA" w:eastAsia="en-US"/>
                    </w:rPr>
                    <w:t>н.р.</w:t>
                  </w:r>
                </w:p>
              </w:tc>
              <w:tc>
                <w:tcPr>
                  <w:tcW w:w="2045" w:type="dxa"/>
                  <w:tcBorders>
                    <w:top w:val="single" w:sz="4" w:space="0" w:color="002060"/>
                    <w:left w:val="single" w:sz="4" w:space="0" w:color="002060"/>
                    <w:bottom w:val="single" w:sz="4" w:space="0" w:color="auto"/>
                    <w:right w:val="single" w:sz="4" w:space="0" w:color="002060"/>
                  </w:tcBorders>
                  <w:shd w:val="clear" w:color="auto" w:fill="FFFFFF"/>
                  <w:tcMar>
                    <w:top w:w="0" w:type="dxa"/>
                    <w:left w:w="40" w:type="dxa"/>
                    <w:bottom w:w="0" w:type="dxa"/>
                    <w:right w:w="40" w:type="dxa"/>
                  </w:tcMar>
                  <w:vAlign w:val="center"/>
                  <w:hideMark/>
                </w:tcPr>
                <w:p w:rsidR="003D2ADE" w:rsidRPr="003A461D" w:rsidRDefault="00F21315" w:rsidP="00051CC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  </w:t>
                  </w:r>
                  <w:r w:rsidR="003A461D">
                    <w:rPr>
                      <w:rFonts w:ascii="Times New Roman" w:eastAsia="Times New Roman" w:hAnsi="Times New Roman" w:cs="Times New Roman"/>
                      <w:sz w:val="28"/>
                      <w:szCs w:val="28"/>
                    </w:rPr>
                    <w:t xml:space="preserve">Протягом </w:t>
                  </w:r>
                  <w:r w:rsidR="003A461D">
                    <w:rPr>
                      <w:rFonts w:ascii="Times New Roman" w:eastAsia="Times New Roman" w:hAnsi="Times New Roman" w:cs="Times New Roman"/>
                      <w:sz w:val="28"/>
                      <w:szCs w:val="28"/>
                      <w:lang w:val="uk-UA"/>
                    </w:rPr>
                    <w:t>року</w:t>
                  </w:r>
                </w:p>
              </w:tc>
              <w:tc>
                <w:tcPr>
                  <w:tcW w:w="1952" w:type="dxa"/>
                  <w:tcBorders>
                    <w:top w:val="single" w:sz="4" w:space="0" w:color="002060"/>
                    <w:left w:val="single" w:sz="4" w:space="0" w:color="002060"/>
                    <w:bottom w:val="single" w:sz="4" w:space="0" w:color="auto"/>
                    <w:right w:val="single" w:sz="4" w:space="0" w:color="002060"/>
                  </w:tcBorders>
                  <w:shd w:val="clear" w:color="auto" w:fill="FFFFFF"/>
                  <w:tcMar>
                    <w:top w:w="0" w:type="dxa"/>
                    <w:left w:w="40" w:type="dxa"/>
                    <w:bottom w:w="0" w:type="dxa"/>
                    <w:right w:w="40" w:type="dxa"/>
                  </w:tcMar>
                  <w:vAlign w:val="center"/>
                  <w:hideMark/>
                </w:tcPr>
                <w:p w:rsidR="003D2ADE" w:rsidRPr="00043EFE" w:rsidRDefault="003D2ADE" w:rsidP="00051CC1">
                  <w:pPr>
                    <w:spacing w:after="0" w:line="240" w:lineRule="auto"/>
                    <w:jc w:val="center"/>
                    <w:rPr>
                      <w:rFonts w:ascii="Times New Roman" w:eastAsia="Times New Roman" w:hAnsi="Times New Roman" w:cs="Times New Roman"/>
                      <w:sz w:val="28"/>
                      <w:szCs w:val="28"/>
                    </w:rPr>
                  </w:pPr>
                  <w:r w:rsidRPr="00043EFE">
                    <w:rPr>
                      <w:rFonts w:ascii="Times New Roman" w:eastAsia="Times New Roman" w:hAnsi="Times New Roman" w:cs="Times New Roman"/>
                      <w:sz w:val="28"/>
                      <w:szCs w:val="28"/>
                    </w:rPr>
                    <w:t xml:space="preserve">Члени </w:t>
                  </w:r>
                  <w:r w:rsidR="0014430E">
                    <w:rPr>
                      <w:rFonts w:ascii="Times New Roman" w:eastAsia="Times New Roman" w:hAnsi="Times New Roman" w:cs="Times New Roman"/>
                      <w:sz w:val="28"/>
                      <w:szCs w:val="28"/>
                      <w:lang w:val="uk-UA"/>
                    </w:rPr>
                    <w:t>Ш</w:t>
                  </w:r>
                  <w:r w:rsidRPr="00043EFE">
                    <w:rPr>
                      <w:rFonts w:ascii="Times New Roman" w:eastAsia="Times New Roman" w:hAnsi="Times New Roman" w:cs="Times New Roman"/>
                      <w:sz w:val="28"/>
                      <w:szCs w:val="28"/>
                    </w:rPr>
                    <w:t>МО</w:t>
                  </w:r>
                </w:p>
              </w:tc>
              <w:tc>
                <w:tcPr>
                  <w:tcW w:w="1444" w:type="dxa"/>
                  <w:gridSpan w:val="2"/>
                  <w:tcBorders>
                    <w:top w:val="single" w:sz="4" w:space="0" w:color="002060"/>
                    <w:left w:val="single" w:sz="4" w:space="0" w:color="002060"/>
                    <w:bottom w:val="single" w:sz="4" w:space="0" w:color="auto"/>
                    <w:right w:val="single" w:sz="4" w:space="0" w:color="002060"/>
                  </w:tcBorders>
                  <w:shd w:val="clear" w:color="auto" w:fill="FFFFFF"/>
                  <w:tcMar>
                    <w:top w:w="0" w:type="dxa"/>
                    <w:left w:w="40" w:type="dxa"/>
                    <w:bottom w:w="0" w:type="dxa"/>
                    <w:right w:w="40" w:type="dxa"/>
                  </w:tcMar>
                  <w:hideMark/>
                </w:tcPr>
                <w:p w:rsidR="003D2ADE" w:rsidRPr="00043EFE" w:rsidRDefault="003D2ADE" w:rsidP="00051CC1">
                  <w:pPr>
                    <w:spacing w:after="0" w:line="240" w:lineRule="auto"/>
                    <w:jc w:val="center"/>
                    <w:rPr>
                      <w:rFonts w:ascii="Times New Roman" w:eastAsia="Times New Roman" w:hAnsi="Times New Roman" w:cs="Times New Roman"/>
                      <w:sz w:val="28"/>
                      <w:szCs w:val="28"/>
                    </w:rPr>
                  </w:pPr>
                </w:p>
              </w:tc>
            </w:tr>
            <w:tr w:rsidR="003D2ADE" w:rsidRPr="00043EFE" w:rsidTr="003D2ADE">
              <w:trPr>
                <w:trHeight w:val="1203"/>
              </w:trPr>
              <w:tc>
                <w:tcPr>
                  <w:tcW w:w="534" w:type="dxa"/>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tcPr>
                <w:p w:rsidR="003D2ADE" w:rsidRPr="00CC366E" w:rsidRDefault="003D2ADE" w:rsidP="00051CC1">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4990" w:type="dxa"/>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vAlign w:val="center"/>
                </w:tcPr>
                <w:p w:rsidR="003D2ADE" w:rsidRPr="00043EFE" w:rsidRDefault="00DD7BB3" w:rsidP="00051CC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Вчителі-предметники</w:t>
                  </w:r>
                  <w:r w:rsidR="003D2ADE" w:rsidRPr="00043EFE">
                    <w:rPr>
                      <w:rFonts w:ascii="Times New Roman" w:eastAsia="Times New Roman" w:hAnsi="Times New Roman" w:cs="Times New Roman"/>
                      <w:sz w:val="28"/>
                      <w:szCs w:val="28"/>
                      <w:lang w:val="uk-UA"/>
                    </w:rPr>
                    <w:t xml:space="preserve"> створюють сприятливі умови для роботи учнів на факультативних та додаткових заняттях з предметів</w:t>
                  </w:r>
                </w:p>
              </w:tc>
              <w:tc>
                <w:tcPr>
                  <w:tcW w:w="2045" w:type="dxa"/>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vAlign w:val="center"/>
                </w:tcPr>
                <w:p w:rsidR="003D2ADE" w:rsidRPr="000B47F9" w:rsidRDefault="00F21315" w:rsidP="00051CC1">
                  <w:pPr>
                    <w:spacing w:after="0" w:line="240" w:lineRule="auto"/>
                    <w:rPr>
                      <w:rFonts w:ascii="Times New Roman" w:eastAsia="Times New Roman" w:hAnsi="Times New Roman" w:cs="Times New Roman"/>
                      <w:sz w:val="28"/>
                      <w:szCs w:val="28"/>
                      <w:lang w:val="uk-UA"/>
                    </w:rPr>
                  </w:pPr>
                  <w:r>
                    <w:rPr>
                      <w:rFonts w:ascii="Times New Roman" w:eastAsia="Calibri" w:hAnsi="Times New Roman" w:cs="Times New Roman"/>
                      <w:sz w:val="28"/>
                      <w:szCs w:val="28"/>
                      <w:lang w:val="uk-UA"/>
                    </w:rPr>
                    <w:t xml:space="preserve">  </w:t>
                  </w:r>
                  <w:r w:rsidR="003A461D">
                    <w:rPr>
                      <w:rFonts w:ascii="Times New Roman" w:eastAsia="Calibri" w:hAnsi="Times New Roman" w:cs="Times New Roman"/>
                      <w:sz w:val="28"/>
                      <w:szCs w:val="28"/>
                      <w:lang w:val="uk-UA"/>
                    </w:rPr>
                    <w:t>Протягом року</w:t>
                  </w:r>
                </w:p>
              </w:tc>
              <w:tc>
                <w:tcPr>
                  <w:tcW w:w="1952" w:type="dxa"/>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vAlign w:val="center"/>
                </w:tcPr>
                <w:p w:rsidR="003D2ADE" w:rsidRPr="00CC366E" w:rsidRDefault="003D2ADE" w:rsidP="00051CC1">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Члени </w:t>
                  </w:r>
                  <w:r w:rsidR="0014430E">
                    <w:rPr>
                      <w:rFonts w:ascii="Times New Roman" w:eastAsia="Times New Roman" w:hAnsi="Times New Roman" w:cs="Times New Roman"/>
                      <w:sz w:val="28"/>
                      <w:szCs w:val="28"/>
                      <w:lang w:val="uk-UA"/>
                    </w:rPr>
                    <w:t>Ш</w:t>
                  </w:r>
                  <w:r>
                    <w:rPr>
                      <w:rFonts w:ascii="Times New Roman" w:eastAsia="Times New Roman" w:hAnsi="Times New Roman" w:cs="Times New Roman"/>
                      <w:sz w:val="28"/>
                      <w:szCs w:val="28"/>
                      <w:lang w:val="uk-UA"/>
                    </w:rPr>
                    <w:t>МО</w:t>
                  </w:r>
                </w:p>
              </w:tc>
              <w:tc>
                <w:tcPr>
                  <w:tcW w:w="1444" w:type="dxa"/>
                  <w:gridSpan w:val="2"/>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tcPr>
                <w:p w:rsidR="003D2ADE" w:rsidRPr="00043EFE" w:rsidRDefault="003D2ADE" w:rsidP="00051CC1">
                  <w:pPr>
                    <w:spacing w:after="0" w:line="240" w:lineRule="auto"/>
                    <w:jc w:val="center"/>
                    <w:rPr>
                      <w:rFonts w:ascii="Times New Roman" w:eastAsia="Times New Roman" w:hAnsi="Times New Roman" w:cs="Times New Roman"/>
                      <w:sz w:val="28"/>
                      <w:szCs w:val="28"/>
                    </w:rPr>
                  </w:pPr>
                </w:p>
              </w:tc>
            </w:tr>
            <w:tr w:rsidR="003D2ADE" w:rsidRPr="00043EFE" w:rsidTr="003D2ADE">
              <w:trPr>
                <w:trHeight w:val="328"/>
              </w:trPr>
              <w:tc>
                <w:tcPr>
                  <w:tcW w:w="534" w:type="dxa"/>
                  <w:tcBorders>
                    <w:top w:val="single" w:sz="4" w:space="0" w:color="auto"/>
                    <w:left w:val="single" w:sz="4" w:space="0" w:color="002060"/>
                    <w:bottom w:val="single" w:sz="4" w:space="0" w:color="002060"/>
                    <w:right w:val="single" w:sz="4" w:space="0" w:color="002060"/>
                  </w:tcBorders>
                  <w:shd w:val="clear" w:color="auto" w:fill="FFFFFF"/>
                  <w:tcMar>
                    <w:top w:w="0" w:type="dxa"/>
                    <w:left w:w="40" w:type="dxa"/>
                    <w:bottom w:w="0" w:type="dxa"/>
                    <w:right w:w="40" w:type="dxa"/>
                  </w:tcMar>
                </w:tcPr>
                <w:p w:rsidR="003D2ADE" w:rsidRPr="00CC366E" w:rsidRDefault="003D2ADE" w:rsidP="00051CC1">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4990" w:type="dxa"/>
                  <w:tcBorders>
                    <w:top w:val="single" w:sz="4" w:space="0" w:color="auto"/>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tcPr>
                <w:p w:rsidR="003D2ADE" w:rsidRPr="000B47F9" w:rsidRDefault="003D2ADE" w:rsidP="00051CC1">
                  <w:pPr>
                    <w:spacing w:after="0" w:line="240" w:lineRule="auto"/>
                    <w:rPr>
                      <w:rFonts w:ascii="Times New Roman" w:eastAsia="Times New Roman" w:hAnsi="Times New Roman" w:cs="Times New Roman"/>
                      <w:sz w:val="28"/>
                      <w:szCs w:val="28"/>
                      <w:lang w:val="uk-UA"/>
                    </w:rPr>
                  </w:pPr>
                  <w:r w:rsidRPr="000B47F9">
                    <w:rPr>
                      <w:rFonts w:ascii="Times New Roman" w:eastAsia="Calibri" w:hAnsi="Times New Roman" w:cs="Times New Roman"/>
                      <w:sz w:val="28"/>
                      <w:szCs w:val="28"/>
                      <w:lang w:val="uk-UA"/>
                    </w:rPr>
                    <w:t>Складання пакету документів мовної освіти</w:t>
                  </w:r>
                </w:p>
              </w:tc>
              <w:tc>
                <w:tcPr>
                  <w:tcW w:w="2045" w:type="dxa"/>
                  <w:tcBorders>
                    <w:top w:val="single" w:sz="4" w:space="0" w:color="auto"/>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tcPr>
                <w:p w:rsidR="003D2ADE" w:rsidRPr="00043EFE" w:rsidRDefault="003D2ADE" w:rsidP="00051CC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F2131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Серпень</w:t>
                  </w:r>
                </w:p>
              </w:tc>
              <w:tc>
                <w:tcPr>
                  <w:tcW w:w="1952" w:type="dxa"/>
                  <w:tcBorders>
                    <w:top w:val="single" w:sz="4" w:space="0" w:color="auto"/>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tcPr>
                <w:p w:rsidR="003D2ADE" w:rsidRPr="00CC366E" w:rsidRDefault="003D2ADE" w:rsidP="00051CC1">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Члени </w:t>
                  </w:r>
                  <w:r w:rsidR="0014430E">
                    <w:rPr>
                      <w:rFonts w:ascii="Times New Roman" w:eastAsia="Times New Roman" w:hAnsi="Times New Roman" w:cs="Times New Roman"/>
                      <w:sz w:val="28"/>
                      <w:szCs w:val="28"/>
                      <w:lang w:val="uk-UA"/>
                    </w:rPr>
                    <w:t>Ш</w:t>
                  </w:r>
                  <w:r>
                    <w:rPr>
                      <w:rFonts w:ascii="Times New Roman" w:eastAsia="Times New Roman" w:hAnsi="Times New Roman" w:cs="Times New Roman"/>
                      <w:sz w:val="28"/>
                      <w:szCs w:val="28"/>
                      <w:lang w:val="uk-UA"/>
                    </w:rPr>
                    <w:t>МО</w:t>
                  </w:r>
                </w:p>
              </w:tc>
              <w:tc>
                <w:tcPr>
                  <w:tcW w:w="1444" w:type="dxa"/>
                  <w:gridSpan w:val="2"/>
                  <w:tcBorders>
                    <w:top w:val="single" w:sz="4" w:space="0" w:color="auto"/>
                    <w:left w:val="single" w:sz="4" w:space="0" w:color="002060"/>
                    <w:bottom w:val="single" w:sz="4" w:space="0" w:color="002060"/>
                    <w:right w:val="single" w:sz="4" w:space="0" w:color="002060"/>
                  </w:tcBorders>
                  <w:shd w:val="clear" w:color="auto" w:fill="FFFFFF"/>
                  <w:tcMar>
                    <w:top w:w="0" w:type="dxa"/>
                    <w:left w:w="40" w:type="dxa"/>
                    <w:bottom w:w="0" w:type="dxa"/>
                    <w:right w:w="40" w:type="dxa"/>
                  </w:tcMar>
                </w:tcPr>
                <w:p w:rsidR="003D2ADE" w:rsidRPr="00043EFE" w:rsidRDefault="003D2ADE" w:rsidP="00051CC1">
                  <w:pPr>
                    <w:spacing w:after="0" w:line="240" w:lineRule="auto"/>
                    <w:jc w:val="center"/>
                    <w:rPr>
                      <w:rFonts w:ascii="Times New Roman" w:eastAsia="Times New Roman" w:hAnsi="Times New Roman" w:cs="Times New Roman"/>
                      <w:sz w:val="28"/>
                      <w:szCs w:val="28"/>
                    </w:rPr>
                  </w:pPr>
                </w:p>
              </w:tc>
            </w:tr>
            <w:tr w:rsidR="003D2ADE" w:rsidRPr="00043EFE" w:rsidTr="003D2ADE">
              <w:trPr>
                <w:trHeight w:val="1750"/>
              </w:trPr>
              <w:tc>
                <w:tcPr>
                  <w:tcW w:w="534" w:type="dxa"/>
                  <w:tcBorders>
                    <w:top w:val="single" w:sz="4" w:space="0" w:color="002060"/>
                    <w:left w:val="single" w:sz="4" w:space="0" w:color="002060"/>
                    <w:bottom w:val="single" w:sz="4" w:space="0" w:color="auto"/>
                    <w:right w:val="single" w:sz="4" w:space="0" w:color="002060"/>
                  </w:tcBorders>
                  <w:shd w:val="clear" w:color="auto" w:fill="FFFFFF"/>
                  <w:tcMar>
                    <w:top w:w="0" w:type="dxa"/>
                    <w:left w:w="40" w:type="dxa"/>
                    <w:bottom w:w="0" w:type="dxa"/>
                    <w:right w:w="40" w:type="dxa"/>
                  </w:tcMar>
                  <w:hideMark/>
                </w:tcPr>
                <w:p w:rsidR="003D2ADE" w:rsidRPr="00CC366E" w:rsidRDefault="003D2ADE" w:rsidP="00051CC1">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4990" w:type="dxa"/>
                  <w:tcBorders>
                    <w:top w:val="single" w:sz="4" w:space="0" w:color="002060"/>
                    <w:left w:val="single" w:sz="4" w:space="0" w:color="002060"/>
                    <w:bottom w:val="single" w:sz="4" w:space="0" w:color="auto"/>
                    <w:right w:val="single" w:sz="4" w:space="0" w:color="002060"/>
                  </w:tcBorders>
                  <w:shd w:val="clear" w:color="auto" w:fill="FFFFFF"/>
                  <w:tcMar>
                    <w:top w:w="0" w:type="dxa"/>
                    <w:left w:w="40" w:type="dxa"/>
                    <w:bottom w:w="0" w:type="dxa"/>
                    <w:right w:w="40" w:type="dxa"/>
                  </w:tcMar>
                  <w:vAlign w:val="center"/>
                  <w:hideMark/>
                </w:tcPr>
                <w:p w:rsidR="003D2ADE" w:rsidRDefault="003D2ADE" w:rsidP="00051CC1">
                  <w:pPr>
                    <w:spacing w:after="0" w:line="240" w:lineRule="auto"/>
                    <w:rPr>
                      <w:rFonts w:ascii="Times New Roman" w:eastAsia="Times New Roman" w:hAnsi="Times New Roman" w:cs="Times New Roman"/>
                      <w:sz w:val="28"/>
                      <w:szCs w:val="28"/>
                      <w:lang w:val="uk-UA"/>
                    </w:rPr>
                  </w:pPr>
                  <w:r w:rsidRPr="00043EFE">
                    <w:rPr>
                      <w:rFonts w:ascii="Times New Roman" w:eastAsia="Times New Roman" w:hAnsi="Times New Roman" w:cs="Times New Roman"/>
                      <w:sz w:val="28"/>
                      <w:szCs w:val="28"/>
                      <w:lang w:val="uk-UA"/>
                    </w:rPr>
                    <w:t xml:space="preserve">  </w:t>
                  </w:r>
                  <w:r w:rsidR="00DD7BB3">
                    <w:rPr>
                      <w:rFonts w:ascii="Times New Roman" w:eastAsia="Times New Roman" w:hAnsi="Times New Roman" w:cs="Times New Roman"/>
                      <w:sz w:val="28"/>
                      <w:szCs w:val="28"/>
                      <w:lang w:val="uk-UA"/>
                    </w:rPr>
                    <w:t>Члени ШМО</w:t>
                  </w:r>
                  <w:r w:rsidRPr="00043EFE">
                    <w:rPr>
                      <w:rFonts w:ascii="Times New Roman" w:eastAsia="Times New Roman" w:hAnsi="Times New Roman" w:cs="Times New Roman"/>
                      <w:sz w:val="28"/>
                      <w:szCs w:val="28"/>
                      <w:lang w:val="uk-UA"/>
                    </w:rPr>
                    <w:t xml:space="preserve"> братиму</w:t>
                  </w:r>
                  <w:r w:rsidR="003A461D">
                    <w:rPr>
                      <w:rFonts w:ascii="Times New Roman" w:eastAsia="Times New Roman" w:hAnsi="Times New Roman" w:cs="Times New Roman"/>
                      <w:sz w:val="28"/>
                      <w:szCs w:val="28"/>
                      <w:lang w:val="uk-UA"/>
                    </w:rPr>
                    <w:t>ть участь у шкільних та міських</w:t>
                  </w:r>
                  <w:r w:rsidRPr="00043EFE">
                    <w:rPr>
                      <w:rFonts w:ascii="Times New Roman" w:eastAsia="Times New Roman" w:hAnsi="Times New Roman" w:cs="Times New Roman"/>
                      <w:sz w:val="28"/>
                      <w:szCs w:val="28"/>
                      <w:lang w:val="uk-UA"/>
                    </w:rPr>
                    <w:t xml:space="preserve">  олімпіадах  з української та іноземної  мов, української та світової літератур</w:t>
                  </w:r>
                  <w:r>
                    <w:rPr>
                      <w:rFonts w:ascii="Times New Roman" w:eastAsia="Times New Roman" w:hAnsi="Times New Roman" w:cs="Times New Roman"/>
                      <w:sz w:val="28"/>
                      <w:szCs w:val="28"/>
                      <w:lang w:val="uk-UA"/>
                    </w:rPr>
                    <w:t>.</w:t>
                  </w:r>
                </w:p>
                <w:p w:rsidR="003D2ADE" w:rsidRPr="00043EFE" w:rsidRDefault="003D2ADE" w:rsidP="00051CC1">
                  <w:pPr>
                    <w:spacing w:after="0" w:line="240" w:lineRule="auto"/>
                    <w:rPr>
                      <w:rFonts w:ascii="Times New Roman" w:eastAsia="Times New Roman" w:hAnsi="Times New Roman" w:cs="Times New Roman"/>
                      <w:sz w:val="28"/>
                      <w:szCs w:val="28"/>
                      <w:lang w:val="uk-UA"/>
                    </w:rPr>
                  </w:pPr>
                </w:p>
              </w:tc>
              <w:tc>
                <w:tcPr>
                  <w:tcW w:w="2045" w:type="dxa"/>
                  <w:tcBorders>
                    <w:top w:val="single" w:sz="4" w:space="0" w:color="002060"/>
                    <w:left w:val="single" w:sz="4" w:space="0" w:color="002060"/>
                    <w:bottom w:val="single" w:sz="4" w:space="0" w:color="auto"/>
                    <w:right w:val="single" w:sz="4" w:space="0" w:color="002060"/>
                  </w:tcBorders>
                  <w:shd w:val="clear" w:color="auto" w:fill="FFFFFF"/>
                  <w:tcMar>
                    <w:top w:w="0" w:type="dxa"/>
                    <w:left w:w="40" w:type="dxa"/>
                    <w:bottom w:w="0" w:type="dxa"/>
                    <w:right w:w="40" w:type="dxa"/>
                  </w:tcMar>
                  <w:vAlign w:val="center"/>
                  <w:hideMark/>
                </w:tcPr>
                <w:p w:rsidR="003D2ADE" w:rsidRPr="003A461D" w:rsidRDefault="00F21315" w:rsidP="00051CC1">
                  <w:pPr>
                    <w:spacing w:after="0" w:line="240" w:lineRule="auto"/>
                    <w:rPr>
                      <w:rFonts w:ascii="Times New Roman" w:eastAsia="Times New Roman" w:hAnsi="Times New Roman" w:cs="Times New Roman"/>
                      <w:sz w:val="28"/>
                      <w:szCs w:val="28"/>
                      <w:lang w:val="uk-UA"/>
                    </w:rPr>
                  </w:pPr>
                  <w:r w:rsidRPr="00174FB3">
                    <w:rPr>
                      <w:rFonts w:ascii="Times New Roman" w:eastAsia="Times New Roman" w:hAnsi="Times New Roman" w:cs="Times New Roman"/>
                      <w:sz w:val="28"/>
                      <w:szCs w:val="28"/>
                      <w:lang w:val="uk-UA"/>
                    </w:rPr>
                    <w:t xml:space="preserve">  </w:t>
                  </w:r>
                  <w:r w:rsidR="003A461D">
                    <w:rPr>
                      <w:rFonts w:ascii="Times New Roman" w:eastAsia="Times New Roman" w:hAnsi="Times New Roman" w:cs="Times New Roman"/>
                      <w:sz w:val="28"/>
                      <w:szCs w:val="28"/>
                    </w:rPr>
                    <w:t xml:space="preserve">Протягом </w:t>
                  </w:r>
                  <w:r w:rsidR="003A461D">
                    <w:rPr>
                      <w:rFonts w:ascii="Times New Roman" w:eastAsia="Times New Roman" w:hAnsi="Times New Roman" w:cs="Times New Roman"/>
                      <w:sz w:val="28"/>
                      <w:szCs w:val="28"/>
                      <w:lang w:val="uk-UA"/>
                    </w:rPr>
                    <w:t>року</w:t>
                  </w:r>
                </w:p>
              </w:tc>
              <w:tc>
                <w:tcPr>
                  <w:tcW w:w="1952" w:type="dxa"/>
                  <w:tcBorders>
                    <w:top w:val="single" w:sz="4" w:space="0" w:color="002060"/>
                    <w:left w:val="single" w:sz="4" w:space="0" w:color="002060"/>
                    <w:bottom w:val="single" w:sz="4" w:space="0" w:color="auto"/>
                    <w:right w:val="single" w:sz="4" w:space="0" w:color="002060"/>
                  </w:tcBorders>
                  <w:shd w:val="clear" w:color="auto" w:fill="FFFFFF"/>
                  <w:tcMar>
                    <w:top w:w="0" w:type="dxa"/>
                    <w:left w:w="40" w:type="dxa"/>
                    <w:bottom w:w="0" w:type="dxa"/>
                    <w:right w:w="40" w:type="dxa"/>
                  </w:tcMar>
                  <w:vAlign w:val="center"/>
                  <w:hideMark/>
                </w:tcPr>
                <w:p w:rsidR="003D2ADE" w:rsidRDefault="003D2ADE" w:rsidP="00051CC1">
                  <w:pPr>
                    <w:spacing w:after="0" w:line="240" w:lineRule="auto"/>
                    <w:jc w:val="center"/>
                    <w:rPr>
                      <w:rFonts w:ascii="Times New Roman" w:eastAsia="Times New Roman" w:hAnsi="Times New Roman" w:cs="Times New Roman"/>
                      <w:sz w:val="28"/>
                      <w:szCs w:val="28"/>
                    </w:rPr>
                  </w:pPr>
                </w:p>
                <w:p w:rsidR="003D2ADE" w:rsidRPr="00043EFE" w:rsidRDefault="003D2ADE" w:rsidP="00051CC1">
                  <w:pPr>
                    <w:spacing w:after="0" w:line="240" w:lineRule="auto"/>
                    <w:rPr>
                      <w:rFonts w:ascii="Times New Roman" w:eastAsia="Times New Roman" w:hAnsi="Times New Roman" w:cs="Times New Roman"/>
                      <w:sz w:val="28"/>
                      <w:szCs w:val="28"/>
                      <w:lang w:val="uk-UA"/>
                    </w:rPr>
                  </w:pPr>
                  <w:r w:rsidRPr="00043EFE">
                    <w:rPr>
                      <w:rFonts w:ascii="Times New Roman" w:eastAsia="Times New Roman" w:hAnsi="Times New Roman" w:cs="Times New Roman"/>
                      <w:sz w:val="28"/>
                      <w:szCs w:val="28"/>
                    </w:rPr>
                    <w:t xml:space="preserve">Члени </w:t>
                  </w:r>
                  <w:r w:rsidR="0014430E">
                    <w:rPr>
                      <w:rFonts w:ascii="Times New Roman" w:eastAsia="Times New Roman" w:hAnsi="Times New Roman" w:cs="Times New Roman"/>
                      <w:sz w:val="28"/>
                      <w:szCs w:val="28"/>
                      <w:lang w:val="uk-UA"/>
                    </w:rPr>
                    <w:t>Ш</w:t>
                  </w:r>
                  <w:r w:rsidRPr="00043EFE">
                    <w:rPr>
                      <w:rFonts w:ascii="Times New Roman" w:eastAsia="Times New Roman" w:hAnsi="Times New Roman" w:cs="Times New Roman"/>
                      <w:sz w:val="28"/>
                      <w:szCs w:val="28"/>
                    </w:rPr>
                    <w:t>МО</w:t>
                  </w:r>
                </w:p>
              </w:tc>
              <w:tc>
                <w:tcPr>
                  <w:tcW w:w="1444" w:type="dxa"/>
                  <w:gridSpan w:val="2"/>
                  <w:tcBorders>
                    <w:top w:val="single" w:sz="4" w:space="0" w:color="002060"/>
                    <w:left w:val="single" w:sz="4" w:space="0" w:color="002060"/>
                    <w:bottom w:val="single" w:sz="4" w:space="0" w:color="auto"/>
                    <w:right w:val="single" w:sz="4" w:space="0" w:color="002060"/>
                  </w:tcBorders>
                  <w:shd w:val="clear" w:color="auto" w:fill="FFFFFF"/>
                  <w:tcMar>
                    <w:top w:w="0" w:type="dxa"/>
                    <w:left w:w="40" w:type="dxa"/>
                    <w:bottom w:w="0" w:type="dxa"/>
                    <w:right w:w="40" w:type="dxa"/>
                  </w:tcMar>
                  <w:hideMark/>
                </w:tcPr>
                <w:p w:rsidR="003D2ADE" w:rsidRPr="00043EFE" w:rsidRDefault="003D2ADE" w:rsidP="00051CC1">
                  <w:pPr>
                    <w:spacing w:after="0" w:line="240" w:lineRule="auto"/>
                    <w:jc w:val="center"/>
                    <w:rPr>
                      <w:rFonts w:ascii="Times New Roman" w:eastAsia="Times New Roman" w:hAnsi="Times New Roman" w:cs="Times New Roman"/>
                      <w:sz w:val="28"/>
                      <w:szCs w:val="28"/>
                    </w:rPr>
                  </w:pPr>
                </w:p>
              </w:tc>
            </w:tr>
            <w:tr w:rsidR="003D2ADE" w:rsidRPr="00043EFE" w:rsidTr="003D2ADE">
              <w:trPr>
                <w:trHeight w:val="474"/>
              </w:trPr>
              <w:tc>
                <w:tcPr>
                  <w:tcW w:w="534" w:type="dxa"/>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tcPr>
                <w:p w:rsidR="003D2ADE" w:rsidRPr="00CC366E" w:rsidRDefault="003D2ADE" w:rsidP="00051CC1">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c>
                <w:tcPr>
                  <w:tcW w:w="4990" w:type="dxa"/>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vAlign w:val="center"/>
                </w:tcPr>
                <w:p w:rsidR="003D2ADE" w:rsidRPr="000B47F9" w:rsidRDefault="003D2ADE" w:rsidP="00051CC1">
                  <w:pPr>
                    <w:spacing w:after="0" w:line="240" w:lineRule="auto"/>
                    <w:rPr>
                      <w:rFonts w:ascii="Times New Roman" w:eastAsia="Calibri" w:hAnsi="Times New Roman" w:cs="Times New Roman"/>
                      <w:sz w:val="28"/>
                      <w:szCs w:val="28"/>
                      <w:lang w:val="uk-UA"/>
                    </w:rPr>
                  </w:pPr>
                  <w:r w:rsidRPr="000B47F9">
                    <w:rPr>
                      <w:rFonts w:ascii="Times New Roman" w:eastAsia="Calibri" w:hAnsi="Times New Roman" w:cs="Times New Roman"/>
                      <w:sz w:val="28"/>
                      <w:szCs w:val="28"/>
                      <w:lang w:val="uk-UA"/>
                    </w:rPr>
                    <w:t xml:space="preserve"> Проведення індивідуальних та групових консультацій з ук</w:t>
                  </w:r>
                  <w:r w:rsidRPr="000B47F9">
                    <w:rPr>
                      <w:rFonts w:ascii="Times New Roman" w:eastAsia="Calibri" w:hAnsi="Times New Roman" w:cs="Times New Roman"/>
                      <w:sz w:val="28"/>
                      <w:szCs w:val="28"/>
                      <w:lang w:val="uk-UA"/>
                    </w:rPr>
                    <w:softHyphen/>
                    <w:t>раїнської мови та літератури</w:t>
                  </w:r>
                </w:p>
                <w:p w:rsidR="003D2ADE" w:rsidRPr="000B47F9" w:rsidRDefault="003D2ADE" w:rsidP="00051CC1">
                  <w:pPr>
                    <w:spacing w:after="0" w:line="240" w:lineRule="auto"/>
                    <w:rPr>
                      <w:rFonts w:ascii="Times New Roman" w:eastAsia="Times New Roman" w:hAnsi="Times New Roman" w:cs="Times New Roman"/>
                      <w:sz w:val="28"/>
                      <w:szCs w:val="28"/>
                      <w:lang w:val="uk-UA"/>
                    </w:rPr>
                  </w:pPr>
                </w:p>
              </w:tc>
              <w:tc>
                <w:tcPr>
                  <w:tcW w:w="2045" w:type="dxa"/>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vAlign w:val="center"/>
                </w:tcPr>
                <w:p w:rsidR="003D2ADE" w:rsidRPr="000B47F9" w:rsidRDefault="003A461D" w:rsidP="00051CC1">
                  <w:pPr>
                    <w:spacing w:after="0" w:line="240" w:lineRule="auto"/>
                    <w:jc w:val="center"/>
                    <w:rPr>
                      <w:rFonts w:ascii="Times New Roman" w:eastAsia="Times New Roman" w:hAnsi="Times New Roman" w:cs="Times New Roman"/>
                      <w:sz w:val="28"/>
                      <w:szCs w:val="28"/>
                    </w:rPr>
                  </w:pPr>
                  <w:r>
                    <w:rPr>
                      <w:rFonts w:ascii="Times New Roman" w:eastAsia="Calibri" w:hAnsi="Times New Roman" w:cs="Times New Roman"/>
                      <w:sz w:val="28"/>
                      <w:szCs w:val="28"/>
                      <w:lang w:val="uk-UA"/>
                    </w:rPr>
                    <w:t>Протягом року</w:t>
                  </w:r>
                </w:p>
              </w:tc>
              <w:tc>
                <w:tcPr>
                  <w:tcW w:w="1952" w:type="dxa"/>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vAlign w:val="center"/>
                </w:tcPr>
                <w:p w:rsidR="003D2ADE" w:rsidRDefault="003D2ADE" w:rsidP="00051CC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Члени </w:t>
                  </w:r>
                  <w:r w:rsidR="00DD7BB3">
                    <w:rPr>
                      <w:rFonts w:ascii="Times New Roman" w:eastAsia="Times New Roman" w:hAnsi="Times New Roman" w:cs="Times New Roman"/>
                      <w:sz w:val="28"/>
                      <w:szCs w:val="28"/>
                      <w:lang w:val="uk-UA"/>
                    </w:rPr>
                    <w:t>Ш</w:t>
                  </w:r>
                  <w:r>
                    <w:rPr>
                      <w:rFonts w:ascii="Times New Roman" w:eastAsia="Times New Roman" w:hAnsi="Times New Roman" w:cs="Times New Roman"/>
                      <w:sz w:val="28"/>
                      <w:szCs w:val="28"/>
                      <w:lang w:val="uk-UA"/>
                    </w:rPr>
                    <w:t>МО</w:t>
                  </w:r>
                </w:p>
              </w:tc>
              <w:tc>
                <w:tcPr>
                  <w:tcW w:w="1444" w:type="dxa"/>
                  <w:gridSpan w:val="2"/>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tcPr>
                <w:p w:rsidR="003D2ADE" w:rsidRPr="00043EFE" w:rsidRDefault="003D2ADE" w:rsidP="00051CC1">
                  <w:pPr>
                    <w:spacing w:after="0" w:line="240" w:lineRule="auto"/>
                    <w:jc w:val="center"/>
                    <w:rPr>
                      <w:rFonts w:ascii="Times New Roman" w:eastAsia="Times New Roman" w:hAnsi="Times New Roman" w:cs="Times New Roman"/>
                      <w:sz w:val="28"/>
                      <w:szCs w:val="28"/>
                    </w:rPr>
                  </w:pPr>
                </w:p>
              </w:tc>
            </w:tr>
            <w:tr w:rsidR="003D2ADE" w:rsidRPr="00043EFE" w:rsidTr="003D2ADE">
              <w:trPr>
                <w:trHeight w:val="330"/>
              </w:trPr>
              <w:tc>
                <w:tcPr>
                  <w:tcW w:w="534" w:type="dxa"/>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tcPr>
                <w:p w:rsidR="003D2ADE" w:rsidRPr="00CC366E" w:rsidRDefault="003D2ADE" w:rsidP="00051CC1">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c>
                <w:tcPr>
                  <w:tcW w:w="4990" w:type="dxa"/>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vAlign w:val="center"/>
                </w:tcPr>
                <w:p w:rsidR="003D2ADE" w:rsidRPr="000B47F9" w:rsidRDefault="003D2ADE" w:rsidP="00051CC1">
                  <w:pPr>
                    <w:spacing w:after="0" w:line="240" w:lineRule="auto"/>
                    <w:rPr>
                      <w:rFonts w:ascii="Times New Roman" w:eastAsia="Calibri" w:hAnsi="Times New Roman" w:cs="Times New Roman"/>
                      <w:sz w:val="28"/>
                      <w:szCs w:val="28"/>
                      <w:lang w:val="uk-UA"/>
                    </w:rPr>
                  </w:pPr>
                  <w:r w:rsidRPr="000B47F9">
                    <w:rPr>
                      <w:rFonts w:ascii="Times New Roman" w:eastAsia="Calibri" w:hAnsi="Times New Roman" w:cs="Times New Roman"/>
                      <w:sz w:val="28"/>
                      <w:szCs w:val="28"/>
                      <w:lang w:val="uk-UA"/>
                    </w:rPr>
                    <w:t>Перевірка стану учнівських зошитів</w:t>
                  </w:r>
                </w:p>
              </w:tc>
              <w:tc>
                <w:tcPr>
                  <w:tcW w:w="2045" w:type="dxa"/>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vAlign w:val="center"/>
                </w:tcPr>
                <w:p w:rsidR="003D2ADE" w:rsidRPr="000B47F9" w:rsidRDefault="003D2ADE" w:rsidP="00051CC1">
                  <w:pPr>
                    <w:spacing w:after="0" w:line="240" w:lineRule="auto"/>
                    <w:jc w:val="center"/>
                    <w:rPr>
                      <w:rFonts w:ascii="Times New Roman" w:eastAsia="Times New Roman" w:hAnsi="Times New Roman" w:cs="Times New Roman"/>
                      <w:sz w:val="28"/>
                      <w:szCs w:val="28"/>
                      <w:lang w:val="uk-UA"/>
                    </w:rPr>
                  </w:pPr>
                  <w:r w:rsidRPr="000B47F9">
                    <w:rPr>
                      <w:rFonts w:ascii="Times New Roman" w:eastAsia="Times New Roman" w:hAnsi="Times New Roman" w:cs="Times New Roman"/>
                      <w:sz w:val="28"/>
                      <w:szCs w:val="28"/>
                      <w:lang w:val="uk-UA"/>
                    </w:rPr>
                    <w:t>1 раз на місяць</w:t>
                  </w:r>
                </w:p>
              </w:tc>
              <w:tc>
                <w:tcPr>
                  <w:tcW w:w="1952" w:type="dxa"/>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vAlign w:val="center"/>
                </w:tcPr>
                <w:p w:rsidR="003D2ADE" w:rsidRDefault="00DD7BB3" w:rsidP="00051CC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Заступник директора</w:t>
                  </w:r>
                </w:p>
              </w:tc>
              <w:tc>
                <w:tcPr>
                  <w:tcW w:w="1444" w:type="dxa"/>
                  <w:gridSpan w:val="2"/>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tcPr>
                <w:p w:rsidR="003D2ADE" w:rsidRPr="00043EFE" w:rsidRDefault="003D2ADE" w:rsidP="00051CC1">
                  <w:pPr>
                    <w:spacing w:after="0" w:line="240" w:lineRule="auto"/>
                    <w:jc w:val="center"/>
                    <w:rPr>
                      <w:rFonts w:ascii="Times New Roman" w:eastAsia="Times New Roman" w:hAnsi="Times New Roman" w:cs="Times New Roman"/>
                      <w:sz w:val="28"/>
                      <w:szCs w:val="28"/>
                    </w:rPr>
                  </w:pPr>
                </w:p>
              </w:tc>
            </w:tr>
            <w:tr w:rsidR="003D2ADE" w:rsidRPr="00043EFE" w:rsidTr="003D2ADE">
              <w:trPr>
                <w:trHeight w:val="602"/>
              </w:trPr>
              <w:tc>
                <w:tcPr>
                  <w:tcW w:w="534" w:type="dxa"/>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tcPr>
                <w:p w:rsidR="003D2ADE" w:rsidRPr="00CC366E" w:rsidRDefault="003D2ADE" w:rsidP="00051CC1">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p>
              </w:tc>
              <w:tc>
                <w:tcPr>
                  <w:tcW w:w="4990" w:type="dxa"/>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vAlign w:val="center"/>
                </w:tcPr>
                <w:p w:rsidR="003D2ADE" w:rsidRPr="000B47F9" w:rsidRDefault="003D2ADE" w:rsidP="00051CC1">
                  <w:pPr>
                    <w:shd w:val="clear" w:color="auto" w:fill="FFFFFF"/>
                    <w:spacing w:after="0" w:line="259" w:lineRule="auto"/>
                    <w:rPr>
                      <w:rFonts w:ascii="Times New Roman" w:eastAsia="Calibri" w:hAnsi="Times New Roman" w:cs="Times New Roman"/>
                      <w:sz w:val="28"/>
                      <w:szCs w:val="28"/>
                      <w:lang w:val="uk-UA" w:eastAsia="en-US"/>
                    </w:rPr>
                  </w:pPr>
                  <w:r w:rsidRPr="000B47F9">
                    <w:rPr>
                      <w:rFonts w:ascii="Times New Roman" w:eastAsia="Calibri" w:hAnsi="Times New Roman" w:cs="Times New Roman"/>
                      <w:sz w:val="28"/>
                      <w:szCs w:val="28"/>
                      <w:lang w:val="uk-UA" w:eastAsia="en-US"/>
                    </w:rPr>
                    <w:t xml:space="preserve">Перевірка виконання програм. </w:t>
                  </w:r>
                </w:p>
                <w:p w:rsidR="003D2ADE" w:rsidRPr="000B47F9" w:rsidRDefault="003D2ADE" w:rsidP="00051CC1">
                  <w:pPr>
                    <w:spacing w:after="0" w:line="240" w:lineRule="auto"/>
                    <w:rPr>
                      <w:rFonts w:ascii="Times New Roman" w:eastAsia="Calibri" w:hAnsi="Times New Roman" w:cs="Times New Roman"/>
                      <w:sz w:val="28"/>
                      <w:szCs w:val="28"/>
                      <w:lang w:val="uk-UA"/>
                    </w:rPr>
                  </w:pPr>
                  <w:r w:rsidRPr="000B47F9">
                    <w:rPr>
                      <w:rFonts w:ascii="Times New Roman" w:eastAsia="Calibri" w:hAnsi="Times New Roman" w:cs="Times New Roman"/>
                      <w:sz w:val="28"/>
                      <w:szCs w:val="28"/>
                      <w:lang w:val="uk-UA" w:eastAsia="en-US"/>
                    </w:rPr>
                    <w:t>Складання звітів</w:t>
                  </w:r>
                </w:p>
              </w:tc>
              <w:tc>
                <w:tcPr>
                  <w:tcW w:w="2045" w:type="dxa"/>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vAlign w:val="center"/>
                </w:tcPr>
                <w:p w:rsidR="003D2ADE" w:rsidRPr="000B47F9" w:rsidRDefault="003D2ADE" w:rsidP="00051CC1">
                  <w:pPr>
                    <w:spacing w:after="0" w:line="240" w:lineRule="auto"/>
                    <w:jc w:val="center"/>
                    <w:rPr>
                      <w:rFonts w:ascii="Times New Roman" w:eastAsia="Times New Roman" w:hAnsi="Times New Roman" w:cs="Times New Roman"/>
                      <w:sz w:val="28"/>
                      <w:szCs w:val="28"/>
                    </w:rPr>
                  </w:pPr>
                  <w:r w:rsidRPr="000B47F9">
                    <w:rPr>
                      <w:rFonts w:ascii="Times New Roman" w:eastAsia="Calibri" w:hAnsi="Times New Roman" w:cs="Times New Roman"/>
                      <w:sz w:val="28"/>
                      <w:szCs w:val="28"/>
                      <w:lang w:val="uk-UA"/>
                    </w:rPr>
                    <w:t>1 раз на семестр</w:t>
                  </w:r>
                </w:p>
              </w:tc>
              <w:tc>
                <w:tcPr>
                  <w:tcW w:w="1952" w:type="dxa"/>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vAlign w:val="center"/>
                </w:tcPr>
                <w:p w:rsidR="003D2ADE" w:rsidRDefault="00DD7BB3" w:rsidP="00051CC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Заступник директора</w:t>
                  </w:r>
                </w:p>
              </w:tc>
              <w:tc>
                <w:tcPr>
                  <w:tcW w:w="1444" w:type="dxa"/>
                  <w:gridSpan w:val="2"/>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tcPr>
                <w:p w:rsidR="003D2ADE" w:rsidRPr="00043EFE" w:rsidRDefault="003D2ADE" w:rsidP="00051CC1">
                  <w:pPr>
                    <w:spacing w:after="0" w:line="240" w:lineRule="auto"/>
                    <w:jc w:val="center"/>
                    <w:rPr>
                      <w:rFonts w:ascii="Times New Roman" w:eastAsia="Times New Roman" w:hAnsi="Times New Roman" w:cs="Times New Roman"/>
                      <w:sz w:val="28"/>
                      <w:szCs w:val="28"/>
                    </w:rPr>
                  </w:pPr>
                </w:p>
              </w:tc>
            </w:tr>
            <w:tr w:rsidR="003D2ADE" w:rsidRPr="00043EFE" w:rsidTr="003D2ADE">
              <w:trPr>
                <w:trHeight w:val="256"/>
              </w:trPr>
              <w:tc>
                <w:tcPr>
                  <w:tcW w:w="534" w:type="dxa"/>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tcPr>
                <w:p w:rsidR="003D2ADE" w:rsidRPr="00CC366E" w:rsidRDefault="003D2ADE" w:rsidP="00051CC1">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c>
                <w:tcPr>
                  <w:tcW w:w="4990" w:type="dxa"/>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vAlign w:val="center"/>
                </w:tcPr>
                <w:p w:rsidR="003D2ADE" w:rsidRPr="000B47F9" w:rsidRDefault="003D2ADE" w:rsidP="00051CC1">
                  <w:pPr>
                    <w:spacing w:after="0" w:line="240" w:lineRule="auto"/>
                    <w:rPr>
                      <w:rFonts w:ascii="Times New Roman" w:eastAsia="Times New Roman" w:hAnsi="Times New Roman" w:cs="Times New Roman"/>
                      <w:sz w:val="28"/>
                      <w:szCs w:val="28"/>
                      <w:lang w:val="uk-UA"/>
                    </w:rPr>
                  </w:pPr>
                  <w:r w:rsidRPr="000B47F9">
                    <w:rPr>
                      <w:rFonts w:ascii="Times New Roman" w:eastAsia="Calibri" w:hAnsi="Times New Roman" w:cs="Times New Roman"/>
                      <w:sz w:val="28"/>
                      <w:szCs w:val="28"/>
                      <w:lang w:val="uk-UA"/>
                    </w:rPr>
                    <w:t>Проведення семінарів, круглих столів щодо методологічних питань</w:t>
                  </w:r>
                </w:p>
              </w:tc>
              <w:tc>
                <w:tcPr>
                  <w:tcW w:w="2045" w:type="dxa"/>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vAlign w:val="center"/>
                </w:tcPr>
                <w:p w:rsidR="003D2ADE" w:rsidRPr="000B47F9" w:rsidRDefault="003A461D" w:rsidP="00051CC1">
                  <w:pPr>
                    <w:spacing w:after="0" w:line="240" w:lineRule="auto"/>
                    <w:jc w:val="center"/>
                    <w:rPr>
                      <w:rFonts w:ascii="Times New Roman" w:eastAsia="Times New Roman" w:hAnsi="Times New Roman" w:cs="Times New Roman"/>
                      <w:sz w:val="28"/>
                      <w:szCs w:val="28"/>
                    </w:rPr>
                  </w:pPr>
                  <w:r>
                    <w:rPr>
                      <w:rFonts w:ascii="Times New Roman" w:eastAsia="Calibri" w:hAnsi="Times New Roman" w:cs="Times New Roman"/>
                      <w:sz w:val="28"/>
                      <w:szCs w:val="28"/>
                      <w:lang w:val="uk-UA"/>
                    </w:rPr>
                    <w:t>Протягом року</w:t>
                  </w:r>
                </w:p>
              </w:tc>
              <w:tc>
                <w:tcPr>
                  <w:tcW w:w="1952" w:type="dxa"/>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vAlign w:val="center"/>
                </w:tcPr>
                <w:p w:rsidR="003D2ADE" w:rsidRDefault="003D2ADE" w:rsidP="00051CC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Члени </w:t>
                  </w:r>
                  <w:r w:rsidR="00DD7BB3">
                    <w:rPr>
                      <w:rFonts w:ascii="Times New Roman" w:eastAsia="Times New Roman" w:hAnsi="Times New Roman" w:cs="Times New Roman"/>
                      <w:sz w:val="28"/>
                      <w:szCs w:val="28"/>
                      <w:lang w:val="uk-UA"/>
                    </w:rPr>
                    <w:t>Ш</w:t>
                  </w:r>
                  <w:r>
                    <w:rPr>
                      <w:rFonts w:ascii="Times New Roman" w:eastAsia="Times New Roman" w:hAnsi="Times New Roman" w:cs="Times New Roman"/>
                      <w:sz w:val="28"/>
                      <w:szCs w:val="28"/>
                      <w:lang w:val="uk-UA"/>
                    </w:rPr>
                    <w:t>МО</w:t>
                  </w:r>
                </w:p>
              </w:tc>
              <w:tc>
                <w:tcPr>
                  <w:tcW w:w="1444" w:type="dxa"/>
                  <w:gridSpan w:val="2"/>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tcPr>
                <w:p w:rsidR="003D2ADE" w:rsidRPr="00043EFE" w:rsidRDefault="003D2ADE" w:rsidP="00051CC1">
                  <w:pPr>
                    <w:spacing w:after="0" w:line="240" w:lineRule="auto"/>
                    <w:jc w:val="center"/>
                    <w:rPr>
                      <w:rFonts w:ascii="Times New Roman" w:eastAsia="Times New Roman" w:hAnsi="Times New Roman" w:cs="Times New Roman"/>
                      <w:sz w:val="28"/>
                      <w:szCs w:val="28"/>
                    </w:rPr>
                  </w:pPr>
                </w:p>
              </w:tc>
            </w:tr>
            <w:tr w:rsidR="003D2ADE" w:rsidRPr="00043EFE" w:rsidTr="003D2ADE">
              <w:trPr>
                <w:trHeight w:val="419"/>
              </w:trPr>
              <w:tc>
                <w:tcPr>
                  <w:tcW w:w="534" w:type="dxa"/>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tcPr>
                <w:p w:rsidR="003D2ADE" w:rsidRPr="00CC366E" w:rsidRDefault="003D2ADE" w:rsidP="00051CC1">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p>
              </w:tc>
              <w:tc>
                <w:tcPr>
                  <w:tcW w:w="4990" w:type="dxa"/>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vAlign w:val="center"/>
                </w:tcPr>
                <w:p w:rsidR="003D2ADE" w:rsidRPr="000B47F9" w:rsidRDefault="003D2ADE" w:rsidP="00051CC1">
                  <w:pPr>
                    <w:spacing w:after="0" w:line="240" w:lineRule="auto"/>
                    <w:rPr>
                      <w:rFonts w:ascii="Times New Roman" w:eastAsia="Calibri" w:hAnsi="Times New Roman" w:cs="Times New Roman"/>
                      <w:sz w:val="28"/>
                      <w:szCs w:val="28"/>
                      <w:lang w:val="uk-UA"/>
                    </w:rPr>
                  </w:pPr>
                  <w:r w:rsidRPr="000B47F9">
                    <w:rPr>
                      <w:rFonts w:ascii="Times New Roman" w:eastAsia="Calibri" w:hAnsi="Times New Roman" w:cs="Times New Roman"/>
                      <w:sz w:val="28"/>
                      <w:szCs w:val="28"/>
                      <w:lang w:val="uk-UA"/>
                    </w:rPr>
                    <w:t xml:space="preserve"> Підсумки атестації вчителів </w:t>
                  </w:r>
                  <w:r w:rsidR="00DD7BB3">
                    <w:rPr>
                      <w:rFonts w:ascii="Times New Roman" w:eastAsia="Calibri" w:hAnsi="Times New Roman" w:cs="Times New Roman"/>
                      <w:sz w:val="28"/>
                      <w:szCs w:val="28"/>
                      <w:lang w:val="uk-UA"/>
                    </w:rPr>
                    <w:t>Ш</w:t>
                  </w:r>
                  <w:r w:rsidRPr="000B47F9">
                    <w:rPr>
                      <w:rFonts w:ascii="Times New Roman" w:eastAsia="Calibri" w:hAnsi="Times New Roman" w:cs="Times New Roman"/>
                      <w:sz w:val="28"/>
                      <w:szCs w:val="28"/>
                      <w:lang w:val="uk-UA"/>
                    </w:rPr>
                    <w:t>МО</w:t>
                  </w:r>
                </w:p>
              </w:tc>
              <w:tc>
                <w:tcPr>
                  <w:tcW w:w="2045" w:type="dxa"/>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vAlign w:val="center"/>
                </w:tcPr>
                <w:p w:rsidR="003D2ADE" w:rsidRPr="000B47F9" w:rsidRDefault="003D2ADE" w:rsidP="00051CC1">
                  <w:pPr>
                    <w:spacing w:after="0" w:line="240" w:lineRule="auto"/>
                    <w:rPr>
                      <w:rFonts w:ascii="Times New Roman" w:eastAsia="Times New Roman" w:hAnsi="Times New Roman" w:cs="Times New Roman"/>
                      <w:sz w:val="28"/>
                      <w:szCs w:val="28"/>
                      <w:lang w:val="uk-UA"/>
                    </w:rPr>
                  </w:pPr>
                  <w:r w:rsidRPr="000B47F9">
                    <w:rPr>
                      <w:rFonts w:ascii="Times New Roman" w:eastAsia="Times New Roman" w:hAnsi="Times New Roman" w:cs="Times New Roman"/>
                      <w:sz w:val="28"/>
                      <w:szCs w:val="28"/>
                      <w:lang w:val="uk-UA"/>
                    </w:rPr>
                    <w:t xml:space="preserve">    Квітень</w:t>
                  </w:r>
                </w:p>
              </w:tc>
              <w:tc>
                <w:tcPr>
                  <w:tcW w:w="1952" w:type="dxa"/>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vAlign w:val="center"/>
                </w:tcPr>
                <w:p w:rsidR="003D2ADE" w:rsidRPr="00E3573C" w:rsidRDefault="003A461D" w:rsidP="003A461D">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Заступник директора, керівник</w:t>
                  </w:r>
                  <w:r w:rsidR="00DD7BB3">
                    <w:rPr>
                      <w:rFonts w:ascii="Times New Roman" w:eastAsia="Times New Roman" w:hAnsi="Times New Roman" w:cs="Times New Roman"/>
                      <w:sz w:val="28"/>
                      <w:szCs w:val="28"/>
                      <w:lang w:val="uk-UA"/>
                    </w:rPr>
                    <w:t xml:space="preserve"> ШМО</w:t>
                  </w:r>
                </w:p>
              </w:tc>
              <w:tc>
                <w:tcPr>
                  <w:tcW w:w="1444" w:type="dxa"/>
                  <w:gridSpan w:val="2"/>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tcPr>
                <w:p w:rsidR="003D2ADE" w:rsidRPr="00043EFE" w:rsidRDefault="003D2ADE" w:rsidP="00051CC1">
                  <w:pPr>
                    <w:spacing w:after="0" w:line="240" w:lineRule="auto"/>
                    <w:jc w:val="center"/>
                    <w:rPr>
                      <w:rFonts w:ascii="Times New Roman" w:eastAsia="Times New Roman" w:hAnsi="Times New Roman" w:cs="Times New Roman"/>
                      <w:sz w:val="28"/>
                      <w:szCs w:val="28"/>
                    </w:rPr>
                  </w:pPr>
                </w:p>
              </w:tc>
            </w:tr>
            <w:tr w:rsidR="003D2ADE" w:rsidRPr="00043EFE" w:rsidTr="003D2ADE">
              <w:trPr>
                <w:trHeight w:val="561"/>
              </w:trPr>
              <w:tc>
                <w:tcPr>
                  <w:tcW w:w="534" w:type="dxa"/>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tcPr>
                <w:p w:rsidR="003D2ADE" w:rsidRPr="00CC366E" w:rsidRDefault="003D2ADE" w:rsidP="00051CC1">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c>
                <w:tcPr>
                  <w:tcW w:w="4990" w:type="dxa"/>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vAlign w:val="center"/>
                </w:tcPr>
                <w:p w:rsidR="003D2ADE" w:rsidRPr="000B47F9" w:rsidRDefault="003D2ADE" w:rsidP="00051CC1">
                  <w:pPr>
                    <w:spacing w:after="0" w:line="240" w:lineRule="auto"/>
                    <w:rPr>
                      <w:rFonts w:ascii="Times New Roman" w:eastAsia="Times New Roman" w:hAnsi="Times New Roman" w:cs="Times New Roman"/>
                      <w:sz w:val="28"/>
                      <w:szCs w:val="28"/>
                      <w:lang w:val="uk-UA"/>
                    </w:rPr>
                  </w:pPr>
                  <w:r w:rsidRPr="000B47F9">
                    <w:rPr>
                      <w:rFonts w:ascii="Times New Roman" w:eastAsia="Calibri" w:hAnsi="Times New Roman" w:cs="Times New Roman"/>
                      <w:sz w:val="28"/>
                      <w:szCs w:val="28"/>
                      <w:lang w:val="uk-UA"/>
                    </w:rPr>
                    <w:t>Взаємоперевірка виконання програм, складання звітів</w:t>
                  </w:r>
                </w:p>
                <w:p w:rsidR="003D2ADE" w:rsidRPr="000B47F9" w:rsidRDefault="003D2ADE" w:rsidP="00051CC1">
                  <w:pPr>
                    <w:spacing w:after="0" w:line="240" w:lineRule="auto"/>
                    <w:rPr>
                      <w:rFonts w:ascii="Times New Roman" w:eastAsia="Calibri" w:hAnsi="Times New Roman" w:cs="Times New Roman"/>
                      <w:sz w:val="28"/>
                      <w:szCs w:val="28"/>
                      <w:lang w:val="uk-UA"/>
                    </w:rPr>
                  </w:pPr>
                </w:p>
              </w:tc>
              <w:tc>
                <w:tcPr>
                  <w:tcW w:w="2045" w:type="dxa"/>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vAlign w:val="center"/>
                </w:tcPr>
                <w:p w:rsidR="003D2ADE" w:rsidRPr="000B47F9" w:rsidRDefault="00F21315" w:rsidP="00051CC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3D2ADE" w:rsidRPr="000B47F9">
                    <w:rPr>
                      <w:rFonts w:ascii="Times New Roman" w:eastAsia="Times New Roman" w:hAnsi="Times New Roman" w:cs="Times New Roman"/>
                      <w:sz w:val="28"/>
                      <w:szCs w:val="28"/>
                      <w:lang w:val="uk-UA"/>
                    </w:rPr>
                    <w:t xml:space="preserve">Грудень, </w:t>
                  </w:r>
                </w:p>
                <w:p w:rsidR="003D2ADE" w:rsidRPr="000B47F9" w:rsidRDefault="00F21315" w:rsidP="00051CC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3D2ADE" w:rsidRPr="000B47F9">
                    <w:rPr>
                      <w:rFonts w:ascii="Times New Roman" w:eastAsia="Times New Roman" w:hAnsi="Times New Roman" w:cs="Times New Roman"/>
                      <w:sz w:val="28"/>
                      <w:szCs w:val="28"/>
                      <w:lang w:val="uk-UA"/>
                    </w:rPr>
                    <w:t>травень</w:t>
                  </w:r>
                </w:p>
              </w:tc>
              <w:tc>
                <w:tcPr>
                  <w:tcW w:w="1952" w:type="dxa"/>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vAlign w:val="center"/>
                </w:tcPr>
                <w:p w:rsidR="003D2ADE" w:rsidRDefault="003D2ADE" w:rsidP="00051CC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Члени </w:t>
                  </w:r>
                  <w:r w:rsidR="00DD7BB3">
                    <w:rPr>
                      <w:rFonts w:ascii="Times New Roman" w:eastAsia="Times New Roman" w:hAnsi="Times New Roman" w:cs="Times New Roman"/>
                      <w:sz w:val="28"/>
                      <w:szCs w:val="28"/>
                      <w:lang w:val="uk-UA"/>
                    </w:rPr>
                    <w:t>Ш</w:t>
                  </w:r>
                  <w:r>
                    <w:rPr>
                      <w:rFonts w:ascii="Times New Roman" w:eastAsia="Times New Roman" w:hAnsi="Times New Roman" w:cs="Times New Roman"/>
                      <w:sz w:val="28"/>
                      <w:szCs w:val="28"/>
                      <w:lang w:val="uk-UA"/>
                    </w:rPr>
                    <w:t>МО</w:t>
                  </w:r>
                </w:p>
              </w:tc>
              <w:tc>
                <w:tcPr>
                  <w:tcW w:w="1444" w:type="dxa"/>
                  <w:gridSpan w:val="2"/>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tcPr>
                <w:p w:rsidR="003D2ADE" w:rsidRPr="00043EFE" w:rsidRDefault="003D2ADE" w:rsidP="00051CC1">
                  <w:pPr>
                    <w:spacing w:after="0" w:line="240" w:lineRule="auto"/>
                    <w:jc w:val="center"/>
                    <w:rPr>
                      <w:rFonts w:ascii="Times New Roman" w:eastAsia="Times New Roman" w:hAnsi="Times New Roman" w:cs="Times New Roman"/>
                      <w:sz w:val="28"/>
                      <w:szCs w:val="28"/>
                    </w:rPr>
                  </w:pPr>
                </w:p>
              </w:tc>
            </w:tr>
            <w:tr w:rsidR="003D2ADE" w:rsidRPr="00043EFE" w:rsidTr="003D2ADE">
              <w:trPr>
                <w:trHeight w:val="492"/>
              </w:trPr>
              <w:tc>
                <w:tcPr>
                  <w:tcW w:w="534" w:type="dxa"/>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tcPr>
                <w:p w:rsidR="003D2ADE" w:rsidRPr="00CC366E" w:rsidRDefault="003D2ADE" w:rsidP="00051CC1">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w:t>
                  </w:r>
                </w:p>
              </w:tc>
              <w:tc>
                <w:tcPr>
                  <w:tcW w:w="4990" w:type="dxa"/>
                  <w:tcBorders>
                    <w:top w:val="single" w:sz="4" w:space="0" w:color="auto"/>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tcPr>
                <w:p w:rsidR="003D2ADE" w:rsidRPr="000B47F9" w:rsidRDefault="003D2ADE" w:rsidP="00051CC1">
                  <w:pPr>
                    <w:spacing w:after="0" w:line="240" w:lineRule="auto"/>
                    <w:rPr>
                      <w:rFonts w:ascii="Times New Roman" w:eastAsia="Times New Roman" w:hAnsi="Times New Roman" w:cs="Times New Roman"/>
                      <w:sz w:val="28"/>
                      <w:szCs w:val="28"/>
                      <w:lang w:val="uk-UA"/>
                    </w:rPr>
                  </w:pPr>
                  <w:r w:rsidRPr="000B47F9">
                    <w:rPr>
                      <w:rFonts w:ascii="Times New Roman" w:eastAsia="Calibri" w:hAnsi="Times New Roman" w:cs="Times New Roman"/>
                      <w:sz w:val="28"/>
                      <w:szCs w:val="28"/>
                      <w:lang w:val="uk-UA"/>
                    </w:rPr>
                    <w:t>Підготовка та проведення мовознавчих конкурсів</w:t>
                  </w:r>
                </w:p>
              </w:tc>
              <w:tc>
                <w:tcPr>
                  <w:tcW w:w="2045" w:type="dxa"/>
                  <w:tcBorders>
                    <w:top w:val="single" w:sz="4" w:space="0" w:color="auto"/>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tcPr>
                <w:p w:rsidR="003D2ADE" w:rsidRPr="003A461D" w:rsidRDefault="00F21315" w:rsidP="00F21315">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  </w:t>
                  </w:r>
                  <w:r w:rsidR="003A461D">
                    <w:rPr>
                      <w:rFonts w:ascii="Times New Roman" w:eastAsia="Times New Roman" w:hAnsi="Times New Roman" w:cs="Times New Roman"/>
                      <w:sz w:val="28"/>
                      <w:szCs w:val="28"/>
                    </w:rPr>
                    <w:t xml:space="preserve">Протягом </w:t>
                  </w:r>
                  <w:r w:rsidR="003A461D">
                    <w:rPr>
                      <w:rFonts w:ascii="Times New Roman" w:eastAsia="Times New Roman" w:hAnsi="Times New Roman" w:cs="Times New Roman"/>
                      <w:sz w:val="28"/>
                      <w:szCs w:val="28"/>
                      <w:lang w:val="uk-UA"/>
                    </w:rPr>
                    <w:t>року</w:t>
                  </w:r>
                </w:p>
              </w:tc>
              <w:tc>
                <w:tcPr>
                  <w:tcW w:w="1952" w:type="dxa"/>
                  <w:tcBorders>
                    <w:top w:val="single" w:sz="4" w:space="0" w:color="auto"/>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tcPr>
                <w:p w:rsidR="003D2ADE" w:rsidRDefault="003D2ADE" w:rsidP="00051CC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Члени </w:t>
                  </w:r>
                  <w:r w:rsidR="00DD7BB3">
                    <w:rPr>
                      <w:rFonts w:ascii="Times New Roman" w:eastAsia="Times New Roman" w:hAnsi="Times New Roman" w:cs="Times New Roman"/>
                      <w:sz w:val="28"/>
                      <w:szCs w:val="28"/>
                      <w:lang w:val="uk-UA"/>
                    </w:rPr>
                    <w:t>Ш</w:t>
                  </w:r>
                  <w:r>
                    <w:rPr>
                      <w:rFonts w:ascii="Times New Roman" w:eastAsia="Times New Roman" w:hAnsi="Times New Roman" w:cs="Times New Roman"/>
                      <w:sz w:val="28"/>
                      <w:szCs w:val="28"/>
                      <w:lang w:val="uk-UA"/>
                    </w:rPr>
                    <w:t>МО</w:t>
                  </w:r>
                </w:p>
              </w:tc>
              <w:tc>
                <w:tcPr>
                  <w:tcW w:w="1444" w:type="dxa"/>
                  <w:gridSpan w:val="2"/>
                  <w:tcBorders>
                    <w:top w:val="single" w:sz="4" w:space="0" w:color="auto"/>
                    <w:left w:val="single" w:sz="4" w:space="0" w:color="002060"/>
                    <w:bottom w:val="single" w:sz="4" w:space="0" w:color="002060"/>
                    <w:right w:val="single" w:sz="4" w:space="0" w:color="002060"/>
                  </w:tcBorders>
                  <w:shd w:val="clear" w:color="auto" w:fill="FFFFFF"/>
                  <w:tcMar>
                    <w:top w:w="0" w:type="dxa"/>
                    <w:left w:w="40" w:type="dxa"/>
                    <w:bottom w:w="0" w:type="dxa"/>
                    <w:right w:w="40" w:type="dxa"/>
                  </w:tcMar>
                </w:tcPr>
                <w:p w:rsidR="003D2ADE" w:rsidRPr="00043EFE" w:rsidRDefault="003D2ADE" w:rsidP="00051CC1">
                  <w:pPr>
                    <w:spacing w:after="0" w:line="240" w:lineRule="auto"/>
                    <w:jc w:val="center"/>
                    <w:rPr>
                      <w:rFonts w:ascii="Times New Roman" w:eastAsia="Times New Roman" w:hAnsi="Times New Roman" w:cs="Times New Roman"/>
                      <w:sz w:val="28"/>
                      <w:szCs w:val="28"/>
                    </w:rPr>
                  </w:pPr>
                </w:p>
              </w:tc>
            </w:tr>
            <w:tr w:rsidR="003D2ADE" w:rsidRPr="00043EFE" w:rsidTr="003D2ADE">
              <w:trPr>
                <w:trHeight w:val="536"/>
              </w:trPr>
              <w:tc>
                <w:tcPr>
                  <w:tcW w:w="534" w:type="dxa"/>
                  <w:tcBorders>
                    <w:top w:val="single" w:sz="4" w:space="0" w:color="auto"/>
                    <w:left w:val="single" w:sz="4" w:space="0" w:color="002060"/>
                    <w:right w:val="single" w:sz="4" w:space="0" w:color="002060"/>
                  </w:tcBorders>
                  <w:shd w:val="clear" w:color="auto" w:fill="FFFFFF"/>
                  <w:tcMar>
                    <w:top w:w="0" w:type="dxa"/>
                    <w:left w:w="40" w:type="dxa"/>
                    <w:bottom w:w="0" w:type="dxa"/>
                    <w:right w:w="40" w:type="dxa"/>
                  </w:tcMar>
                  <w:hideMark/>
                </w:tcPr>
                <w:p w:rsidR="003D2ADE" w:rsidRPr="00CC366E" w:rsidRDefault="003D2ADE" w:rsidP="00051CC1">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w:t>
                  </w:r>
                </w:p>
              </w:tc>
              <w:tc>
                <w:tcPr>
                  <w:tcW w:w="4990" w:type="dxa"/>
                  <w:tcBorders>
                    <w:top w:val="single" w:sz="4" w:space="0" w:color="002060"/>
                    <w:left w:val="single" w:sz="4" w:space="0" w:color="002060"/>
                    <w:right w:val="single" w:sz="4" w:space="0" w:color="002060"/>
                  </w:tcBorders>
                  <w:shd w:val="clear" w:color="auto" w:fill="FFFFFF"/>
                  <w:tcMar>
                    <w:top w:w="0" w:type="dxa"/>
                    <w:left w:w="40" w:type="dxa"/>
                    <w:bottom w:w="0" w:type="dxa"/>
                    <w:right w:w="40" w:type="dxa"/>
                  </w:tcMar>
                  <w:vAlign w:val="center"/>
                  <w:hideMark/>
                </w:tcPr>
                <w:p w:rsidR="003D2ADE" w:rsidRPr="00043EFE" w:rsidRDefault="003D2ADE" w:rsidP="00051CC1">
                  <w:pPr>
                    <w:spacing w:after="0" w:line="240" w:lineRule="auto"/>
                    <w:rPr>
                      <w:rFonts w:ascii="Times New Roman" w:eastAsia="Times New Roman" w:hAnsi="Times New Roman" w:cs="Times New Roman"/>
                      <w:sz w:val="28"/>
                      <w:szCs w:val="28"/>
                    </w:rPr>
                  </w:pPr>
                  <w:r w:rsidRPr="00043EFE">
                    <w:rPr>
                      <w:rFonts w:ascii="Times New Roman" w:eastAsia="Times New Roman" w:hAnsi="Times New Roman" w:cs="Times New Roman"/>
                      <w:sz w:val="28"/>
                      <w:szCs w:val="28"/>
                      <w:lang w:val="uk-UA"/>
                    </w:rPr>
                    <w:t xml:space="preserve"> Святкування Дня писемності</w:t>
                  </w:r>
                </w:p>
              </w:tc>
              <w:tc>
                <w:tcPr>
                  <w:tcW w:w="2045" w:type="dxa"/>
                  <w:tcBorders>
                    <w:top w:val="single" w:sz="4" w:space="0" w:color="002060"/>
                    <w:left w:val="single" w:sz="4" w:space="0" w:color="002060"/>
                    <w:right w:val="single" w:sz="4" w:space="0" w:color="002060"/>
                  </w:tcBorders>
                  <w:shd w:val="clear" w:color="auto" w:fill="FFFFFF"/>
                  <w:tcMar>
                    <w:top w:w="0" w:type="dxa"/>
                    <w:left w:w="40" w:type="dxa"/>
                    <w:bottom w:w="0" w:type="dxa"/>
                    <w:right w:w="40" w:type="dxa"/>
                  </w:tcMar>
                  <w:vAlign w:val="center"/>
                  <w:hideMark/>
                </w:tcPr>
                <w:p w:rsidR="003D2ADE" w:rsidRPr="00043EFE" w:rsidRDefault="00F21315" w:rsidP="00051CC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3D2ADE" w:rsidRPr="00043EFE">
                    <w:rPr>
                      <w:rFonts w:ascii="Times New Roman" w:eastAsia="Times New Roman" w:hAnsi="Times New Roman" w:cs="Times New Roman"/>
                      <w:sz w:val="28"/>
                      <w:szCs w:val="28"/>
                      <w:lang w:val="uk-UA"/>
                    </w:rPr>
                    <w:t>Листопад</w:t>
                  </w:r>
                </w:p>
              </w:tc>
              <w:tc>
                <w:tcPr>
                  <w:tcW w:w="1952" w:type="dxa"/>
                  <w:tcBorders>
                    <w:top w:val="single" w:sz="4" w:space="0" w:color="002060"/>
                    <w:left w:val="single" w:sz="4" w:space="0" w:color="002060"/>
                    <w:right w:val="single" w:sz="4" w:space="0" w:color="002060"/>
                  </w:tcBorders>
                  <w:shd w:val="clear" w:color="auto" w:fill="FFFFFF"/>
                  <w:tcMar>
                    <w:top w:w="0" w:type="dxa"/>
                    <w:left w:w="40" w:type="dxa"/>
                    <w:bottom w:w="0" w:type="dxa"/>
                    <w:right w:w="40" w:type="dxa"/>
                  </w:tcMar>
                  <w:vAlign w:val="center"/>
                  <w:hideMark/>
                </w:tcPr>
                <w:p w:rsidR="003D2ADE" w:rsidRPr="00043EFE" w:rsidRDefault="003D2ADE" w:rsidP="00051CC1">
                  <w:pPr>
                    <w:spacing w:after="0" w:line="240" w:lineRule="auto"/>
                    <w:jc w:val="center"/>
                    <w:rPr>
                      <w:rFonts w:ascii="Times New Roman" w:eastAsia="Times New Roman" w:hAnsi="Times New Roman" w:cs="Times New Roman"/>
                      <w:sz w:val="28"/>
                      <w:szCs w:val="28"/>
                    </w:rPr>
                  </w:pPr>
                  <w:r w:rsidRPr="00043EFE">
                    <w:rPr>
                      <w:rFonts w:ascii="Times New Roman" w:eastAsia="Times New Roman" w:hAnsi="Times New Roman" w:cs="Times New Roman"/>
                      <w:sz w:val="28"/>
                      <w:szCs w:val="28"/>
                    </w:rPr>
                    <w:t xml:space="preserve">Члени </w:t>
                  </w:r>
                  <w:r w:rsidR="00DD7BB3">
                    <w:rPr>
                      <w:rFonts w:ascii="Times New Roman" w:eastAsia="Times New Roman" w:hAnsi="Times New Roman" w:cs="Times New Roman"/>
                      <w:sz w:val="28"/>
                      <w:szCs w:val="28"/>
                      <w:lang w:val="uk-UA"/>
                    </w:rPr>
                    <w:t>Ш</w:t>
                  </w:r>
                  <w:r w:rsidRPr="00043EFE">
                    <w:rPr>
                      <w:rFonts w:ascii="Times New Roman" w:eastAsia="Times New Roman" w:hAnsi="Times New Roman" w:cs="Times New Roman"/>
                      <w:sz w:val="28"/>
                      <w:szCs w:val="28"/>
                    </w:rPr>
                    <w:t>МО</w:t>
                  </w:r>
                </w:p>
              </w:tc>
              <w:tc>
                <w:tcPr>
                  <w:tcW w:w="1444" w:type="dxa"/>
                  <w:gridSpan w:val="2"/>
                  <w:tcBorders>
                    <w:top w:val="single" w:sz="4" w:space="0" w:color="002060"/>
                    <w:left w:val="single" w:sz="4" w:space="0" w:color="002060"/>
                    <w:right w:val="single" w:sz="4" w:space="0" w:color="002060"/>
                  </w:tcBorders>
                  <w:shd w:val="clear" w:color="auto" w:fill="FFFFFF"/>
                  <w:tcMar>
                    <w:top w:w="0" w:type="dxa"/>
                    <w:left w:w="40" w:type="dxa"/>
                    <w:bottom w:w="0" w:type="dxa"/>
                    <w:right w:w="40" w:type="dxa"/>
                  </w:tcMar>
                  <w:hideMark/>
                </w:tcPr>
                <w:p w:rsidR="003D2ADE" w:rsidRPr="00043EFE" w:rsidRDefault="003D2ADE" w:rsidP="00051CC1">
                  <w:pPr>
                    <w:spacing w:after="0" w:line="240" w:lineRule="auto"/>
                    <w:jc w:val="center"/>
                    <w:rPr>
                      <w:rFonts w:ascii="Times New Roman" w:eastAsia="Times New Roman" w:hAnsi="Times New Roman" w:cs="Times New Roman"/>
                      <w:sz w:val="28"/>
                      <w:szCs w:val="28"/>
                    </w:rPr>
                  </w:pPr>
                </w:p>
              </w:tc>
            </w:tr>
            <w:tr w:rsidR="003D2ADE" w:rsidRPr="00043EFE" w:rsidTr="003D2ADE">
              <w:trPr>
                <w:trHeight w:val="624"/>
              </w:trPr>
              <w:tc>
                <w:tcPr>
                  <w:tcW w:w="534"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hideMark/>
                </w:tcPr>
                <w:p w:rsidR="003D2ADE" w:rsidRPr="00CC366E" w:rsidRDefault="003D2ADE" w:rsidP="00051CC1">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w:t>
                  </w:r>
                </w:p>
              </w:tc>
              <w:tc>
                <w:tcPr>
                  <w:tcW w:w="4990"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hideMark/>
                </w:tcPr>
                <w:p w:rsidR="003D2ADE" w:rsidRPr="00043EFE" w:rsidRDefault="003D2ADE" w:rsidP="00051CC1">
                  <w:pPr>
                    <w:spacing w:after="0" w:line="240" w:lineRule="auto"/>
                    <w:rPr>
                      <w:rFonts w:ascii="Times New Roman" w:eastAsia="Times New Roman" w:hAnsi="Times New Roman" w:cs="Times New Roman"/>
                      <w:sz w:val="28"/>
                      <w:szCs w:val="28"/>
                      <w:lang w:val="uk-UA"/>
                    </w:rPr>
                  </w:pPr>
                  <w:r w:rsidRPr="00043EFE">
                    <w:rPr>
                      <w:rFonts w:ascii="Times New Roman" w:eastAsia="Times New Roman" w:hAnsi="Times New Roman" w:cs="Times New Roman"/>
                      <w:sz w:val="28"/>
                      <w:szCs w:val="28"/>
                      <w:lang w:val="uk-UA"/>
                    </w:rPr>
                    <w:t xml:space="preserve"> Участь у Всеукраїнських конкурсах з української мови</w:t>
                  </w:r>
                </w:p>
              </w:tc>
              <w:tc>
                <w:tcPr>
                  <w:tcW w:w="2045"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hideMark/>
                </w:tcPr>
                <w:p w:rsidR="003D2ADE" w:rsidRPr="003A461D" w:rsidRDefault="003A461D" w:rsidP="00051CC1">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Протягом </w:t>
                  </w:r>
                  <w:r>
                    <w:rPr>
                      <w:rFonts w:ascii="Times New Roman" w:eastAsia="Times New Roman" w:hAnsi="Times New Roman" w:cs="Times New Roman"/>
                      <w:sz w:val="28"/>
                      <w:szCs w:val="28"/>
                      <w:lang w:val="uk-UA"/>
                    </w:rPr>
                    <w:t>року</w:t>
                  </w:r>
                </w:p>
              </w:tc>
              <w:tc>
                <w:tcPr>
                  <w:tcW w:w="1952"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hideMark/>
                </w:tcPr>
                <w:p w:rsidR="003D2ADE" w:rsidRPr="00043EFE" w:rsidRDefault="003D2ADE" w:rsidP="00051CC1">
                  <w:pPr>
                    <w:spacing w:after="0" w:line="240" w:lineRule="auto"/>
                    <w:jc w:val="center"/>
                    <w:rPr>
                      <w:rFonts w:ascii="Times New Roman" w:eastAsia="Times New Roman" w:hAnsi="Times New Roman" w:cs="Times New Roman"/>
                      <w:sz w:val="28"/>
                      <w:szCs w:val="28"/>
                      <w:lang w:val="uk-UA"/>
                    </w:rPr>
                  </w:pPr>
                  <w:r w:rsidRPr="00043EFE">
                    <w:rPr>
                      <w:rFonts w:ascii="Times New Roman" w:eastAsia="Times New Roman" w:hAnsi="Times New Roman" w:cs="Times New Roman"/>
                      <w:sz w:val="28"/>
                      <w:szCs w:val="28"/>
                    </w:rPr>
                    <w:t xml:space="preserve">Члени </w:t>
                  </w:r>
                  <w:r w:rsidR="00DD7BB3">
                    <w:rPr>
                      <w:rFonts w:ascii="Times New Roman" w:eastAsia="Times New Roman" w:hAnsi="Times New Roman" w:cs="Times New Roman"/>
                      <w:sz w:val="28"/>
                      <w:szCs w:val="28"/>
                      <w:lang w:val="uk-UA"/>
                    </w:rPr>
                    <w:t>Ш</w:t>
                  </w:r>
                  <w:r w:rsidRPr="00043EFE">
                    <w:rPr>
                      <w:rFonts w:ascii="Times New Roman" w:eastAsia="Times New Roman" w:hAnsi="Times New Roman" w:cs="Times New Roman"/>
                      <w:sz w:val="28"/>
                      <w:szCs w:val="28"/>
                    </w:rPr>
                    <w:t>МО</w:t>
                  </w:r>
                </w:p>
              </w:tc>
              <w:tc>
                <w:tcPr>
                  <w:tcW w:w="1444" w:type="dxa"/>
                  <w:gridSpan w:val="2"/>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hideMark/>
                </w:tcPr>
                <w:p w:rsidR="003D2ADE" w:rsidRPr="00043EFE" w:rsidRDefault="003D2ADE" w:rsidP="00051CC1">
                  <w:pPr>
                    <w:spacing w:after="0" w:line="240" w:lineRule="auto"/>
                    <w:jc w:val="center"/>
                    <w:rPr>
                      <w:rFonts w:ascii="Times New Roman" w:eastAsia="Times New Roman" w:hAnsi="Times New Roman" w:cs="Times New Roman"/>
                      <w:sz w:val="28"/>
                      <w:szCs w:val="28"/>
                    </w:rPr>
                  </w:pPr>
                </w:p>
              </w:tc>
            </w:tr>
            <w:tr w:rsidR="003D2ADE" w:rsidRPr="00043EFE" w:rsidTr="003D2ADE">
              <w:trPr>
                <w:trHeight w:val="65"/>
              </w:trPr>
              <w:tc>
                <w:tcPr>
                  <w:tcW w:w="534"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hideMark/>
                </w:tcPr>
                <w:p w:rsidR="003D2ADE" w:rsidRPr="00CC366E" w:rsidRDefault="003D2ADE" w:rsidP="00051CC1">
                  <w:pPr>
                    <w:spacing w:after="0" w:line="65" w:lineRule="atLeast"/>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14</w:t>
                  </w:r>
                </w:p>
              </w:tc>
              <w:tc>
                <w:tcPr>
                  <w:tcW w:w="4990"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hideMark/>
                </w:tcPr>
                <w:p w:rsidR="003D2ADE" w:rsidRPr="00043EFE" w:rsidRDefault="003D2ADE" w:rsidP="00051CC1">
                  <w:pPr>
                    <w:spacing w:after="0" w:line="65" w:lineRule="atLeast"/>
                    <w:rPr>
                      <w:rFonts w:ascii="Times New Roman" w:eastAsia="Times New Roman" w:hAnsi="Times New Roman" w:cs="Times New Roman"/>
                      <w:sz w:val="28"/>
                      <w:szCs w:val="28"/>
                      <w:lang w:val="uk-UA"/>
                    </w:rPr>
                  </w:pPr>
                  <w:r w:rsidRPr="00043EFE">
                    <w:rPr>
                      <w:rFonts w:ascii="Times New Roman" w:eastAsia="Times New Roman" w:hAnsi="Times New Roman" w:cs="Times New Roman"/>
                      <w:sz w:val="28"/>
                      <w:szCs w:val="28"/>
                      <w:lang w:val="uk-UA"/>
                    </w:rPr>
                    <w:t xml:space="preserve"> Участь у Міжнародному  конкурсі знавців української мови ім.П.Яцика</w:t>
                  </w:r>
                </w:p>
              </w:tc>
              <w:tc>
                <w:tcPr>
                  <w:tcW w:w="2045"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hideMark/>
                </w:tcPr>
                <w:p w:rsidR="003D2ADE" w:rsidRPr="00043EFE" w:rsidRDefault="00F21315" w:rsidP="00051CC1">
                  <w:pPr>
                    <w:spacing w:after="0" w:line="65" w:lineRule="atLeas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3D2ADE" w:rsidRPr="00043EFE">
                    <w:rPr>
                      <w:rFonts w:ascii="Times New Roman" w:eastAsia="Times New Roman" w:hAnsi="Times New Roman" w:cs="Times New Roman"/>
                      <w:sz w:val="28"/>
                      <w:szCs w:val="28"/>
                      <w:lang w:val="uk-UA"/>
                    </w:rPr>
                    <w:t>Листопад</w:t>
                  </w:r>
                </w:p>
              </w:tc>
              <w:tc>
                <w:tcPr>
                  <w:tcW w:w="1952"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hideMark/>
                </w:tcPr>
                <w:p w:rsidR="003D2ADE" w:rsidRPr="00043EFE" w:rsidRDefault="003D2ADE" w:rsidP="00051CC1">
                  <w:pPr>
                    <w:spacing w:after="0" w:line="65" w:lineRule="atLeast"/>
                    <w:jc w:val="center"/>
                    <w:rPr>
                      <w:rFonts w:ascii="Times New Roman" w:eastAsia="Times New Roman" w:hAnsi="Times New Roman" w:cs="Times New Roman"/>
                      <w:sz w:val="28"/>
                      <w:szCs w:val="28"/>
                      <w:lang w:val="uk-UA"/>
                    </w:rPr>
                  </w:pPr>
                  <w:r w:rsidRPr="00043EFE">
                    <w:rPr>
                      <w:rFonts w:ascii="Times New Roman" w:eastAsia="Times New Roman" w:hAnsi="Times New Roman" w:cs="Times New Roman"/>
                      <w:sz w:val="28"/>
                      <w:szCs w:val="28"/>
                    </w:rPr>
                    <w:t xml:space="preserve">Члени </w:t>
                  </w:r>
                  <w:r w:rsidR="00DD7BB3">
                    <w:rPr>
                      <w:rFonts w:ascii="Times New Roman" w:eastAsia="Times New Roman" w:hAnsi="Times New Roman" w:cs="Times New Roman"/>
                      <w:sz w:val="28"/>
                      <w:szCs w:val="28"/>
                      <w:lang w:val="uk-UA"/>
                    </w:rPr>
                    <w:t>Ш</w:t>
                  </w:r>
                  <w:r w:rsidRPr="00043EFE">
                    <w:rPr>
                      <w:rFonts w:ascii="Times New Roman" w:eastAsia="Times New Roman" w:hAnsi="Times New Roman" w:cs="Times New Roman"/>
                      <w:sz w:val="28"/>
                      <w:szCs w:val="28"/>
                    </w:rPr>
                    <w:t>МО</w:t>
                  </w:r>
                </w:p>
              </w:tc>
              <w:tc>
                <w:tcPr>
                  <w:tcW w:w="1444" w:type="dxa"/>
                  <w:gridSpan w:val="2"/>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hideMark/>
                </w:tcPr>
                <w:p w:rsidR="003D2ADE" w:rsidRPr="00043EFE" w:rsidRDefault="003D2ADE" w:rsidP="00051CC1">
                  <w:pPr>
                    <w:spacing w:after="0" w:line="240" w:lineRule="auto"/>
                    <w:jc w:val="center"/>
                    <w:rPr>
                      <w:rFonts w:ascii="Times New Roman" w:eastAsia="Times New Roman" w:hAnsi="Times New Roman" w:cs="Times New Roman"/>
                      <w:sz w:val="28"/>
                      <w:szCs w:val="28"/>
                    </w:rPr>
                  </w:pPr>
                </w:p>
              </w:tc>
            </w:tr>
            <w:tr w:rsidR="003D2ADE" w:rsidRPr="00043EFE" w:rsidTr="003D2ADE">
              <w:trPr>
                <w:trHeight w:val="783"/>
              </w:trPr>
              <w:tc>
                <w:tcPr>
                  <w:tcW w:w="534"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hideMark/>
                </w:tcPr>
                <w:p w:rsidR="003D2ADE" w:rsidRPr="00CC366E" w:rsidRDefault="003D2ADE" w:rsidP="00051CC1">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15</w:t>
                  </w:r>
                </w:p>
              </w:tc>
              <w:tc>
                <w:tcPr>
                  <w:tcW w:w="4990"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hideMark/>
                </w:tcPr>
                <w:p w:rsidR="003D2ADE" w:rsidRPr="00043EFE" w:rsidRDefault="003D2ADE" w:rsidP="00051CC1">
                  <w:pPr>
                    <w:spacing w:after="0" w:line="240" w:lineRule="auto"/>
                    <w:rPr>
                      <w:rFonts w:ascii="Times New Roman" w:eastAsia="Times New Roman" w:hAnsi="Times New Roman" w:cs="Times New Roman"/>
                      <w:sz w:val="28"/>
                      <w:szCs w:val="28"/>
                      <w:lang w:val="uk-UA"/>
                    </w:rPr>
                  </w:pPr>
                  <w:r w:rsidRPr="00043EFE">
                    <w:rPr>
                      <w:rFonts w:ascii="Times New Roman" w:eastAsia="Times New Roman" w:hAnsi="Times New Roman" w:cs="Times New Roman"/>
                      <w:sz w:val="28"/>
                      <w:szCs w:val="28"/>
                      <w:lang w:val="uk-UA"/>
                    </w:rPr>
                    <w:t xml:space="preserve"> Літературний конкурс</w:t>
                  </w:r>
                  <w:r w:rsidR="003A461D">
                    <w:rPr>
                      <w:rFonts w:ascii="Times New Roman" w:eastAsia="Times New Roman" w:hAnsi="Times New Roman" w:cs="Times New Roman"/>
                      <w:sz w:val="28"/>
                      <w:szCs w:val="28"/>
                      <w:lang w:val="uk-UA"/>
                    </w:rPr>
                    <w:t>,</w:t>
                  </w:r>
                  <w:r w:rsidRPr="00043EFE">
                    <w:rPr>
                      <w:rFonts w:ascii="Times New Roman" w:eastAsia="Times New Roman" w:hAnsi="Times New Roman" w:cs="Times New Roman"/>
                      <w:sz w:val="28"/>
                      <w:szCs w:val="28"/>
                      <w:lang w:val="uk-UA"/>
                    </w:rPr>
                    <w:t xml:space="preserve">  присвячений творчості Т.Шевченка</w:t>
                  </w:r>
                </w:p>
              </w:tc>
              <w:tc>
                <w:tcPr>
                  <w:tcW w:w="2045"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hideMark/>
                </w:tcPr>
                <w:p w:rsidR="003D2ADE" w:rsidRPr="00043EFE" w:rsidRDefault="00F21315" w:rsidP="00051CC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3D2ADE" w:rsidRPr="00043EFE">
                    <w:rPr>
                      <w:rFonts w:ascii="Times New Roman" w:eastAsia="Times New Roman" w:hAnsi="Times New Roman" w:cs="Times New Roman"/>
                      <w:sz w:val="28"/>
                      <w:szCs w:val="28"/>
                      <w:lang w:val="uk-UA"/>
                    </w:rPr>
                    <w:t>Жовтень</w:t>
                  </w:r>
                </w:p>
                <w:p w:rsidR="003D2ADE" w:rsidRPr="00043EFE" w:rsidRDefault="003D2ADE" w:rsidP="00051CC1">
                  <w:pPr>
                    <w:spacing w:after="0" w:line="240" w:lineRule="auto"/>
                    <w:jc w:val="center"/>
                    <w:rPr>
                      <w:rFonts w:ascii="Times New Roman" w:eastAsia="Times New Roman" w:hAnsi="Times New Roman" w:cs="Times New Roman"/>
                      <w:sz w:val="28"/>
                      <w:szCs w:val="28"/>
                      <w:lang w:val="uk-UA"/>
                    </w:rPr>
                  </w:pPr>
                </w:p>
              </w:tc>
              <w:tc>
                <w:tcPr>
                  <w:tcW w:w="1952"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hideMark/>
                </w:tcPr>
                <w:p w:rsidR="003D2ADE" w:rsidRPr="00043EFE" w:rsidRDefault="003D2ADE" w:rsidP="00051CC1">
                  <w:pPr>
                    <w:spacing w:after="0" w:line="240" w:lineRule="auto"/>
                    <w:jc w:val="center"/>
                    <w:rPr>
                      <w:rFonts w:ascii="Times New Roman" w:eastAsia="Times New Roman" w:hAnsi="Times New Roman" w:cs="Times New Roman"/>
                      <w:sz w:val="28"/>
                      <w:szCs w:val="28"/>
                    </w:rPr>
                  </w:pPr>
                  <w:r w:rsidRPr="00043EFE">
                    <w:rPr>
                      <w:rFonts w:ascii="Times New Roman" w:eastAsia="Times New Roman" w:hAnsi="Times New Roman" w:cs="Times New Roman"/>
                      <w:sz w:val="28"/>
                      <w:szCs w:val="28"/>
                    </w:rPr>
                    <w:t xml:space="preserve">Члени </w:t>
                  </w:r>
                  <w:r w:rsidR="00DD7BB3">
                    <w:rPr>
                      <w:rFonts w:ascii="Times New Roman" w:eastAsia="Times New Roman" w:hAnsi="Times New Roman" w:cs="Times New Roman"/>
                      <w:sz w:val="28"/>
                      <w:szCs w:val="28"/>
                      <w:lang w:val="uk-UA"/>
                    </w:rPr>
                    <w:t>Ш</w:t>
                  </w:r>
                  <w:r w:rsidRPr="00043EFE">
                    <w:rPr>
                      <w:rFonts w:ascii="Times New Roman" w:eastAsia="Times New Roman" w:hAnsi="Times New Roman" w:cs="Times New Roman"/>
                      <w:sz w:val="28"/>
                      <w:szCs w:val="28"/>
                    </w:rPr>
                    <w:t>МО</w:t>
                  </w:r>
                </w:p>
              </w:tc>
              <w:tc>
                <w:tcPr>
                  <w:tcW w:w="1444" w:type="dxa"/>
                  <w:gridSpan w:val="2"/>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hideMark/>
                </w:tcPr>
                <w:p w:rsidR="003D2ADE" w:rsidRPr="00043EFE" w:rsidRDefault="003D2ADE" w:rsidP="00051CC1">
                  <w:pPr>
                    <w:spacing w:after="0" w:line="240" w:lineRule="auto"/>
                    <w:jc w:val="center"/>
                    <w:rPr>
                      <w:rFonts w:ascii="Times New Roman" w:eastAsia="Times New Roman" w:hAnsi="Times New Roman" w:cs="Times New Roman"/>
                      <w:sz w:val="28"/>
                      <w:szCs w:val="28"/>
                    </w:rPr>
                  </w:pPr>
                </w:p>
              </w:tc>
            </w:tr>
            <w:tr w:rsidR="003D2ADE" w:rsidRPr="00043EFE" w:rsidTr="003D2ADE">
              <w:trPr>
                <w:trHeight w:val="397"/>
              </w:trPr>
              <w:tc>
                <w:tcPr>
                  <w:tcW w:w="534"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hideMark/>
                </w:tcPr>
                <w:p w:rsidR="003D2ADE" w:rsidRPr="00CC366E" w:rsidRDefault="003D2ADE" w:rsidP="00051CC1">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16</w:t>
                  </w:r>
                </w:p>
              </w:tc>
              <w:tc>
                <w:tcPr>
                  <w:tcW w:w="4990"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hideMark/>
                </w:tcPr>
                <w:p w:rsidR="003D2ADE" w:rsidRPr="00043EFE" w:rsidRDefault="003D2ADE" w:rsidP="00051CC1">
                  <w:pPr>
                    <w:spacing w:after="0" w:line="240" w:lineRule="auto"/>
                    <w:rPr>
                      <w:rFonts w:ascii="Times New Roman" w:eastAsia="Times New Roman" w:hAnsi="Times New Roman" w:cs="Times New Roman"/>
                      <w:sz w:val="28"/>
                      <w:szCs w:val="28"/>
                      <w:lang w:val="uk-UA"/>
                    </w:rPr>
                  </w:pPr>
                  <w:r w:rsidRPr="00043EFE">
                    <w:rPr>
                      <w:rFonts w:ascii="Times New Roman" w:eastAsia="Times New Roman" w:hAnsi="Times New Roman" w:cs="Times New Roman"/>
                      <w:sz w:val="28"/>
                      <w:szCs w:val="28"/>
                      <w:lang w:val="uk-UA"/>
                    </w:rPr>
                    <w:t xml:space="preserve"> Святкування  Міжнародного дня рідної мови</w:t>
                  </w:r>
                </w:p>
              </w:tc>
              <w:tc>
                <w:tcPr>
                  <w:tcW w:w="2045"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hideMark/>
                </w:tcPr>
                <w:p w:rsidR="003D2ADE" w:rsidRPr="00043EFE" w:rsidRDefault="003D2ADE" w:rsidP="00051CC1">
                  <w:pPr>
                    <w:spacing w:after="0" w:line="240" w:lineRule="auto"/>
                    <w:rPr>
                      <w:rFonts w:ascii="Times New Roman" w:eastAsia="Times New Roman" w:hAnsi="Times New Roman" w:cs="Times New Roman"/>
                      <w:sz w:val="28"/>
                      <w:szCs w:val="28"/>
                      <w:lang w:val="uk-UA"/>
                    </w:rPr>
                  </w:pPr>
                  <w:r w:rsidRPr="00043EFE">
                    <w:rPr>
                      <w:rFonts w:ascii="Times New Roman" w:eastAsia="Times New Roman" w:hAnsi="Times New Roman" w:cs="Times New Roman"/>
                      <w:sz w:val="28"/>
                      <w:szCs w:val="28"/>
                      <w:lang w:val="uk-UA"/>
                    </w:rPr>
                    <w:t xml:space="preserve">     Лютий</w:t>
                  </w:r>
                </w:p>
              </w:tc>
              <w:tc>
                <w:tcPr>
                  <w:tcW w:w="1952"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hideMark/>
                </w:tcPr>
                <w:p w:rsidR="003D2ADE" w:rsidRPr="00043EFE" w:rsidRDefault="003D2ADE" w:rsidP="00051CC1">
                  <w:pPr>
                    <w:spacing w:after="0" w:line="240" w:lineRule="auto"/>
                    <w:jc w:val="center"/>
                    <w:rPr>
                      <w:rFonts w:ascii="Times New Roman" w:eastAsia="Times New Roman" w:hAnsi="Times New Roman" w:cs="Times New Roman"/>
                      <w:sz w:val="28"/>
                      <w:szCs w:val="28"/>
                    </w:rPr>
                  </w:pPr>
                  <w:r w:rsidRPr="00043EFE">
                    <w:rPr>
                      <w:rFonts w:ascii="Times New Roman" w:eastAsia="Times New Roman" w:hAnsi="Times New Roman" w:cs="Times New Roman"/>
                      <w:sz w:val="28"/>
                      <w:szCs w:val="28"/>
                    </w:rPr>
                    <w:t xml:space="preserve">Члени </w:t>
                  </w:r>
                  <w:r w:rsidR="00DD7BB3">
                    <w:rPr>
                      <w:rFonts w:ascii="Times New Roman" w:eastAsia="Times New Roman" w:hAnsi="Times New Roman" w:cs="Times New Roman"/>
                      <w:sz w:val="28"/>
                      <w:szCs w:val="28"/>
                      <w:lang w:val="uk-UA"/>
                    </w:rPr>
                    <w:t>Ш</w:t>
                  </w:r>
                  <w:r w:rsidRPr="00043EFE">
                    <w:rPr>
                      <w:rFonts w:ascii="Times New Roman" w:eastAsia="Times New Roman" w:hAnsi="Times New Roman" w:cs="Times New Roman"/>
                      <w:sz w:val="28"/>
                      <w:szCs w:val="28"/>
                    </w:rPr>
                    <w:t>МО</w:t>
                  </w:r>
                </w:p>
              </w:tc>
              <w:tc>
                <w:tcPr>
                  <w:tcW w:w="1444" w:type="dxa"/>
                  <w:gridSpan w:val="2"/>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hideMark/>
                </w:tcPr>
                <w:p w:rsidR="003D2ADE" w:rsidRPr="00043EFE" w:rsidRDefault="003D2ADE" w:rsidP="00051CC1">
                  <w:pPr>
                    <w:spacing w:after="0" w:line="240" w:lineRule="auto"/>
                    <w:jc w:val="center"/>
                    <w:rPr>
                      <w:rFonts w:ascii="Times New Roman" w:eastAsia="Times New Roman" w:hAnsi="Times New Roman" w:cs="Times New Roman"/>
                      <w:sz w:val="28"/>
                      <w:szCs w:val="28"/>
                    </w:rPr>
                  </w:pPr>
                </w:p>
              </w:tc>
            </w:tr>
            <w:tr w:rsidR="003D2ADE" w:rsidRPr="00043EFE" w:rsidTr="003D2ADE">
              <w:trPr>
                <w:trHeight w:val="626"/>
              </w:trPr>
              <w:tc>
                <w:tcPr>
                  <w:tcW w:w="534"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hideMark/>
                </w:tcPr>
                <w:p w:rsidR="003D2ADE" w:rsidRPr="00CC366E" w:rsidRDefault="003D2ADE" w:rsidP="00051CC1">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17</w:t>
                  </w:r>
                </w:p>
              </w:tc>
              <w:tc>
                <w:tcPr>
                  <w:tcW w:w="4990"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hideMark/>
                </w:tcPr>
                <w:p w:rsidR="003D2ADE" w:rsidRPr="00043EFE" w:rsidRDefault="003A461D" w:rsidP="00051CC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Проведення предметного тижня</w:t>
                  </w:r>
                </w:p>
              </w:tc>
              <w:tc>
                <w:tcPr>
                  <w:tcW w:w="2045"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hideMark/>
                </w:tcPr>
                <w:p w:rsidR="003D2ADE" w:rsidRPr="003A461D" w:rsidRDefault="003A461D" w:rsidP="00051CC1">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Протягом </w:t>
                  </w:r>
                  <w:r>
                    <w:rPr>
                      <w:rFonts w:ascii="Times New Roman" w:eastAsia="Times New Roman" w:hAnsi="Times New Roman" w:cs="Times New Roman"/>
                      <w:sz w:val="28"/>
                      <w:szCs w:val="28"/>
                      <w:lang w:val="uk-UA"/>
                    </w:rPr>
                    <w:t>року</w:t>
                  </w:r>
                </w:p>
              </w:tc>
              <w:tc>
                <w:tcPr>
                  <w:tcW w:w="1952"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hideMark/>
                </w:tcPr>
                <w:p w:rsidR="003D2ADE" w:rsidRPr="00043EFE" w:rsidRDefault="003D2ADE" w:rsidP="00051CC1">
                  <w:pPr>
                    <w:spacing w:after="0" w:line="240" w:lineRule="auto"/>
                    <w:jc w:val="center"/>
                    <w:rPr>
                      <w:rFonts w:ascii="Times New Roman" w:eastAsia="Times New Roman" w:hAnsi="Times New Roman" w:cs="Times New Roman"/>
                      <w:sz w:val="28"/>
                      <w:szCs w:val="28"/>
                    </w:rPr>
                  </w:pPr>
                  <w:r w:rsidRPr="00043EFE">
                    <w:rPr>
                      <w:rFonts w:ascii="Times New Roman" w:eastAsia="Times New Roman" w:hAnsi="Times New Roman" w:cs="Times New Roman"/>
                      <w:sz w:val="28"/>
                      <w:szCs w:val="28"/>
                    </w:rPr>
                    <w:t xml:space="preserve">Члени </w:t>
                  </w:r>
                  <w:r w:rsidR="00DD7BB3">
                    <w:rPr>
                      <w:rFonts w:ascii="Times New Roman" w:eastAsia="Times New Roman" w:hAnsi="Times New Roman" w:cs="Times New Roman"/>
                      <w:sz w:val="28"/>
                      <w:szCs w:val="28"/>
                      <w:lang w:val="uk-UA"/>
                    </w:rPr>
                    <w:t>Ш</w:t>
                  </w:r>
                  <w:r w:rsidRPr="00043EFE">
                    <w:rPr>
                      <w:rFonts w:ascii="Times New Roman" w:eastAsia="Times New Roman" w:hAnsi="Times New Roman" w:cs="Times New Roman"/>
                      <w:sz w:val="28"/>
                      <w:szCs w:val="28"/>
                    </w:rPr>
                    <w:t>МО</w:t>
                  </w:r>
                </w:p>
              </w:tc>
              <w:tc>
                <w:tcPr>
                  <w:tcW w:w="1444" w:type="dxa"/>
                  <w:gridSpan w:val="2"/>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hideMark/>
                </w:tcPr>
                <w:p w:rsidR="003D2ADE" w:rsidRPr="00043EFE" w:rsidRDefault="003D2ADE" w:rsidP="00051CC1">
                  <w:pPr>
                    <w:spacing w:after="0" w:line="240" w:lineRule="auto"/>
                    <w:jc w:val="center"/>
                    <w:rPr>
                      <w:rFonts w:ascii="Times New Roman" w:eastAsia="Times New Roman" w:hAnsi="Times New Roman" w:cs="Times New Roman"/>
                      <w:sz w:val="28"/>
                      <w:szCs w:val="28"/>
                    </w:rPr>
                  </w:pPr>
                </w:p>
              </w:tc>
            </w:tr>
            <w:tr w:rsidR="003D2ADE" w:rsidRPr="00043EFE" w:rsidTr="003D2ADE">
              <w:trPr>
                <w:trHeight w:val="567"/>
              </w:trPr>
              <w:tc>
                <w:tcPr>
                  <w:tcW w:w="534"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hideMark/>
                </w:tcPr>
                <w:p w:rsidR="003D2ADE" w:rsidRPr="00CC366E" w:rsidRDefault="003D2ADE" w:rsidP="00051CC1">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18</w:t>
                  </w:r>
                </w:p>
              </w:tc>
              <w:tc>
                <w:tcPr>
                  <w:tcW w:w="4990"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hideMark/>
                </w:tcPr>
                <w:p w:rsidR="003D2ADE" w:rsidRPr="00043EFE" w:rsidRDefault="003D2ADE" w:rsidP="00051CC1">
                  <w:pPr>
                    <w:spacing w:after="0" w:line="240" w:lineRule="auto"/>
                    <w:ind w:firstLine="10"/>
                    <w:rPr>
                      <w:rFonts w:ascii="Times New Roman" w:eastAsia="Times New Roman" w:hAnsi="Times New Roman" w:cs="Times New Roman"/>
                      <w:sz w:val="28"/>
                      <w:szCs w:val="28"/>
                      <w:lang w:val="uk-UA"/>
                    </w:rPr>
                  </w:pPr>
                  <w:r w:rsidRPr="00043EFE">
                    <w:rPr>
                      <w:rFonts w:ascii="Times New Roman" w:eastAsia="Times New Roman" w:hAnsi="Times New Roman" w:cs="Times New Roman"/>
                      <w:sz w:val="28"/>
                      <w:szCs w:val="28"/>
                      <w:lang w:val="uk-UA"/>
                    </w:rPr>
                    <w:t xml:space="preserve"> Святкування  Дня поезії</w:t>
                  </w:r>
                </w:p>
              </w:tc>
              <w:tc>
                <w:tcPr>
                  <w:tcW w:w="2045"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hideMark/>
                </w:tcPr>
                <w:p w:rsidR="003D2ADE" w:rsidRPr="00043EFE" w:rsidRDefault="003D2ADE" w:rsidP="00051CC1">
                  <w:pPr>
                    <w:spacing w:after="0" w:line="240" w:lineRule="auto"/>
                    <w:rPr>
                      <w:rFonts w:ascii="Times New Roman" w:eastAsia="Times New Roman" w:hAnsi="Times New Roman" w:cs="Times New Roman"/>
                      <w:sz w:val="28"/>
                      <w:szCs w:val="28"/>
                      <w:lang w:val="uk-UA"/>
                    </w:rPr>
                  </w:pPr>
                  <w:r w:rsidRPr="00043EFE">
                    <w:rPr>
                      <w:rFonts w:ascii="Times New Roman" w:eastAsia="Times New Roman" w:hAnsi="Times New Roman" w:cs="Times New Roman"/>
                      <w:sz w:val="28"/>
                      <w:szCs w:val="28"/>
                      <w:lang w:val="uk-UA"/>
                    </w:rPr>
                    <w:t xml:space="preserve">   Березень</w:t>
                  </w:r>
                </w:p>
              </w:tc>
              <w:tc>
                <w:tcPr>
                  <w:tcW w:w="1952"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hideMark/>
                </w:tcPr>
                <w:p w:rsidR="003D2ADE" w:rsidRPr="00043EFE" w:rsidRDefault="003D2ADE" w:rsidP="00051CC1">
                  <w:pPr>
                    <w:spacing w:after="0" w:line="240" w:lineRule="auto"/>
                    <w:jc w:val="center"/>
                    <w:rPr>
                      <w:rFonts w:ascii="Times New Roman" w:eastAsia="Times New Roman" w:hAnsi="Times New Roman" w:cs="Times New Roman"/>
                      <w:sz w:val="28"/>
                      <w:szCs w:val="28"/>
                    </w:rPr>
                  </w:pPr>
                  <w:r w:rsidRPr="00043EFE">
                    <w:rPr>
                      <w:rFonts w:ascii="Times New Roman" w:eastAsia="Times New Roman" w:hAnsi="Times New Roman" w:cs="Times New Roman"/>
                      <w:sz w:val="28"/>
                      <w:szCs w:val="28"/>
                    </w:rPr>
                    <w:t xml:space="preserve">Члени </w:t>
                  </w:r>
                  <w:r w:rsidR="00DD7BB3">
                    <w:rPr>
                      <w:rFonts w:ascii="Times New Roman" w:eastAsia="Times New Roman" w:hAnsi="Times New Roman" w:cs="Times New Roman"/>
                      <w:sz w:val="28"/>
                      <w:szCs w:val="28"/>
                      <w:lang w:val="uk-UA"/>
                    </w:rPr>
                    <w:t>Ш</w:t>
                  </w:r>
                  <w:r w:rsidRPr="00043EFE">
                    <w:rPr>
                      <w:rFonts w:ascii="Times New Roman" w:eastAsia="Times New Roman" w:hAnsi="Times New Roman" w:cs="Times New Roman"/>
                      <w:sz w:val="28"/>
                      <w:szCs w:val="28"/>
                    </w:rPr>
                    <w:t>МО</w:t>
                  </w:r>
                </w:p>
              </w:tc>
              <w:tc>
                <w:tcPr>
                  <w:tcW w:w="1444" w:type="dxa"/>
                  <w:gridSpan w:val="2"/>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hideMark/>
                </w:tcPr>
                <w:p w:rsidR="003D2ADE" w:rsidRPr="00043EFE" w:rsidRDefault="003D2ADE" w:rsidP="00051CC1">
                  <w:pPr>
                    <w:spacing w:after="0" w:line="240" w:lineRule="auto"/>
                    <w:jc w:val="center"/>
                    <w:rPr>
                      <w:rFonts w:ascii="Times New Roman" w:eastAsia="Times New Roman" w:hAnsi="Times New Roman" w:cs="Times New Roman"/>
                      <w:sz w:val="28"/>
                      <w:szCs w:val="28"/>
                    </w:rPr>
                  </w:pPr>
                </w:p>
              </w:tc>
            </w:tr>
            <w:tr w:rsidR="003D2ADE" w:rsidRPr="00043EFE" w:rsidTr="003D2ADE">
              <w:trPr>
                <w:trHeight w:val="700"/>
              </w:trPr>
              <w:tc>
                <w:tcPr>
                  <w:tcW w:w="534"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hideMark/>
                </w:tcPr>
                <w:p w:rsidR="003D2ADE" w:rsidRPr="00CC366E" w:rsidRDefault="003D2ADE" w:rsidP="00051CC1">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19</w:t>
                  </w:r>
                </w:p>
              </w:tc>
              <w:tc>
                <w:tcPr>
                  <w:tcW w:w="4990"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hideMark/>
                </w:tcPr>
                <w:p w:rsidR="003D2ADE" w:rsidRPr="00043EFE" w:rsidRDefault="003D2ADE" w:rsidP="00051CC1">
                  <w:pPr>
                    <w:spacing w:after="0" w:line="240" w:lineRule="auto"/>
                    <w:rPr>
                      <w:rFonts w:ascii="Times New Roman" w:eastAsia="Times New Roman" w:hAnsi="Times New Roman" w:cs="Times New Roman"/>
                      <w:sz w:val="28"/>
                      <w:szCs w:val="28"/>
                      <w:lang w:val="uk-UA"/>
                    </w:rPr>
                  </w:pPr>
                  <w:r w:rsidRPr="00043EFE">
                    <w:rPr>
                      <w:rFonts w:ascii="Times New Roman" w:eastAsia="Times New Roman" w:hAnsi="Times New Roman" w:cs="Times New Roman"/>
                      <w:sz w:val="28"/>
                      <w:szCs w:val="28"/>
                      <w:lang w:val="uk-UA"/>
                    </w:rPr>
                    <w:t xml:space="preserve"> Інсценування художніх творів та уривків з них</w:t>
                  </w:r>
                </w:p>
              </w:tc>
              <w:tc>
                <w:tcPr>
                  <w:tcW w:w="2045"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hideMark/>
                </w:tcPr>
                <w:p w:rsidR="003D2ADE" w:rsidRPr="003A461D" w:rsidRDefault="003A461D" w:rsidP="00051CC1">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Протягом </w:t>
                  </w:r>
                  <w:r>
                    <w:rPr>
                      <w:rFonts w:ascii="Times New Roman" w:eastAsia="Times New Roman" w:hAnsi="Times New Roman" w:cs="Times New Roman"/>
                      <w:sz w:val="28"/>
                      <w:szCs w:val="28"/>
                      <w:lang w:val="uk-UA"/>
                    </w:rPr>
                    <w:t>року</w:t>
                  </w:r>
                </w:p>
              </w:tc>
              <w:tc>
                <w:tcPr>
                  <w:tcW w:w="1952"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hideMark/>
                </w:tcPr>
                <w:p w:rsidR="003D2ADE" w:rsidRPr="00043EFE" w:rsidRDefault="003D2ADE" w:rsidP="00051CC1">
                  <w:pPr>
                    <w:spacing w:after="0" w:line="240" w:lineRule="auto"/>
                    <w:jc w:val="center"/>
                    <w:rPr>
                      <w:rFonts w:ascii="Times New Roman" w:eastAsia="Times New Roman" w:hAnsi="Times New Roman" w:cs="Times New Roman"/>
                      <w:sz w:val="28"/>
                      <w:szCs w:val="28"/>
                    </w:rPr>
                  </w:pPr>
                  <w:r w:rsidRPr="00043EFE">
                    <w:rPr>
                      <w:rFonts w:ascii="Times New Roman" w:eastAsia="Times New Roman" w:hAnsi="Times New Roman" w:cs="Times New Roman"/>
                      <w:sz w:val="28"/>
                      <w:szCs w:val="28"/>
                    </w:rPr>
                    <w:t xml:space="preserve">Члени </w:t>
                  </w:r>
                  <w:r w:rsidR="00DD7BB3">
                    <w:rPr>
                      <w:rFonts w:ascii="Times New Roman" w:eastAsia="Times New Roman" w:hAnsi="Times New Roman" w:cs="Times New Roman"/>
                      <w:sz w:val="28"/>
                      <w:szCs w:val="28"/>
                      <w:lang w:val="uk-UA"/>
                    </w:rPr>
                    <w:t>Ш</w:t>
                  </w:r>
                  <w:r w:rsidRPr="00043EFE">
                    <w:rPr>
                      <w:rFonts w:ascii="Times New Roman" w:eastAsia="Times New Roman" w:hAnsi="Times New Roman" w:cs="Times New Roman"/>
                      <w:sz w:val="28"/>
                      <w:szCs w:val="28"/>
                    </w:rPr>
                    <w:t>МО</w:t>
                  </w:r>
                </w:p>
              </w:tc>
              <w:tc>
                <w:tcPr>
                  <w:tcW w:w="1444" w:type="dxa"/>
                  <w:gridSpan w:val="2"/>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hideMark/>
                </w:tcPr>
                <w:p w:rsidR="003D2ADE" w:rsidRPr="00043EFE" w:rsidRDefault="003D2ADE" w:rsidP="00051CC1">
                  <w:pPr>
                    <w:spacing w:after="0" w:line="240" w:lineRule="auto"/>
                    <w:jc w:val="center"/>
                    <w:rPr>
                      <w:rFonts w:ascii="Times New Roman" w:eastAsia="Times New Roman" w:hAnsi="Times New Roman" w:cs="Times New Roman"/>
                      <w:sz w:val="28"/>
                      <w:szCs w:val="28"/>
                    </w:rPr>
                  </w:pPr>
                </w:p>
              </w:tc>
            </w:tr>
            <w:tr w:rsidR="003D2ADE" w:rsidRPr="003A461D" w:rsidTr="003D2ADE">
              <w:trPr>
                <w:trHeight w:val="340"/>
              </w:trPr>
              <w:tc>
                <w:tcPr>
                  <w:tcW w:w="534"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hideMark/>
                </w:tcPr>
                <w:p w:rsidR="003D2ADE" w:rsidRPr="00CC366E" w:rsidRDefault="003D2ADE" w:rsidP="00051CC1">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w:t>
                  </w:r>
                </w:p>
              </w:tc>
              <w:tc>
                <w:tcPr>
                  <w:tcW w:w="4990"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hideMark/>
                </w:tcPr>
                <w:p w:rsidR="003D2ADE" w:rsidRPr="00043EFE" w:rsidRDefault="003D2ADE" w:rsidP="00051CC1">
                  <w:pPr>
                    <w:spacing w:after="0" w:line="240" w:lineRule="auto"/>
                    <w:rPr>
                      <w:rFonts w:ascii="Times New Roman" w:eastAsia="Times New Roman" w:hAnsi="Times New Roman" w:cs="Times New Roman"/>
                      <w:sz w:val="28"/>
                      <w:szCs w:val="28"/>
                      <w:lang w:val="uk-UA"/>
                    </w:rPr>
                  </w:pPr>
                  <w:r w:rsidRPr="00043EFE">
                    <w:rPr>
                      <w:rFonts w:ascii="Times New Roman" w:eastAsia="Times New Roman" w:hAnsi="Times New Roman" w:cs="Times New Roman"/>
                      <w:sz w:val="28"/>
                      <w:szCs w:val="28"/>
                    </w:rPr>
                    <w:t xml:space="preserve"> Систематично знайомити учнів з народними традиціями, культурою українського народу</w:t>
                  </w:r>
                </w:p>
              </w:tc>
              <w:tc>
                <w:tcPr>
                  <w:tcW w:w="2045"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hideMark/>
                </w:tcPr>
                <w:p w:rsidR="003D2ADE" w:rsidRPr="00043EFE" w:rsidRDefault="003A461D" w:rsidP="00051CC1">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Протягом року</w:t>
                  </w:r>
                  <w:r w:rsidR="003D2ADE" w:rsidRPr="00043EFE">
                    <w:rPr>
                      <w:rFonts w:ascii="Times New Roman" w:eastAsia="Times New Roman" w:hAnsi="Times New Roman" w:cs="Times New Roman"/>
                      <w:sz w:val="28"/>
                      <w:szCs w:val="28"/>
                      <w:lang w:val="uk-UA"/>
                    </w:rPr>
                    <w:t xml:space="preserve">    </w:t>
                  </w:r>
                </w:p>
              </w:tc>
              <w:tc>
                <w:tcPr>
                  <w:tcW w:w="1952"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hideMark/>
                </w:tcPr>
                <w:p w:rsidR="003D2ADE" w:rsidRPr="00043EFE" w:rsidRDefault="003D2ADE" w:rsidP="00051CC1">
                  <w:pPr>
                    <w:spacing w:after="0" w:line="240" w:lineRule="auto"/>
                    <w:jc w:val="center"/>
                    <w:rPr>
                      <w:rFonts w:ascii="Times New Roman" w:eastAsia="Times New Roman" w:hAnsi="Times New Roman" w:cs="Times New Roman"/>
                      <w:sz w:val="28"/>
                      <w:szCs w:val="28"/>
                      <w:lang w:val="uk-UA"/>
                    </w:rPr>
                  </w:pPr>
                  <w:r w:rsidRPr="00043EFE">
                    <w:rPr>
                      <w:rFonts w:ascii="Times New Roman" w:eastAsia="Times New Roman" w:hAnsi="Times New Roman" w:cs="Times New Roman"/>
                      <w:sz w:val="28"/>
                      <w:szCs w:val="28"/>
                      <w:lang w:val="uk-UA"/>
                    </w:rPr>
                    <w:t xml:space="preserve">Члени </w:t>
                  </w:r>
                  <w:r w:rsidR="00DD7BB3">
                    <w:rPr>
                      <w:rFonts w:ascii="Times New Roman" w:eastAsia="Times New Roman" w:hAnsi="Times New Roman" w:cs="Times New Roman"/>
                      <w:sz w:val="28"/>
                      <w:szCs w:val="28"/>
                      <w:lang w:val="uk-UA"/>
                    </w:rPr>
                    <w:t>Ш</w:t>
                  </w:r>
                  <w:r w:rsidRPr="00043EFE">
                    <w:rPr>
                      <w:rFonts w:ascii="Times New Roman" w:eastAsia="Times New Roman" w:hAnsi="Times New Roman" w:cs="Times New Roman"/>
                      <w:sz w:val="28"/>
                      <w:szCs w:val="28"/>
                      <w:lang w:val="uk-UA"/>
                    </w:rPr>
                    <w:t>МО</w:t>
                  </w:r>
                </w:p>
              </w:tc>
              <w:tc>
                <w:tcPr>
                  <w:tcW w:w="1444" w:type="dxa"/>
                  <w:gridSpan w:val="2"/>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hideMark/>
                </w:tcPr>
                <w:p w:rsidR="003D2ADE" w:rsidRPr="00043EFE" w:rsidRDefault="003D2ADE" w:rsidP="00051CC1">
                  <w:pPr>
                    <w:spacing w:after="0" w:line="240" w:lineRule="auto"/>
                    <w:jc w:val="center"/>
                    <w:rPr>
                      <w:rFonts w:ascii="Times New Roman" w:eastAsia="Times New Roman" w:hAnsi="Times New Roman" w:cs="Times New Roman"/>
                      <w:sz w:val="28"/>
                      <w:szCs w:val="28"/>
                      <w:lang w:val="uk-UA"/>
                    </w:rPr>
                  </w:pPr>
                </w:p>
              </w:tc>
            </w:tr>
            <w:tr w:rsidR="003D2ADE" w:rsidRPr="003A461D" w:rsidTr="003D2ADE">
              <w:trPr>
                <w:trHeight w:val="80"/>
              </w:trPr>
              <w:tc>
                <w:tcPr>
                  <w:tcW w:w="5524" w:type="dxa"/>
                  <w:gridSpan w:val="2"/>
                  <w:tcBorders>
                    <w:right w:val="single" w:sz="4" w:space="0" w:color="auto"/>
                  </w:tcBorders>
                  <w:shd w:val="clear" w:color="auto" w:fill="FFFFFF"/>
                  <w:tcMar>
                    <w:top w:w="0" w:type="dxa"/>
                    <w:left w:w="40" w:type="dxa"/>
                    <w:bottom w:w="0" w:type="dxa"/>
                    <w:right w:w="40" w:type="dxa"/>
                  </w:tcMar>
                  <w:hideMark/>
                </w:tcPr>
                <w:p w:rsidR="003D2ADE" w:rsidRPr="00043EFE" w:rsidRDefault="003D2ADE" w:rsidP="00051CC1">
                  <w:pPr>
                    <w:spacing w:after="0" w:line="240" w:lineRule="auto"/>
                    <w:rPr>
                      <w:rFonts w:ascii="Times New Roman" w:eastAsia="Times New Roman" w:hAnsi="Times New Roman" w:cs="Times New Roman"/>
                      <w:sz w:val="28"/>
                      <w:szCs w:val="28"/>
                      <w:lang w:val="uk-UA"/>
                    </w:rPr>
                  </w:pPr>
                </w:p>
              </w:tc>
              <w:tc>
                <w:tcPr>
                  <w:tcW w:w="3997" w:type="dxa"/>
                  <w:gridSpan w:val="2"/>
                  <w:tcBorders>
                    <w:left w:val="single" w:sz="4" w:space="0" w:color="auto"/>
                  </w:tcBorders>
                  <w:shd w:val="clear" w:color="auto" w:fill="FFFFFF"/>
                </w:tcPr>
                <w:p w:rsidR="003D2ADE" w:rsidRPr="00043EFE" w:rsidRDefault="003D2ADE" w:rsidP="00051CC1">
                  <w:pPr>
                    <w:spacing w:after="0" w:line="240" w:lineRule="auto"/>
                    <w:rPr>
                      <w:rFonts w:ascii="Times New Roman" w:eastAsia="Times New Roman" w:hAnsi="Times New Roman" w:cs="Times New Roman"/>
                      <w:sz w:val="28"/>
                      <w:szCs w:val="28"/>
                      <w:lang w:val="uk-UA"/>
                    </w:rPr>
                  </w:pPr>
                </w:p>
              </w:tc>
              <w:tc>
                <w:tcPr>
                  <w:tcW w:w="1444" w:type="dxa"/>
                  <w:gridSpan w:val="2"/>
                  <w:tcBorders>
                    <w:left w:val="nil"/>
                  </w:tcBorders>
                  <w:shd w:val="clear" w:color="auto" w:fill="FFFFFF"/>
                  <w:tcMar>
                    <w:top w:w="0" w:type="dxa"/>
                    <w:left w:w="40" w:type="dxa"/>
                    <w:bottom w:w="0" w:type="dxa"/>
                    <w:right w:w="40" w:type="dxa"/>
                  </w:tcMar>
                  <w:hideMark/>
                </w:tcPr>
                <w:p w:rsidR="003D2ADE" w:rsidRPr="00043EFE" w:rsidRDefault="003D2ADE" w:rsidP="00051CC1">
                  <w:pPr>
                    <w:spacing w:after="0" w:line="240" w:lineRule="auto"/>
                    <w:jc w:val="center"/>
                    <w:rPr>
                      <w:rFonts w:ascii="Times New Roman" w:eastAsia="Times New Roman" w:hAnsi="Times New Roman" w:cs="Times New Roman"/>
                      <w:sz w:val="28"/>
                      <w:szCs w:val="28"/>
                      <w:lang w:val="uk-UA"/>
                    </w:rPr>
                  </w:pPr>
                </w:p>
              </w:tc>
            </w:tr>
          </w:tbl>
          <w:p w:rsidR="00DD7BB3" w:rsidRDefault="00DD741C" w:rsidP="00051CC1">
            <w:pPr>
              <w:pStyle w:val="a8"/>
              <w:shd w:val="clear" w:color="auto" w:fill="FFFFFF" w:themeFill="background1"/>
              <w:spacing w:before="0" w:beforeAutospacing="0" w:after="0" w:afterAutospacing="0"/>
              <w:rPr>
                <w:b/>
                <w:color w:val="C00000"/>
                <w:sz w:val="32"/>
                <w:szCs w:val="32"/>
                <w:lang w:val="uk-UA"/>
              </w:rPr>
            </w:pPr>
            <w:r>
              <w:rPr>
                <w:b/>
                <w:color w:val="C00000"/>
                <w:sz w:val="32"/>
                <w:szCs w:val="32"/>
                <w:lang w:val="uk-UA"/>
              </w:rPr>
              <w:t xml:space="preserve">                              </w:t>
            </w:r>
          </w:p>
          <w:p w:rsidR="00DD7BB3" w:rsidRDefault="00DD7BB3" w:rsidP="00051CC1">
            <w:pPr>
              <w:pStyle w:val="a8"/>
              <w:shd w:val="clear" w:color="auto" w:fill="FFFFFF" w:themeFill="background1"/>
              <w:spacing w:before="0" w:beforeAutospacing="0" w:after="0" w:afterAutospacing="0"/>
              <w:rPr>
                <w:b/>
                <w:color w:val="C00000"/>
                <w:sz w:val="32"/>
                <w:szCs w:val="32"/>
                <w:lang w:val="uk-UA"/>
              </w:rPr>
            </w:pPr>
          </w:p>
          <w:p w:rsidR="00DD7BB3" w:rsidRDefault="00DD7BB3" w:rsidP="00051CC1">
            <w:pPr>
              <w:pStyle w:val="a8"/>
              <w:shd w:val="clear" w:color="auto" w:fill="FFFFFF" w:themeFill="background1"/>
              <w:spacing w:before="0" w:beforeAutospacing="0" w:after="0" w:afterAutospacing="0"/>
              <w:rPr>
                <w:b/>
                <w:color w:val="C00000"/>
                <w:sz w:val="32"/>
                <w:szCs w:val="32"/>
                <w:lang w:val="uk-UA"/>
              </w:rPr>
            </w:pPr>
          </w:p>
          <w:p w:rsidR="00DD7BB3" w:rsidRDefault="00DD7BB3" w:rsidP="00051CC1">
            <w:pPr>
              <w:pStyle w:val="a8"/>
              <w:shd w:val="clear" w:color="auto" w:fill="FFFFFF" w:themeFill="background1"/>
              <w:spacing w:before="0" w:beforeAutospacing="0" w:after="0" w:afterAutospacing="0"/>
              <w:rPr>
                <w:b/>
                <w:color w:val="C00000"/>
                <w:sz w:val="32"/>
                <w:szCs w:val="32"/>
                <w:lang w:val="uk-UA"/>
              </w:rPr>
            </w:pPr>
          </w:p>
          <w:p w:rsidR="00DD7BB3" w:rsidRDefault="00DD7BB3" w:rsidP="00051CC1">
            <w:pPr>
              <w:pStyle w:val="a8"/>
              <w:shd w:val="clear" w:color="auto" w:fill="FFFFFF" w:themeFill="background1"/>
              <w:spacing w:before="0" w:beforeAutospacing="0" w:after="0" w:afterAutospacing="0"/>
              <w:rPr>
                <w:b/>
                <w:color w:val="C00000"/>
                <w:sz w:val="32"/>
                <w:szCs w:val="32"/>
                <w:lang w:val="uk-UA"/>
              </w:rPr>
            </w:pPr>
          </w:p>
          <w:p w:rsidR="00DD7BB3" w:rsidRDefault="00DD7BB3" w:rsidP="00051CC1">
            <w:pPr>
              <w:pStyle w:val="a8"/>
              <w:shd w:val="clear" w:color="auto" w:fill="FFFFFF" w:themeFill="background1"/>
              <w:spacing w:before="0" w:beforeAutospacing="0" w:after="0" w:afterAutospacing="0"/>
              <w:rPr>
                <w:b/>
                <w:color w:val="C00000"/>
                <w:sz w:val="32"/>
                <w:szCs w:val="32"/>
                <w:lang w:val="uk-UA"/>
              </w:rPr>
            </w:pPr>
          </w:p>
          <w:p w:rsidR="00DD7BB3" w:rsidRDefault="00DD7BB3" w:rsidP="00051CC1">
            <w:pPr>
              <w:pStyle w:val="a8"/>
              <w:shd w:val="clear" w:color="auto" w:fill="FFFFFF" w:themeFill="background1"/>
              <w:spacing w:before="0" w:beforeAutospacing="0" w:after="0" w:afterAutospacing="0"/>
              <w:rPr>
                <w:b/>
                <w:color w:val="C00000"/>
                <w:sz w:val="32"/>
                <w:szCs w:val="32"/>
                <w:lang w:val="uk-UA"/>
              </w:rPr>
            </w:pPr>
          </w:p>
          <w:p w:rsidR="00DD7BB3" w:rsidRDefault="00DD7BB3" w:rsidP="00051CC1">
            <w:pPr>
              <w:pStyle w:val="a8"/>
              <w:shd w:val="clear" w:color="auto" w:fill="FFFFFF" w:themeFill="background1"/>
              <w:spacing w:before="0" w:beforeAutospacing="0" w:after="0" w:afterAutospacing="0"/>
              <w:rPr>
                <w:b/>
                <w:color w:val="C00000"/>
                <w:sz w:val="32"/>
                <w:szCs w:val="32"/>
                <w:lang w:val="uk-UA"/>
              </w:rPr>
            </w:pPr>
          </w:p>
          <w:p w:rsidR="00DD7BB3" w:rsidRDefault="00DD7BB3" w:rsidP="00051CC1">
            <w:pPr>
              <w:pStyle w:val="a8"/>
              <w:shd w:val="clear" w:color="auto" w:fill="FFFFFF" w:themeFill="background1"/>
              <w:spacing w:before="0" w:beforeAutospacing="0" w:after="0" w:afterAutospacing="0"/>
              <w:rPr>
                <w:b/>
                <w:color w:val="C00000"/>
                <w:sz w:val="32"/>
                <w:szCs w:val="32"/>
                <w:lang w:val="uk-UA"/>
              </w:rPr>
            </w:pPr>
          </w:p>
          <w:p w:rsidR="00DD7BB3" w:rsidRDefault="00DD7BB3" w:rsidP="00051CC1">
            <w:pPr>
              <w:pStyle w:val="a8"/>
              <w:shd w:val="clear" w:color="auto" w:fill="FFFFFF" w:themeFill="background1"/>
              <w:spacing w:before="0" w:beforeAutospacing="0" w:after="0" w:afterAutospacing="0"/>
              <w:rPr>
                <w:b/>
                <w:color w:val="C00000"/>
                <w:sz w:val="32"/>
                <w:szCs w:val="32"/>
                <w:lang w:val="uk-UA"/>
              </w:rPr>
            </w:pPr>
          </w:p>
          <w:p w:rsidR="00DD7BB3" w:rsidRDefault="00DD7BB3" w:rsidP="00051CC1">
            <w:pPr>
              <w:pStyle w:val="a8"/>
              <w:shd w:val="clear" w:color="auto" w:fill="FFFFFF" w:themeFill="background1"/>
              <w:spacing w:before="0" w:beforeAutospacing="0" w:after="0" w:afterAutospacing="0"/>
              <w:rPr>
                <w:b/>
                <w:color w:val="C00000"/>
                <w:sz w:val="32"/>
                <w:szCs w:val="32"/>
                <w:lang w:val="uk-UA"/>
              </w:rPr>
            </w:pPr>
          </w:p>
          <w:p w:rsidR="00DD7BB3" w:rsidRDefault="00DD7BB3" w:rsidP="00051CC1">
            <w:pPr>
              <w:pStyle w:val="a8"/>
              <w:shd w:val="clear" w:color="auto" w:fill="FFFFFF" w:themeFill="background1"/>
              <w:spacing w:before="0" w:beforeAutospacing="0" w:after="0" w:afterAutospacing="0"/>
              <w:rPr>
                <w:b/>
                <w:color w:val="C00000"/>
                <w:sz w:val="32"/>
                <w:szCs w:val="32"/>
                <w:lang w:val="uk-UA"/>
              </w:rPr>
            </w:pPr>
          </w:p>
          <w:p w:rsidR="00DD7BB3" w:rsidRDefault="00DD7BB3" w:rsidP="00051CC1">
            <w:pPr>
              <w:pStyle w:val="a8"/>
              <w:shd w:val="clear" w:color="auto" w:fill="FFFFFF" w:themeFill="background1"/>
              <w:spacing w:before="0" w:beforeAutospacing="0" w:after="0" w:afterAutospacing="0"/>
              <w:rPr>
                <w:b/>
                <w:color w:val="C00000"/>
                <w:sz w:val="32"/>
                <w:szCs w:val="32"/>
                <w:lang w:val="uk-UA"/>
              </w:rPr>
            </w:pPr>
          </w:p>
          <w:p w:rsidR="00DD7BB3" w:rsidRDefault="00DD7BB3" w:rsidP="00051CC1">
            <w:pPr>
              <w:pStyle w:val="a8"/>
              <w:shd w:val="clear" w:color="auto" w:fill="FFFFFF" w:themeFill="background1"/>
              <w:spacing w:before="0" w:beforeAutospacing="0" w:after="0" w:afterAutospacing="0"/>
              <w:rPr>
                <w:b/>
                <w:color w:val="C00000"/>
                <w:sz w:val="32"/>
                <w:szCs w:val="32"/>
                <w:lang w:val="uk-UA"/>
              </w:rPr>
            </w:pPr>
          </w:p>
          <w:p w:rsidR="00DD7BB3" w:rsidRDefault="00DD7BB3" w:rsidP="00051CC1">
            <w:pPr>
              <w:pStyle w:val="a8"/>
              <w:shd w:val="clear" w:color="auto" w:fill="FFFFFF" w:themeFill="background1"/>
              <w:spacing w:before="0" w:beforeAutospacing="0" w:after="0" w:afterAutospacing="0"/>
              <w:rPr>
                <w:b/>
                <w:color w:val="C00000"/>
                <w:sz w:val="32"/>
                <w:szCs w:val="32"/>
                <w:lang w:val="uk-UA"/>
              </w:rPr>
            </w:pPr>
          </w:p>
          <w:p w:rsidR="00DD7BB3" w:rsidRDefault="00DD7BB3" w:rsidP="00051CC1">
            <w:pPr>
              <w:pStyle w:val="a8"/>
              <w:shd w:val="clear" w:color="auto" w:fill="FFFFFF" w:themeFill="background1"/>
              <w:spacing w:before="0" w:beforeAutospacing="0" w:after="0" w:afterAutospacing="0"/>
              <w:rPr>
                <w:b/>
                <w:color w:val="C00000"/>
                <w:sz w:val="32"/>
                <w:szCs w:val="32"/>
                <w:lang w:val="uk-UA"/>
              </w:rPr>
            </w:pPr>
          </w:p>
          <w:p w:rsidR="00DD7BB3" w:rsidRDefault="00DD7BB3" w:rsidP="00051CC1">
            <w:pPr>
              <w:pStyle w:val="a8"/>
              <w:shd w:val="clear" w:color="auto" w:fill="FFFFFF" w:themeFill="background1"/>
              <w:spacing w:before="0" w:beforeAutospacing="0" w:after="0" w:afterAutospacing="0"/>
              <w:rPr>
                <w:b/>
                <w:color w:val="C00000"/>
                <w:sz w:val="32"/>
                <w:szCs w:val="32"/>
                <w:lang w:val="uk-UA"/>
              </w:rPr>
            </w:pPr>
          </w:p>
          <w:p w:rsidR="00DD7BB3" w:rsidRDefault="00DD7BB3" w:rsidP="00051CC1">
            <w:pPr>
              <w:pStyle w:val="a8"/>
              <w:shd w:val="clear" w:color="auto" w:fill="FFFFFF" w:themeFill="background1"/>
              <w:spacing w:before="0" w:beforeAutospacing="0" w:after="0" w:afterAutospacing="0"/>
              <w:rPr>
                <w:b/>
                <w:color w:val="C00000"/>
                <w:sz w:val="32"/>
                <w:szCs w:val="32"/>
                <w:lang w:val="uk-UA"/>
              </w:rPr>
            </w:pPr>
          </w:p>
          <w:p w:rsidR="00DD7BB3" w:rsidRDefault="00DD7BB3" w:rsidP="00051CC1">
            <w:pPr>
              <w:pStyle w:val="a8"/>
              <w:shd w:val="clear" w:color="auto" w:fill="FFFFFF" w:themeFill="background1"/>
              <w:spacing w:before="0" w:beforeAutospacing="0" w:after="0" w:afterAutospacing="0"/>
              <w:rPr>
                <w:b/>
                <w:color w:val="C00000"/>
                <w:sz w:val="32"/>
                <w:szCs w:val="32"/>
                <w:lang w:val="uk-UA"/>
              </w:rPr>
            </w:pPr>
          </w:p>
          <w:p w:rsidR="00DD7BB3" w:rsidRDefault="00DD7BB3" w:rsidP="00051CC1">
            <w:pPr>
              <w:pStyle w:val="a8"/>
              <w:shd w:val="clear" w:color="auto" w:fill="FFFFFF" w:themeFill="background1"/>
              <w:spacing w:before="0" w:beforeAutospacing="0" w:after="0" w:afterAutospacing="0"/>
              <w:rPr>
                <w:b/>
                <w:color w:val="C00000"/>
                <w:sz w:val="32"/>
                <w:szCs w:val="32"/>
                <w:lang w:val="uk-UA"/>
              </w:rPr>
            </w:pPr>
          </w:p>
          <w:p w:rsidR="00DD7BB3" w:rsidRDefault="00DD7BB3" w:rsidP="00051CC1">
            <w:pPr>
              <w:pStyle w:val="a8"/>
              <w:shd w:val="clear" w:color="auto" w:fill="FFFFFF" w:themeFill="background1"/>
              <w:spacing w:before="0" w:beforeAutospacing="0" w:after="0" w:afterAutospacing="0"/>
              <w:rPr>
                <w:b/>
                <w:color w:val="C00000"/>
                <w:sz w:val="32"/>
                <w:szCs w:val="32"/>
                <w:lang w:val="uk-UA"/>
              </w:rPr>
            </w:pPr>
          </w:p>
          <w:p w:rsidR="00DD7BB3" w:rsidRDefault="00DD7BB3" w:rsidP="00051CC1">
            <w:pPr>
              <w:pStyle w:val="a8"/>
              <w:shd w:val="clear" w:color="auto" w:fill="FFFFFF" w:themeFill="background1"/>
              <w:spacing w:before="0" w:beforeAutospacing="0" w:after="0" w:afterAutospacing="0"/>
              <w:rPr>
                <w:b/>
                <w:color w:val="C00000"/>
                <w:sz w:val="32"/>
                <w:szCs w:val="32"/>
                <w:lang w:val="uk-UA"/>
              </w:rPr>
            </w:pPr>
          </w:p>
          <w:p w:rsidR="00DD7BB3" w:rsidRDefault="00DD7BB3" w:rsidP="00051CC1">
            <w:pPr>
              <w:pStyle w:val="a8"/>
              <w:shd w:val="clear" w:color="auto" w:fill="FFFFFF" w:themeFill="background1"/>
              <w:spacing w:before="0" w:beforeAutospacing="0" w:after="0" w:afterAutospacing="0"/>
              <w:rPr>
                <w:b/>
                <w:color w:val="C00000"/>
                <w:sz w:val="32"/>
                <w:szCs w:val="32"/>
                <w:lang w:val="uk-UA"/>
              </w:rPr>
            </w:pPr>
          </w:p>
          <w:p w:rsidR="00DD7BB3" w:rsidRDefault="00DD7BB3" w:rsidP="00051CC1">
            <w:pPr>
              <w:pStyle w:val="a8"/>
              <w:shd w:val="clear" w:color="auto" w:fill="FFFFFF" w:themeFill="background1"/>
              <w:spacing w:before="0" w:beforeAutospacing="0" w:after="0" w:afterAutospacing="0"/>
              <w:rPr>
                <w:b/>
                <w:color w:val="C00000"/>
                <w:sz w:val="32"/>
                <w:szCs w:val="32"/>
                <w:lang w:val="uk-UA"/>
              </w:rPr>
            </w:pPr>
          </w:p>
          <w:p w:rsidR="00DD7BB3" w:rsidRDefault="00DD7BB3" w:rsidP="00AC254B">
            <w:pPr>
              <w:pStyle w:val="a8"/>
              <w:shd w:val="clear" w:color="auto" w:fill="FFFFFF" w:themeFill="background1"/>
              <w:spacing w:before="0" w:beforeAutospacing="0" w:after="0" w:afterAutospacing="0"/>
              <w:rPr>
                <w:b/>
                <w:color w:val="C00000"/>
                <w:sz w:val="32"/>
                <w:szCs w:val="32"/>
                <w:lang w:val="uk-UA"/>
              </w:rPr>
            </w:pPr>
          </w:p>
          <w:p w:rsidR="00A363AB" w:rsidRDefault="00A363AB" w:rsidP="00DD7BB3">
            <w:pPr>
              <w:pStyle w:val="a8"/>
              <w:shd w:val="clear" w:color="auto" w:fill="FFFFFF" w:themeFill="background1"/>
              <w:spacing w:before="0" w:beforeAutospacing="0" w:after="0" w:afterAutospacing="0"/>
              <w:jc w:val="center"/>
              <w:rPr>
                <w:b/>
                <w:color w:val="C00000"/>
                <w:sz w:val="32"/>
                <w:szCs w:val="32"/>
                <w:lang w:val="uk-UA"/>
              </w:rPr>
            </w:pPr>
          </w:p>
          <w:p w:rsidR="00A363AB" w:rsidRDefault="00A363AB" w:rsidP="00DD7BB3">
            <w:pPr>
              <w:pStyle w:val="a8"/>
              <w:shd w:val="clear" w:color="auto" w:fill="FFFFFF" w:themeFill="background1"/>
              <w:spacing w:before="0" w:beforeAutospacing="0" w:after="0" w:afterAutospacing="0"/>
              <w:jc w:val="center"/>
              <w:rPr>
                <w:b/>
                <w:color w:val="C00000"/>
                <w:sz w:val="32"/>
                <w:szCs w:val="32"/>
                <w:lang w:val="uk-UA"/>
              </w:rPr>
            </w:pPr>
          </w:p>
          <w:p w:rsidR="00A363AB" w:rsidRDefault="00A363AB" w:rsidP="00A363AB">
            <w:pPr>
              <w:pStyle w:val="a8"/>
              <w:shd w:val="clear" w:color="auto" w:fill="FFFFFF" w:themeFill="background1"/>
              <w:spacing w:before="0" w:beforeAutospacing="0" w:after="0" w:afterAutospacing="0"/>
              <w:rPr>
                <w:b/>
                <w:color w:val="C00000"/>
                <w:sz w:val="32"/>
                <w:szCs w:val="32"/>
                <w:lang w:val="uk-UA"/>
              </w:rPr>
            </w:pPr>
          </w:p>
          <w:p w:rsidR="003D2ADE" w:rsidRPr="008F3DE5" w:rsidRDefault="003D2ADE" w:rsidP="00A363AB">
            <w:pPr>
              <w:pStyle w:val="a8"/>
              <w:shd w:val="clear" w:color="auto" w:fill="FFFFFF" w:themeFill="background1"/>
              <w:spacing w:before="0" w:beforeAutospacing="0" w:after="0" w:afterAutospacing="0"/>
              <w:jc w:val="center"/>
              <w:rPr>
                <w:b/>
                <w:sz w:val="28"/>
                <w:szCs w:val="28"/>
                <w:lang w:val="uk-UA"/>
              </w:rPr>
            </w:pPr>
            <w:r w:rsidRPr="00E3573C">
              <w:rPr>
                <w:b/>
                <w:color w:val="C00000"/>
                <w:sz w:val="32"/>
                <w:szCs w:val="32"/>
                <w:lang w:val="uk-UA"/>
              </w:rPr>
              <w:lastRenderedPageBreak/>
              <w:t>Підвищення кваліфікації та фахового рівня</w:t>
            </w:r>
          </w:p>
          <w:tbl>
            <w:tblPr>
              <w:tblpPr w:leftFromText="180" w:rightFromText="180" w:vertAnchor="text" w:horzAnchor="margin" w:tblpXSpec="center" w:tblpY="72"/>
              <w:tblOverlap w:val="never"/>
              <w:tblW w:w="10965" w:type="dxa"/>
              <w:tblLayout w:type="fixed"/>
              <w:tblCellMar>
                <w:left w:w="0" w:type="dxa"/>
                <w:right w:w="0" w:type="dxa"/>
              </w:tblCellMar>
              <w:tblLook w:val="04A0" w:firstRow="1" w:lastRow="0" w:firstColumn="1" w:lastColumn="0" w:noHBand="0" w:noVBand="1"/>
            </w:tblPr>
            <w:tblGrid>
              <w:gridCol w:w="534"/>
              <w:gridCol w:w="4959"/>
              <w:gridCol w:w="2076"/>
              <w:gridCol w:w="1958"/>
              <w:gridCol w:w="1438"/>
            </w:tblGrid>
            <w:tr w:rsidR="003D2ADE" w:rsidRPr="00AC254B" w:rsidTr="003D2ADE">
              <w:trPr>
                <w:trHeight w:val="567"/>
              </w:trPr>
              <w:tc>
                <w:tcPr>
                  <w:tcW w:w="534"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hideMark/>
                </w:tcPr>
                <w:p w:rsidR="003D2ADE" w:rsidRPr="008C7EDC" w:rsidRDefault="003D2ADE" w:rsidP="00051CC1">
                  <w:pPr>
                    <w:spacing w:after="0" w:line="240" w:lineRule="auto"/>
                    <w:ind w:firstLine="24"/>
                    <w:jc w:val="center"/>
                    <w:rPr>
                      <w:rFonts w:ascii="Times New Roman" w:eastAsia="Times New Roman" w:hAnsi="Times New Roman" w:cs="Times New Roman"/>
                      <w:sz w:val="28"/>
                      <w:szCs w:val="28"/>
                      <w:lang w:val="uk-UA"/>
                    </w:rPr>
                  </w:pPr>
                  <w:r w:rsidRPr="008C7EDC">
                    <w:rPr>
                      <w:rFonts w:ascii="Times New Roman" w:eastAsia="Times New Roman" w:hAnsi="Times New Roman" w:cs="Times New Roman"/>
                      <w:sz w:val="28"/>
                      <w:szCs w:val="28"/>
                      <w:lang w:val="uk-UA"/>
                    </w:rPr>
                    <w:t>№ з/п</w:t>
                  </w:r>
                </w:p>
              </w:tc>
              <w:tc>
                <w:tcPr>
                  <w:tcW w:w="4959"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hideMark/>
                </w:tcPr>
                <w:p w:rsidR="003D2ADE" w:rsidRPr="008C7EDC" w:rsidRDefault="003D2ADE" w:rsidP="00051CC1">
                  <w:pPr>
                    <w:spacing w:after="0" w:line="240" w:lineRule="auto"/>
                    <w:rPr>
                      <w:rFonts w:ascii="Times New Roman" w:eastAsia="Times New Roman" w:hAnsi="Times New Roman" w:cs="Times New Roman"/>
                      <w:b/>
                      <w:sz w:val="28"/>
                      <w:szCs w:val="28"/>
                      <w:lang w:val="uk-UA"/>
                    </w:rPr>
                  </w:pPr>
                  <w:r w:rsidRPr="008C7EDC">
                    <w:rPr>
                      <w:rFonts w:ascii="Times New Roman" w:eastAsia="Times New Roman" w:hAnsi="Times New Roman" w:cs="Times New Roman"/>
                      <w:b/>
                      <w:sz w:val="28"/>
                      <w:szCs w:val="28"/>
                      <w:lang w:val="uk-UA"/>
                    </w:rPr>
                    <w:t>Зміст роботи</w:t>
                  </w:r>
                </w:p>
              </w:tc>
              <w:tc>
                <w:tcPr>
                  <w:tcW w:w="2076"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hideMark/>
                </w:tcPr>
                <w:p w:rsidR="003D2ADE" w:rsidRPr="008C7EDC" w:rsidRDefault="003D2ADE" w:rsidP="00051CC1">
                  <w:pPr>
                    <w:spacing w:after="0" w:line="240" w:lineRule="auto"/>
                    <w:rPr>
                      <w:rFonts w:ascii="Times New Roman" w:eastAsia="Times New Roman" w:hAnsi="Times New Roman" w:cs="Times New Roman"/>
                      <w:b/>
                      <w:sz w:val="28"/>
                      <w:szCs w:val="28"/>
                      <w:lang w:val="uk-UA"/>
                    </w:rPr>
                  </w:pPr>
                  <w:r w:rsidRPr="008C7EDC">
                    <w:rPr>
                      <w:rFonts w:ascii="Times New Roman" w:eastAsia="Times New Roman" w:hAnsi="Times New Roman" w:cs="Times New Roman"/>
                      <w:b/>
                      <w:sz w:val="28"/>
                      <w:szCs w:val="28"/>
                      <w:lang w:val="uk-UA"/>
                    </w:rPr>
                    <w:t>Термін</w:t>
                  </w:r>
                </w:p>
              </w:tc>
              <w:tc>
                <w:tcPr>
                  <w:tcW w:w="1958"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hideMark/>
                </w:tcPr>
                <w:p w:rsidR="003D2ADE" w:rsidRPr="008C7EDC" w:rsidRDefault="003D2ADE" w:rsidP="00051CC1">
                  <w:pPr>
                    <w:spacing w:after="0" w:line="240" w:lineRule="auto"/>
                    <w:jc w:val="center"/>
                    <w:rPr>
                      <w:rFonts w:ascii="Times New Roman" w:eastAsia="Times New Roman" w:hAnsi="Times New Roman" w:cs="Times New Roman"/>
                      <w:b/>
                      <w:sz w:val="28"/>
                      <w:szCs w:val="28"/>
                      <w:lang w:val="uk-UA"/>
                    </w:rPr>
                  </w:pPr>
                  <w:r w:rsidRPr="008C7EDC">
                    <w:rPr>
                      <w:rFonts w:ascii="Times New Roman" w:eastAsia="Times New Roman" w:hAnsi="Times New Roman" w:cs="Times New Roman"/>
                      <w:b/>
                      <w:sz w:val="28"/>
                      <w:szCs w:val="28"/>
                      <w:lang w:val="uk-UA"/>
                    </w:rPr>
                    <w:t>Виконавці</w:t>
                  </w:r>
                </w:p>
              </w:tc>
              <w:tc>
                <w:tcPr>
                  <w:tcW w:w="1438"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hideMark/>
                </w:tcPr>
                <w:p w:rsidR="003D2ADE" w:rsidRPr="008C7EDC" w:rsidRDefault="003D2ADE" w:rsidP="00051CC1">
                  <w:pPr>
                    <w:spacing w:after="0" w:line="240" w:lineRule="auto"/>
                    <w:jc w:val="center"/>
                    <w:rPr>
                      <w:rFonts w:ascii="Times New Roman" w:eastAsia="Times New Roman" w:hAnsi="Times New Roman" w:cs="Times New Roman"/>
                      <w:b/>
                      <w:sz w:val="28"/>
                      <w:szCs w:val="28"/>
                      <w:lang w:val="uk-UA"/>
                    </w:rPr>
                  </w:pPr>
                  <w:r w:rsidRPr="008C7EDC">
                    <w:rPr>
                      <w:rFonts w:ascii="Times New Roman" w:eastAsia="Times New Roman" w:hAnsi="Times New Roman" w:cs="Times New Roman"/>
                      <w:b/>
                      <w:sz w:val="28"/>
                      <w:szCs w:val="28"/>
                      <w:lang w:val="uk-UA"/>
                    </w:rPr>
                    <w:t>Примітка</w:t>
                  </w:r>
                </w:p>
              </w:tc>
            </w:tr>
            <w:tr w:rsidR="003D2ADE" w:rsidRPr="008C7EDC" w:rsidTr="003D2ADE">
              <w:trPr>
                <w:trHeight w:val="340"/>
              </w:trPr>
              <w:tc>
                <w:tcPr>
                  <w:tcW w:w="534"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hideMark/>
                </w:tcPr>
                <w:p w:rsidR="003D2ADE" w:rsidRPr="008C7EDC" w:rsidRDefault="003D2ADE" w:rsidP="00051CC1">
                  <w:pPr>
                    <w:spacing w:after="0" w:line="240" w:lineRule="auto"/>
                    <w:jc w:val="center"/>
                    <w:rPr>
                      <w:rFonts w:ascii="Times New Roman" w:eastAsia="Times New Roman" w:hAnsi="Times New Roman" w:cs="Times New Roman"/>
                      <w:sz w:val="28"/>
                      <w:szCs w:val="28"/>
                      <w:lang w:val="uk-UA"/>
                    </w:rPr>
                  </w:pPr>
                  <w:r w:rsidRPr="008C7EDC">
                    <w:rPr>
                      <w:rFonts w:ascii="Times New Roman" w:eastAsia="Times New Roman" w:hAnsi="Times New Roman" w:cs="Times New Roman"/>
                      <w:sz w:val="28"/>
                      <w:szCs w:val="28"/>
                      <w:lang w:val="uk-UA"/>
                    </w:rPr>
                    <w:t>1</w:t>
                  </w:r>
                </w:p>
              </w:tc>
              <w:tc>
                <w:tcPr>
                  <w:tcW w:w="4959"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hideMark/>
                </w:tcPr>
                <w:p w:rsidR="00C05908" w:rsidRDefault="003D2ADE" w:rsidP="00051CC1">
                  <w:pPr>
                    <w:spacing w:after="0" w:line="240" w:lineRule="auto"/>
                    <w:rPr>
                      <w:rFonts w:ascii="Times New Roman" w:eastAsia="Times New Roman" w:hAnsi="Times New Roman" w:cs="Times New Roman"/>
                      <w:sz w:val="28"/>
                      <w:szCs w:val="28"/>
                      <w:lang w:val="uk-UA"/>
                    </w:rPr>
                  </w:pPr>
                  <w:r w:rsidRPr="00056A2D">
                    <w:rPr>
                      <w:rFonts w:ascii="Times New Roman" w:eastAsia="Times New Roman" w:hAnsi="Times New Roman" w:cs="Times New Roman"/>
                      <w:sz w:val="28"/>
                      <w:szCs w:val="28"/>
                      <w:lang w:val="uk-UA"/>
                    </w:rPr>
                    <w:t>Вивчення, вдосконалення та впровадження кращого педагогічного досвіду:   кожному з членів методоб’єднання, що має власні педагогічні надбання чи високий рівень володіння певним питанням навчально – виховної роботи</w:t>
                  </w:r>
                  <w:r w:rsidR="00E33DE8">
                    <w:rPr>
                      <w:rFonts w:ascii="Times New Roman" w:eastAsia="Times New Roman" w:hAnsi="Times New Roman" w:cs="Times New Roman"/>
                      <w:sz w:val="28"/>
                      <w:szCs w:val="28"/>
                      <w:lang w:val="uk-UA"/>
                    </w:rPr>
                    <w:t>,</w:t>
                  </w:r>
                  <w:r w:rsidRPr="00056A2D">
                    <w:rPr>
                      <w:rFonts w:ascii="Times New Roman" w:eastAsia="Times New Roman" w:hAnsi="Times New Roman" w:cs="Times New Roman"/>
                      <w:sz w:val="28"/>
                      <w:szCs w:val="28"/>
                      <w:lang w:val="uk-UA"/>
                    </w:rPr>
                    <w:t xml:space="preserve"> виступати із розповіддю про свій досвід на засіданнях методоб’єднання. Ознайомлювати колег з таким досвідом у ході проведення відкритих у</w:t>
                  </w:r>
                  <w:r w:rsidR="00DD7BB3">
                    <w:rPr>
                      <w:rFonts w:ascii="Times New Roman" w:eastAsia="Times New Roman" w:hAnsi="Times New Roman" w:cs="Times New Roman"/>
                      <w:sz w:val="28"/>
                      <w:szCs w:val="28"/>
                      <w:lang w:val="uk-UA"/>
                    </w:rPr>
                    <w:t>років, виховних заходів, взаємо</w:t>
                  </w:r>
                  <w:r w:rsidRPr="00056A2D">
                    <w:rPr>
                      <w:rFonts w:ascii="Times New Roman" w:eastAsia="Times New Roman" w:hAnsi="Times New Roman" w:cs="Times New Roman"/>
                      <w:sz w:val="28"/>
                      <w:szCs w:val="28"/>
                      <w:lang w:val="uk-UA"/>
                    </w:rPr>
                    <w:t>відвідування уроків;</w:t>
                  </w:r>
                  <w:r w:rsidRPr="00056A2D">
                    <w:rPr>
                      <w:rFonts w:ascii="Times New Roman" w:eastAsia="Times New Roman" w:hAnsi="Times New Roman" w:cs="Times New Roman"/>
                      <w:sz w:val="28"/>
                      <w:szCs w:val="28"/>
                      <w:lang w:val="uk-UA"/>
                    </w:rPr>
                    <w:br/>
                    <w:t>на засідання</w:t>
                  </w:r>
                  <w:r w:rsidR="00DD7BB3">
                    <w:rPr>
                      <w:rFonts w:ascii="Times New Roman" w:eastAsia="Times New Roman" w:hAnsi="Times New Roman" w:cs="Times New Roman"/>
                      <w:sz w:val="28"/>
                      <w:szCs w:val="28"/>
                      <w:lang w:val="uk-UA"/>
                    </w:rPr>
                    <w:t xml:space="preserve">х методоб’єднання </w:t>
                  </w:r>
                  <w:r w:rsidRPr="00056A2D">
                    <w:rPr>
                      <w:rFonts w:ascii="Times New Roman" w:eastAsia="Times New Roman" w:hAnsi="Times New Roman" w:cs="Times New Roman"/>
                      <w:sz w:val="28"/>
                      <w:szCs w:val="28"/>
                      <w:lang w:val="uk-UA"/>
                    </w:rPr>
                    <w:t xml:space="preserve">систематично ознайомлюватися з новинками психолого - педагогічної, </w:t>
                  </w:r>
                </w:p>
                <w:p w:rsidR="003D2ADE" w:rsidRPr="00056A2D" w:rsidRDefault="003D2ADE" w:rsidP="00051CC1">
                  <w:pPr>
                    <w:spacing w:after="0" w:line="240" w:lineRule="auto"/>
                    <w:rPr>
                      <w:rFonts w:ascii="Times New Roman" w:eastAsia="Times New Roman" w:hAnsi="Times New Roman" w:cs="Times New Roman"/>
                      <w:sz w:val="28"/>
                      <w:szCs w:val="28"/>
                      <w:lang w:val="uk-UA"/>
                    </w:rPr>
                  </w:pPr>
                  <w:r w:rsidRPr="00056A2D">
                    <w:rPr>
                      <w:rFonts w:ascii="Times New Roman" w:eastAsia="Times New Roman" w:hAnsi="Times New Roman" w:cs="Times New Roman"/>
                      <w:sz w:val="28"/>
                      <w:szCs w:val="28"/>
                      <w:lang w:val="uk-UA"/>
                    </w:rPr>
                    <w:t>методичної літератури</w:t>
                  </w:r>
                  <w:r w:rsidRPr="00056A2D">
                    <w:rPr>
                      <w:rFonts w:ascii="Times New Roman" w:eastAsia="Times New Roman" w:hAnsi="Times New Roman" w:cs="Times New Roman"/>
                      <w:sz w:val="28"/>
                      <w:szCs w:val="28"/>
                      <w:lang w:val="uk-UA"/>
                    </w:rPr>
                    <w:br/>
                  </w:r>
                </w:p>
              </w:tc>
              <w:tc>
                <w:tcPr>
                  <w:tcW w:w="2076"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hideMark/>
                </w:tcPr>
                <w:p w:rsidR="003D2ADE" w:rsidRPr="008C7EDC" w:rsidRDefault="003D2ADE" w:rsidP="00051CC1">
                  <w:pPr>
                    <w:spacing w:after="0" w:line="240" w:lineRule="auto"/>
                    <w:jc w:val="center"/>
                    <w:rPr>
                      <w:rFonts w:ascii="Times New Roman" w:eastAsia="Times New Roman" w:hAnsi="Times New Roman" w:cs="Times New Roman"/>
                      <w:sz w:val="28"/>
                      <w:szCs w:val="28"/>
                      <w:lang w:val="uk-UA"/>
                    </w:rPr>
                  </w:pPr>
                  <w:r w:rsidRPr="008C7EDC">
                    <w:rPr>
                      <w:rFonts w:ascii="Times New Roman" w:eastAsia="Times New Roman" w:hAnsi="Times New Roman" w:cs="Times New Roman"/>
                      <w:sz w:val="28"/>
                      <w:szCs w:val="28"/>
                    </w:rPr>
                    <w:t>Протягом н</w:t>
                  </w:r>
                  <w:proofErr w:type="gramStart"/>
                  <w:r w:rsidRPr="008C7EDC">
                    <w:rPr>
                      <w:rFonts w:ascii="Times New Roman" w:eastAsia="Times New Roman" w:hAnsi="Times New Roman" w:cs="Times New Roman"/>
                      <w:sz w:val="28"/>
                      <w:szCs w:val="28"/>
                    </w:rPr>
                    <w:t>.р</w:t>
                  </w:r>
                  <w:proofErr w:type="gramEnd"/>
                </w:p>
              </w:tc>
              <w:tc>
                <w:tcPr>
                  <w:tcW w:w="1958"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hideMark/>
                </w:tcPr>
                <w:p w:rsidR="003D2ADE" w:rsidRPr="008C7EDC" w:rsidRDefault="003D2ADE" w:rsidP="00051CC1">
                  <w:pPr>
                    <w:spacing w:after="0" w:line="240" w:lineRule="auto"/>
                    <w:jc w:val="center"/>
                    <w:rPr>
                      <w:rFonts w:ascii="Times New Roman" w:eastAsia="Times New Roman" w:hAnsi="Times New Roman" w:cs="Times New Roman"/>
                      <w:sz w:val="28"/>
                      <w:szCs w:val="28"/>
                    </w:rPr>
                  </w:pPr>
                  <w:r w:rsidRPr="008C7EDC">
                    <w:rPr>
                      <w:rFonts w:ascii="Times New Roman" w:eastAsia="Times New Roman" w:hAnsi="Times New Roman" w:cs="Times New Roman"/>
                      <w:sz w:val="28"/>
                      <w:szCs w:val="28"/>
                    </w:rPr>
                    <w:t xml:space="preserve">Члени </w:t>
                  </w:r>
                  <w:r w:rsidR="00DD7BB3">
                    <w:rPr>
                      <w:rFonts w:ascii="Times New Roman" w:eastAsia="Times New Roman" w:hAnsi="Times New Roman" w:cs="Times New Roman"/>
                      <w:sz w:val="28"/>
                      <w:szCs w:val="28"/>
                      <w:lang w:val="uk-UA"/>
                    </w:rPr>
                    <w:t>Ш</w:t>
                  </w:r>
                  <w:r w:rsidRPr="008C7EDC">
                    <w:rPr>
                      <w:rFonts w:ascii="Times New Roman" w:eastAsia="Times New Roman" w:hAnsi="Times New Roman" w:cs="Times New Roman"/>
                      <w:sz w:val="28"/>
                      <w:szCs w:val="28"/>
                    </w:rPr>
                    <w:t>МО</w:t>
                  </w:r>
                </w:p>
              </w:tc>
              <w:tc>
                <w:tcPr>
                  <w:tcW w:w="1438"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hideMark/>
                </w:tcPr>
                <w:p w:rsidR="003D2ADE" w:rsidRPr="008C7EDC" w:rsidRDefault="003D2ADE" w:rsidP="00051CC1">
                  <w:pPr>
                    <w:spacing w:after="0" w:line="240" w:lineRule="auto"/>
                    <w:jc w:val="center"/>
                    <w:rPr>
                      <w:rFonts w:ascii="Times New Roman" w:eastAsia="Times New Roman" w:hAnsi="Times New Roman" w:cs="Times New Roman"/>
                      <w:sz w:val="28"/>
                      <w:szCs w:val="28"/>
                    </w:rPr>
                  </w:pPr>
                </w:p>
              </w:tc>
            </w:tr>
            <w:tr w:rsidR="003D2ADE" w:rsidRPr="008C7EDC" w:rsidTr="003D2ADE">
              <w:trPr>
                <w:trHeight w:val="483"/>
              </w:trPr>
              <w:tc>
                <w:tcPr>
                  <w:tcW w:w="534" w:type="dxa"/>
                  <w:tcBorders>
                    <w:top w:val="single" w:sz="4" w:space="0" w:color="002060"/>
                    <w:left w:val="single" w:sz="4" w:space="0" w:color="002060"/>
                    <w:bottom w:val="single" w:sz="4" w:space="0" w:color="auto"/>
                    <w:right w:val="single" w:sz="4" w:space="0" w:color="002060"/>
                  </w:tcBorders>
                  <w:shd w:val="clear" w:color="auto" w:fill="FFFFFF"/>
                  <w:tcMar>
                    <w:top w:w="0" w:type="dxa"/>
                    <w:left w:w="40" w:type="dxa"/>
                    <w:bottom w:w="0" w:type="dxa"/>
                    <w:right w:w="40" w:type="dxa"/>
                  </w:tcMar>
                  <w:hideMark/>
                </w:tcPr>
                <w:p w:rsidR="003D2ADE" w:rsidRPr="008C7EDC" w:rsidRDefault="003D2ADE" w:rsidP="00051CC1">
                  <w:pPr>
                    <w:spacing w:after="0" w:line="240" w:lineRule="auto"/>
                    <w:jc w:val="center"/>
                    <w:rPr>
                      <w:rFonts w:ascii="Times New Roman" w:eastAsia="Times New Roman" w:hAnsi="Times New Roman" w:cs="Times New Roman"/>
                      <w:sz w:val="28"/>
                      <w:szCs w:val="28"/>
                    </w:rPr>
                  </w:pPr>
                  <w:r w:rsidRPr="008C7EDC">
                    <w:rPr>
                      <w:rFonts w:ascii="Times New Roman" w:eastAsia="Times New Roman" w:hAnsi="Times New Roman" w:cs="Times New Roman"/>
                      <w:sz w:val="28"/>
                      <w:szCs w:val="28"/>
                    </w:rPr>
                    <w:t>2</w:t>
                  </w:r>
                </w:p>
              </w:tc>
              <w:tc>
                <w:tcPr>
                  <w:tcW w:w="4959" w:type="dxa"/>
                  <w:tcBorders>
                    <w:top w:val="single" w:sz="4" w:space="0" w:color="002060"/>
                    <w:left w:val="single" w:sz="4" w:space="0" w:color="002060"/>
                    <w:bottom w:val="single" w:sz="4" w:space="0" w:color="auto"/>
                    <w:right w:val="single" w:sz="4" w:space="0" w:color="002060"/>
                  </w:tcBorders>
                  <w:shd w:val="clear" w:color="auto" w:fill="FFFFFF"/>
                  <w:tcMar>
                    <w:top w:w="0" w:type="dxa"/>
                    <w:left w:w="40" w:type="dxa"/>
                    <w:bottom w:w="0" w:type="dxa"/>
                    <w:right w:w="40" w:type="dxa"/>
                  </w:tcMar>
                  <w:vAlign w:val="center"/>
                  <w:hideMark/>
                </w:tcPr>
                <w:p w:rsidR="003D2ADE" w:rsidRDefault="003D2ADE" w:rsidP="00051CC1">
                  <w:pPr>
                    <w:spacing w:after="0" w:line="240" w:lineRule="auto"/>
                    <w:rPr>
                      <w:rFonts w:ascii="Times New Roman" w:eastAsia="Times New Roman" w:hAnsi="Times New Roman" w:cs="Times New Roman"/>
                      <w:sz w:val="28"/>
                      <w:szCs w:val="28"/>
                      <w:lang w:val="uk-UA"/>
                    </w:rPr>
                  </w:pPr>
                  <w:r w:rsidRPr="008C7EDC">
                    <w:rPr>
                      <w:rFonts w:ascii="Times New Roman" w:eastAsia="Times New Roman" w:hAnsi="Times New Roman" w:cs="Times New Roman"/>
                      <w:sz w:val="28"/>
                      <w:szCs w:val="28"/>
                    </w:rPr>
                    <w:t xml:space="preserve"> Проводити аукціон педагогічних ідей.</w:t>
                  </w:r>
                </w:p>
                <w:p w:rsidR="003D2ADE" w:rsidRPr="008C7EDC" w:rsidRDefault="003D2ADE" w:rsidP="00051CC1">
                  <w:pPr>
                    <w:spacing w:after="0" w:line="240" w:lineRule="auto"/>
                    <w:rPr>
                      <w:rFonts w:ascii="Times New Roman" w:eastAsia="Times New Roman" w:hAnsi="Times New Roman" w:cs="Times New Roman"/>
                      <w:sz w:val="28"/>
                      <w:szCs w:val="28"/>
                      <w:lang w:val="uk-UA"/>
                    </w:rPr>
                  </w:pPr>
                </w:p>
              </w:tc>
              <w:tc>
                <w:tcPr>
                  <w:tcW w:w="2076" w:type="dxa"/>
                  <w:tcBorders>
                    <w:top w:val="single" w:sz="4" w:space="0" w:color="002060"/>
                    <w:left w:val="single" w:sz="4" w:space="0" w:color="002060"/>
                    <w:bottom w:val="single" w:sz="4" w:space="0" w:color="auto"/>
                    <w:right w:val="single" w:sz="4" w:space="0" w:color="002060"/>
                  </w:tcBorders>
                  <w:shd w:val="clear" w:color="auto" w:fill="FFFFFF"/>
                  <w:tcMar>
                    <w:top w:w="0" w:type="dxa"/>
                    <w:left w:w="40" w:type="dxa"/>
                    <w:bottom w:w="0" w:type="dxa"/>
                    <w:right w:w="40" w:type="dxa"/>
                  </w:tcMar>
                  <w:vAlign w:val="center"/>
                  <w:hideMark/>
                </w:tcPr>
                <w:p w:rsidR="003D2ADE" w:rsidRPr="00E3573C" w:rsidRDefault="00F21315" w:rsidP="00051CC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  </w:t>
                  </w:r>
                  <w:r w:rsidR="003D2ADE" w:rsidRPr="008C7EDC">
                    <w:rPr>
                      <w:rFonts w:ascii="Times New Roman" w:eastAsia="Times New Roman" w:hAnsi="Times New Roman" w:cs="Times New Roman"/>
                      <w:sz w:val="28"/>
                      <w:szCs w:val="28"/>
                    </w:rPr>
                    <w:t>Протягом н</w:t>
                  </w:r>
                  <w:proofErr w:type="gramStart"/>
                  <w:r w:rsidR="003D2ADE" w:rsidRPr="008C7EDC">
                    <w:rPr>
                      <w:rFonts w:ascii="Times New Roman" w:eastAsia="Times New Roman" w:hAnsi="Times New Roman" w:cs="Times New Roman"/>
                      <w:sz w:val="28"/>
                      <w:szCs w:val="28"/>
                    </w:rPr>
                    <w:t>.р</w:t>
                  </w:r>
                  <w:proofErr w:type="gramEnd"/>
                </w:p>
              </w:tc>
              <w:tc>
                <w:tcPr>
                  <w:tcW w:w="1958" w:type="dxa"/>
                  <w:tcBorders>
                    <w:top w:val="single" w:sz="4" w:space="0" w:color="002060"/>
                    <w:left w:val="single" w:sz="4" w:space="0" w:color="002060"/>
                    <w:bottom w:val="single" w:sz="4" w:space="0" w:color="auto"/>
                    <w:right w:val="single" w:sz="4" w:space="0" w:color="002060"/>
                  </w:tcBorders>
                  <w:shd w:val="clear" w:color="auto" w:fill="FFFFFF"/>
                  <w:tcMar>
                    <w:top w:w="0" w:type="dxa"/>
                    <w:left w:w="40" w:type="dxa"/>
                    <w:bottom w:w="0" w:type="dxa"/>
                    <w:right w:w="40" w:type="dxa"/>
                  </w:tcMar>
                  <w:vAlign w:val="center"/>
                  <w:hideMark/>
                </w:tcPr>
                <w:p w:rsidR="003D2ADE" w:rsidRPr="00E3573C" w:rsidRDefault="003D2ADE" w:rsidP="00051CC1">
                  <w:pPr>
                    <w:spacing w:after="0" w:line="240" w:lineRule="auto"/>
                    <w:jc w:val="center"/>
                    <w:rPr>
                      <w:rFonts w:ascii="Times New Roman" w:eastAsia="Times New Roman" w:hAnsi="Times New Roman" w:cs="Times New Roman"/>
                      <w:sz w:val="28"/>
                      <w:szCs w:val="28"/>
                      <w:lang w:val="uk-UA"/>
                    </w:rPr>
                  </w:pPr>
                  <w:r w:rsidRPr="008C7EDC">
                    <w:rPr>
                      <w:rFonts w:ascii="Times New Roman" w:eastAsia="Times New Roman" w:hAnsi="Times New Roman" w:cs="Times New Roman"/>
                      <w:sz w:val="28"/>
                      <w:szCs w:val="28"/>
                    </w:rPr>
                    <w:t xml:space="preserve">Члени </w:t>
                  </w:r>
                  <w:r w:rsidR="00DD7BB3">
                    <w:rPr>
                      <w:rFonts w:ascii="Times New Roman" w:eastAsia="Times New Roman" w:hAnsi="Times New Roman" w:cs="Times New Roman"/>
                      <w:sz w:val="28"/>
                      <w:szCs w:val="28"/>
                      <w:lang w:val="uk-UA"/>
                    </w:rPr>
                    <w:t>Ш</w:t>
                  </w:r>
                  <w:r w:rsidRPr="008C7EDC">
                    <w:rPr>
                      <w:rFonts w:ascii="Times New Roman" w:eastAsia="Times New Roman" w:hAnsi="Times New Roman" w:cs="Times New Roman"/>
                      <w:sz w:val="28"/>
                      <w:szCs w:val="28"/>
                    </w:rPr>
                    <w:t>МО</w:t>
                  </w:r>
                </w:p>
              </w:tc>
              <w:tc>
                <w:tcPr>
                  <w:tcW w:w="1438" w:type="dxa"/>
                  <w:tcBorders>
                    <w:top w:val="single" w:sz="4" w:space="0" w:color="002060"/>
                    <w:left w:val="single" w:sz="4" w:space="0" w:color="002060"/>
                    <w:bottom w:val="single" w:sz="4" w:space="0" w:color="auto"/>
                    <w:right w:val="single" w:sz="4" w:space="0" w:color="002060"/>
                  </w:tcBorders>
                  <w:shd w:val="clear" w:color="auto" w:fill="FFFFFF"/>
                  <w:tcMar>
                    <w:top w:w="0" w:type="dxa"/>
                    <w:left w:w="40" w:type="dxa"/>
                    <w:bottom w:w="0" w:type="dxa"/>
                    <w:right w:w="40" w:type="dxa"/>
                  </w:tcMar>
                  <w:hideMark/>
                </w:tcPr>
                <w:p w:rsidR="003D2ADE" w:rsidRDefault="003D2ADE" w:rsidP="00051CC1">
                  <w:pPr>
                    <w:spacing w:after="0" w:line="240" w:lineRule="auto"/>
                    <w:jc w:val="center"/>
                    <w:rPr>
                      <w:rFonts w:ascii="Times New Roman" w:eastAsia="Times New Roman" w:hAnsi="Times New Roman" w:cs="Times New Roman"/>
                      <w:sz w:val="28"/>
                      <w:szCs w:val="28"/>
                    </w:rPr>
                  </w:pPr>
                </w:p>
                <w:p w:rsidR="003D2ADE" w:rsidRPr="008C7EDC" w:rsidRDefault="003D2ADE" w:rsidP="00051CC1">
                  <w:pPr>
                    <w:spacing w:after="0" w:line="240" w:lineRule="auto"/>
                    <w:jc w:val="center"/>
                    <w:rPr>
                      <w:rFonts w:ascii="Times New Roman" w:eastAsia="Times New Roman" w:hAnsi="Times New Roman" w:cs="Times New Roman"/>
                      <w:sz w:val="28"/>
                      <w:szCs w:val="28"/>
                    </w:rPr>
                  </w:pPr>
                </w:p>
              </w:tc>
            </w:tr>
            <w:tr w:rsidR="003D2ADE" w:rsidRPr="008C7EDC" w:rsidTr="003D2ADE">
              <w:trPr>
                <w:trHeight w:val="659"/>
              </w:trPr>
              <w:tc>
                <w:tcPr>
                  <w:tcW w:w="534" w:type="dxa"/>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tcPr>
                <w:p w:rsidR="003D2ADE" w:rsidRPr="002D39A1" w:rsidRDefault="003D2ADE" w:rsidP="00051CC1">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4959" w:type="dxa"/>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vAlign w:val="center"/>
                </w:tcPr>
                <w:p w:rsidR="003D2ADE" w:rsidRPr="001B6E82" w:rsidRDefault="003D2ADE" w:rsidP="00051CC1">
                  <w:pPr>
                    <w:spacing w:after="0" w:line="240" w:lineRule="auto"/>
                    <w:rPr>
                      <w:rFonts w:ascii="Times New Roman" w:eastAsia="Times New Roman" w:hAnsi="Times New Roman" w:cs="Times New Roman"/>
                      <w:sz w:val="28"/>
                      <w:szCs w:val="28"/>
                    </w:rPr>
                  </w:pPr>
                  <w:r w:rsidRPr="001B6E82">
                    <w:rPr>
                      <w:rFonts w:ascii="Times New Roman" w:eastAsia="Calibri" w:hAnsi="Times New Roman" w:cs="Times New Roman"/>
                      <w:sz w:val="28"/>
                      <w:szCs w:val="28"/>
                      <w:lang w:val="uk-UA"/>
                    </w:rPr>
                    <w:t>Складання планів роботи кабінетів, графіків зайнятості, за</w:t>
                  </w:r>
                  <w:r w:rsidRPr="001B6E82">
                    <w:rPr>
                      <w:rFonts w:ascii="Times New Roman" w:eastAsia="Calibri" w:hAnsi="Times New Roman" w:cs="Times New Roman"/>
                      <w:sz w:val="28"/>
                      <w:szCs w:val="28"/>
                      <w:lang w:val="uk-UA"/>
                    </w:rPr>
                    <w:softHyphen/>
                    <w:t>безпечення кабінетів навчально-методичними матеріалами</w:t>
                  </w:r>
                </w:p>
              </w:tc>
              <w:tc>
                <w:tcPr>
                  <w:tcW w:w="2076" w:type="dxa"/>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vAlign w:val="center"/>
                </w:tcPr>
                <w:p w:rsidR="003D2ADE" w:rsidRDefault="00F21315" w:rsidP="00051CC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3D2ADE">
                    <w:rPr>
                      <w:rFonts w:ascii="Times New Roman" w:eastAsia="Times New Roman" w:hAnsi="Times New Roman" w:cs="Times New Roman"/>
                      <w:sz w:val="28"/>
                      <w:szCs w:val="28"/>
                      <w:lang w:val="uk-UA"/>
                    </w:rPr>
                    <w:t xml:space="preserve"> Серпень</w:t>
                  </w:r>
                </w:p>
              </w:tc>
              <w:tc>
                <w:tcPr>
                  <w:tcW w:w="1958" w:type="dxa"/>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vAlign w:val="center"/>
                </w:tcPr>
                <w:p w:rsidR="003D2ADE" w:rsidRDefault="003D2ADE" w:rsidP="00051CC1">
                  <w:pPr>
                    <w:spacing w:after="0" w:line="240" w:lineRule="auto"/>
                    <w:jc w:val="center"/>
                    <w:rPr>
                      <w:rFonts w:ascii="Times New Roman" w:eastAsia="Times New Roman" w:hAnsi="Times New Roman" w:cs="Times New Roman"/>
                      <w:sz w:val="28"/>
                      <w:szCs w:val="28"/>
                      <w:lang w:val="uk-UA"/>
                    </w:rPr>
                  </w:pPr>
                  <w:r w:rsidRPr="008C7EDC">
                    <w:rPr>
                      <w:rFonts w:ascii="Times New Roman" w:eastAsia="Times New Roman" w:hAnsi="Times New Roman" w:cs="Times New Roman"/>
                      <w:sz w:val="28"/>
                      <w:szCs w:val="28"/>
                    </w:rPr>
                    <w:t xml:space="preserve">Члени </w:t>
                  </w:r>
                  <w:r w:rsidR="00DD7BB3">
                    <w:rPr>
                      <w:rFonts w:ascii="Times New Roman" w:eastAsia="Times New Roman" w:hAnsi="Times New Roman" w:cs="Times New Roman"/>
                      <w:sz w:val="28"/>
                      <w:szCs w:val="28"/>
                      <w:lang w:val="uk-UA"/>
                    </w:rPr>
                    <w:t>Ш</w:t>
                  </w:r>
                  <w:r w:rsidRPr="008C7EDC">
                    <w:rPr>
                      <w:rFonts w:ascii="Times New Roman" w:eastAsia="Times New Roman" w:hAnsi="Times New Roman" w:cs="Times New Roman"/>
                      <w:sz w:val="28"/>
                      <w:szCs w:val="28"/>
                    </w:rPr>
                    <w:t>МО</w:t>
                  </w:r>
                </w:p>
              </w:tc>
              <w:tc>
                <w:tcPr>
                  <w:tcW w:w="1438" w:type="dxa"/>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tcPr>
                <w:p w:rsidR="003D2ADE" w:rsidRDefault="003D2ADE" w:rsidP="00051CC1">
                  <w:pPr>
                    <w:spacing w:after="0" w:line="240" w:lineRule="auto"/>
                    <w:jc w:val="center"/>
                    <w:rPr>
                      <w:rFonts w:ascii="Times New Roman" w:eastAsia="Times New Roman" w:hAnsi="Times New Roman" w:cs="Times New Roman"/>
                      <w:sz w:val="28"/>
                      <w:szCs w:val="28"/>
                    </w:rPr>
                  </w:pPr>
                </w:p>
              </w:tc>
            </w:tr>
            <w:tr w:rsidR="003D2ADE" w:rsidRPr="008C7EDC" w:rsidTr="003D2ADE">
              <w:trPr>
                <w:trHeight w:val="905"/>
              </w:trPr>
              <w:tc>
                <w:tcPr>
                  <w:tcW w:w="534" w:type="dxa"/>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tcPr>
                <w:p w:rsidR="003D2ADE" w:rsidRPr="002D39A1" w:rsidRDefault="003D2ADE" w:rsidP="00051CC1">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4959" w:type="dxa"/>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vAlign w:val="center"/>
                </w:tcPr>
                <w:p w:rsidR="003D2ADE" w:rsidRPr="001B6E82" w:rsidRDefault="003D2ADE" w:rsidP="00051CC1">
                  <w:pPr>
                    <w:spacing w:after="0" w:line="240" w:lineRule="auto"/>
                    <w:rPr>
                      <w:rFonts w:ascii="Times New Roman" w:eastAsia="Times New Roman" w:hAnsi="Times New Roman" w:cs="Times New Roman"/>
                      <w:sz w:val="28"/>
                      <w:szCs w:val="28"/>
                      <w:lang w:val="uk-UA"/>
                    </w:rPr>
                  </w:pPr>
                  <w:r w:rsidRPr="001B6E82">
                    <w:rPr>
                      <w:rFonts w:ascii="Times New Roman" w:eastAsia="Calibri" w:hAnsi="Times New Roman" w:cs="Times New Roman"/>
                      <w:sz w:val="28"/>
                      <w:szCs w:val="28"/>
                      <w:lang w:val="uk-UA"/>
                    </w:rPr>
                    <w:t>Проведення семінарів, круглих столів щодо методологічних питань</w:t>
                  </w:r>
                </w:p>
              </w:tc>
              <w:tc>
                <w:tcPr>
                  <w:tcW w:w="2076" w:type="dxa"/>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vAlign w:val="center"/>
                </w:tcPr>
                <w:p w:rsidR="003D2ADE" w:rsidRDefault="00F21315" w:rsidP="00051CC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  </w:t>
                  </w:r>
                  <w:r w:rsidR="003D2ADE" w:rsidRPr="008C7EDC">
                    <w:rPr>
                      <w:rFonts w:ascii="Times New Roman" w:eastAsia="Times New Roman" w:hAnsi="Times New Roman" w:cs="Times New Roman"/>
                      <w:sz w:val="28"/>
                      <w:szCs w:val="28"/>
                    </w:rPr>
                    <w:t>Протягом н</w:t>
                  </w:r>
                  <w:proofErr w:type="gramStart"/>
                  <w:r w:rsidR="003D2ADE" w:rsidRPr="008C7EDC">
                    <w:rPr>
                      <w:rFonts w:ascii="Times New Roman" w:eastAsia="Times New Roman" w:hAnsi="Times New Roman" w:cs="Times New Roman"/>
                      <w:sz w:val="28"/>
                      <w:szCs w:val="28"/>
                    </w:rPr>
                    <w:t>.р</w:t>
                  </w:r>
                  <w:proofErr w:type="gramEnd"/>
                </w:p>
              </w:tc>
              <w:tc>
                <w:tcPr>
                  <w:tcW w:w="1958" w:type="dxa"/>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vAlign w:val="center"/>
                </w:tcPr>
                <w:p w:rsidR="003D2ADE" w:rsidRDefault="003D2ADE" w:rsidP="00051CC1">
                  <w:pPr>
                    <w:spacing w:after="0" w:line="240" w:lineRule="auto"/>
                    <w:jc w:val="center"/>
                    <w:rPr>
                      <w:rFonts w:ascii="Times New Roman" w:eastAsia="Times New Roman" w:hAnsi="Times New Roman" w:cs="Times New Roman"/>
                      <w:sz w:val="28"/>
                      <w:szCs w:val="28"/>
                      <w:lang w:val="uk-UA"/>
                    </w:rPr>
                  </w:pPr>
                  <w:r w:rsidRPr="008C7EDC">
                    <w:rPr>
                      <w:rFonts w:ascii="Times New Roman" w:eastAsia="Times New Roman" w:hAnsi="Times New Roman" w:cs="Times New Roman"/>
                      <w:sz w:val="28"/>
                      <w:szCs w:val="28"/>
                    </w:rPr>
                    <w:t xml:space="preserve">Члени </w:t>
                  </w:r>
                  <w:r w:rsidR="00DD7BB3">
                    <w:rPr>
                      <w:rFonts w:ascii="Times New Roman" w:eastAsia="Times New Roman" w:hAnsi="Times New Roman" w:cs="Times New Roman"/>
                      <w:sz w:val="28"/>
                      <w:szCs w:val="28"/>
                      <w:lang w:val="uk-UA"/>
                    </w:rPr>
                    <w:t>Ш</w:t>
                  </w:r>
                  <w:r w:rsidRPr="008C7EDC">
                    <w:rPr>
                      <w:rFonts w:ascii="Times New Roman" w:eastAsia="Times New Roman" w:hAnsi="Times New Roman" w:cs="Times New Roman"/>
                      <w:sz w:val="28"/>
                      <w:szCs w:val="28"/>
                    </w:rPr>
                    <w:t>МО</w:t>
                  </w:r>
                </w:p>
              </w:tc>
              <w:tc>
                <w:tcPr>
                  <w:tcW w:w="1438" w:type="dxa"/>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tcPr>
                <w:p w:rsidR="003D2ADE" w:rsidRDefault="003D2ADE" w:rsidP="00051CC1">
                  <w:pPr>
                    <w:spacing w:after="0" w:line="240" w:lineRule="auto"/>
                    <w:jc w:val="center"/>
                    <w:rPr>
                      <w:rFonts w:ascii="Times New Roman" w:eastAsia="Times New Roman" w:hAnsi="Times New Roman" w:cs="Times New Roman"/>
                      <w:sz w:val="28"/>
                      <w:szCs w:val="28"/>
                    </w:rPr>
                  </w:pPr>
                </w:p>
              </w:tc>
            </w:tr>
            <w:tr w:rsidR="003D2ADE" w:rsidRPr="008C7EDC" w:rsidTr="003D2ADE">
              <w:trPr>
                <w:trHeight w:val="966"/>
              </w:trPr>
              <w:tc>
                <w:tcPr>
                  <w:tcW w:w="534" w:type="dxa"/>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tcPr>
                <w:p w:rsidR="003D2ADE" w:rsidRPr="002D39A1" w:rsidRDefault="003D2ADE" w:rsidP="00051CC1">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c>
                <w:tcPr>
                  <w:tcW w:w="4959" w:type="dxa"/>
                  <w:tcBorders>
                    <w:top w:val="single" w:sz="4" w:space="0" w:color="auto"/>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tcPr>
                <w:p w:rsidR="003D2ADE" w:rsidRPr="001B6E82" w:rsidRDefault="003D2ADE" w:rsidP="00DD7BB3">
                  <w:pPr>
                    <w:spacing w:after="0" w:line="240" w:lineRule="auto"/>
                    <w:rPr>
                      <w:rFonts w:ascii="Times New Roman" w:eastAsia="Calibri" w:hAnsi="Times New Roman" w:cs="Times New Roman"/>
                      <w:sz w:val="28"/>
                      <w:szCs w:val="28"/>
                      <w:lang w:val="uk-UA"/>
                    </w:rPr>
                  </w:pPr>
                  <w:r w:rsidRPr="001B6E82">
                    <w:rPr>
                      <w:rFonts w:ascii="Times New Roman" w:eastAsia="Calibri" w:hAnsi="Times New Roman" w:cs="Times New Roman"/>
                      <w:sz w:val="28"/>
                      <w:szCs w:val="28"/>
                      <w:lang w:val="uk-UA"/>
                    </w:rPr>
                    <w:t xml:space="preserve">Направлення вчителів </w:t>
                  </w:r>
                  <w:r w:rsidR="00DD7BB3">
                    <w:rPr>
                      <w:rFonts w:ascii="Times New Roman" w:eastAsia="Calibri" w:hAnsi="Times New Roman" w:cs="Times New Roman"/>
                      <w:sz w:val="28"/>
                      <w:szCs w:val="28"/>
                      <w:lang w:val="uk-UA"/>
                    </w:rPr>
                    <w:t>Ш</w:t>
                  </w:r>
                  <w:r w:rsidRPr="001B6E82">
                    <w:rPr>
                      <w:rFonts w:ascii="Times New Roman" w:eastAsia="Calibri" w:hAnsi="Times New Roman" w:cs="Times New Roman"/>
                      <w:sz w:val="28"/>
                      <w:szCs w:val="28"/>
                      <w:lang w:val="uk-UA"/>
                    </w:rPr>
                    <w:t xml:space="preserve">МО для участі в </w:t>
                  </w:r>
                  <w:r w:rsidR="00DD7BB3">
                    <w:rPr>
                      <w:rFonts w:ascii="Times New Roman" w:eastAsia="Calibri" w:hAnsi="Times New Roman" w:cs="Times New Roman"/>
                      <w:sz w:val="28"/>
                      <w:szCs w:val="28"/>
                      <w:lang w:val="uk-UA"/>
                    </w:rPr>
                    <w:t>міських</w:t>
                  </w:r>
                  <w:r w:rsidRPr="001B6E82">
                    <w:rPr>
                      <w:rFonts w:ascii="Times New Roman" w:eastAsia="Calibri" w:hAnsi="Times New Roman" w:cs="Times New Roman"/>
                      <w:sz w:val="28"/>
                      <w:szCs w:val="28"/>
                      <w:lang w:val="uk-UA"/>
                    </w:rPr>
                    <w:t xml:space="preserve"> семінарах з метою підготовки їх до роботи в новому навчальному році</w:t>
                  </w:r>
                </w:p>
              </w:tc>
              <w:tc>
                <w:tcPr>
                  <w:tcW w:w="2076" w:type="dxa"/>
                  <w:tcBorders>
                    <w:top w:val="single" w:sz="4" w:space="0" w:color="auto"/>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tcPr>
                <w:p w:rsidR="003D2ADE" w:rsidRDefault="00F21315" w:rsidP="00051CC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  </w:t>
                  </w:r>
                  <w:r w:rsidR="003D2ADE" w:rsidRPr="008C7EDC">
                    <w:rPr>
                      <w:rFonts w:ascii="Times New Roman" w:eastAsia="Times New Roman" w:hAnsi="Times New Roman" w:cs="Times New Roman"/>
                      <w:sz w:val="28"/>
                      <w:szCs w:val="28"/>
                    </w:rPr>
                    <w:t>Протягом н</w:t>
                  </w:r>
                  <w:proofErr w:type="gramStart"/>
                  <w:r w:rsidR="003D2ADE" w:rsidRPr="008C7EDC">
                    <w:rPr>
                      <w:rFonts w:ascii="Times New Roman" w:eastAsia="Times New Roman" w:hAnsi="Times New Roman" w:cs="Times New Roman"/>
                      <w:sz w:val="28"/>
                      <w:szCs w:val="28"/>
                    </w:rPr>
                    <w:t>.р</w:t>
                  </w:r>
                  <w:proofErr w:type="gramEnd"/>
                </w:p>
              </w:tc>
              <w:tc>
                <w:tcPr>
                  <w:tcW w:w="1958" w:type="dxa"/>
                  <w:tcBorders>
                    <w:top w:val="single" w:sz="4" w:space="0" w:color="auto"/>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tcPr>
                <w:p w:rsidR="003D2ADE" w:rsidRDefault="003D2ADE" w:rsidP="00051CC1">
                  <w:pPr>
                    <w:spacing w:after="0" w:line="240" w:lineRule="auto"/>
                    <w:jc w:val="center"/>
                    <w:rPr>
                      <w:rFonts w:ascii="Times New Roman" w:eastAsia="Times New Roman" w:hAnsi="Times New Roman" w:cs="Times New Roman"/>
                      <w:sz w:val="28"/>
                      <w:szCs w:val="28"/>
                      <w:lang w:val="uk-UA"/>
                    </w:rPr>
                  </w:pPr>
                  <w:r w:rsidRPr="008C7EDC">
                    <w:rPr>
                      <w:rFonts w:ascii="Times New Roman" w:eastAsia="Times New Roman" w:hAnsi="Times New Roman" w:cs="Times New Roman"/>
                      <w:sz w:val="28"/>
                      <w:szCs w:val="28"/>
                    </w:rPr>
                    <w:t xml:space="preserve">Члени </w:t>
                  </w:r>
                  <w:r w:rsidR="00DD7BB3">
                    <w:rPr>
                      <w:rFonts w:ascii="Times New Roman" w:eastAsia="Times New Roman" w:hAnsi="Times New Roman" w:cs="Times New Roman"/>
                      <w:sz w:val="28"/>
                      <w:szCs w:val="28"/>
                      <w:lang w:val="uk-UA"/>
                    </w:rPr>
                    <w:t>Ш</w:t>
                  </w:r>
                  <w:r w:rsidRPr="008C7EDC">
                    <w:rPr>
                      <w:rFonts w:ascii="Times New Roman" w:eastAsia="Times New Roman" w:hAnsi="Times New Roman" w:cs="Times New Roman"/>
                      <w:sz w:val="28"/>
                      <w:szCs w:val="28"/>
                    </w:rPr>
                    <w:t>МО</w:t>
                  </w:r>
                </w:p>
              </w:tc>
              <w:tc>
                <w:tcPr>
                  <w:tcW w:w="1438" w:type="dxa"/>
                  <w:tcBorders>
                    <w:top w:val="single" w:sz="4" w:space="0" w:color="auto"/>
                    <w:left w:val="single" w:sz="4" w:space="0" w:color="002060"/>
                    <w:bottom w:val="single" w:sz="4" w:space="0" w:color="002060"/>
                    <w:right w:val="single" w:sz="4" w:space="0" w:color="002060"/>
                  </w:tcBorders>
                  <w:shd w:val="clear" w:color="auto" w:fill="FFFFFF"/>
                  <w:tcMar>
                    <w:top w:w="0" w:type="dxa"/>
                    <w:left w:w="40" w:type="dxa"/>
                    <w:bottom w:w="0" w:type="dxa"/>
                    <w:right w:w="40" w:type="dxa"/>
                  </w:tcMar>
                </w:tcPr>
                <w:p w:rsidR="003D2ADE" w:rsidRDefault="003D2ADE" w:rsidP="00051CC1">
                  <w:pPr>
                    <w:spacing w:after="0" w:line="240" w:lineRule="auto"/>
                    <w:jc w:val="center"/>
                    <w:rPr>
                      <w:rFonts w:ascii="Times New Roman" w:eastAsia="Times New Roman" w:hAnsi="Times New Roman" w:cs="Times New Roman"/>
                      <w:sz w:val="28"/>
                      <w:szCs w:val="28"/>
                    </w:rPr>
                  </w:pPr>
                </w:p>
              </w:tc>
            </w:tr>
            <w:tr w:rsidR="003D2ADE" w:rsidRPr="008C7EDC" w:rsidTr="003D2ADE">
              <w:trPr>
                <w:trHeight w:val="536"/>
              </w:trPr>
              <w:tc>
                <w:tcPr>
                  <w:tcW w:w="534" w:type="dxa"/>
                  <w:tcBorders>
                    <w:top w:val="single" w:sz="4" w:space="0" w:color="auto"/>
                    <w:left w:val="single" w:sz="4" w:space="0" w:color="002060"/>
                    <w:right w:val="single" w:sz="4" w:space="0" w:color="002060"/>
                  </w:tcBorders>
                  <w:shd w:val="clear" w:color="auto" w:fill="FFFFFF"/>
                  <w:tcMar>
                    <w:top w:w="0" w:type="dxa"/>
                    <w:left w:w="40" w:type="dxa"/>
                    <w:bottom w:w="0" w:type="dxa"/>
                    <w:right w:w="40" w:type="dxa"/>
                  </w:tcMar>
                  <w:hideMark/>
                </w:tcPr>
                <w:p w:rsidR="003D2ADE" w:rsidRPr="008C7EDC" w:rsidRDefault="003D2ADE" w:rsidP="00051CC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4959" w:type="dxa"/>
                  <w:tcBorders>
                    <w:top w:val="single" w:sz="4" w:space="0" w:color="002060"/>
                    <w:left w:val="single" w:sz="4" w:space="0" w:color="002060"/>
                    <w:right w:val="single" w:sz="4" w:space="0" w:color="002060"/>
                  </w:tcBorders>
                  <w:shd w:val="clear" w:color="auto" w:fill="FFFFFF"/>
                  <w:tcMar>
                    <w:top w:w="0" w:type="dxa"/>
                    <w:left w:w="40" w:type="dxa"/>
                    <w:bottom w:w="0" w:type="dxa"/>
                    <w:right w:w="40" w:type="dxa"/>
                  </w:tcMar>
                  <w:vAlign w:val="center"/>
                  <w:hideMark/>
                </w:tcPr>
                <w:p w:rsidR="003D2ADE" w:rsidRPr="008C7EDC" w:rsidRDefault="003D2ADE" w:rsidP="00051CC1">
                  <w:pPr>
                    <w:spacing w:after="0" w:line="240" w:lineRule="auto"/>
                    <w:rPr>
                      <w:rFonts w:ascii="Times New Roman" w:eastAsia="Times New Roman" w:hAnsi="Times New Roman" w:cs="Times New Roman"/>
                      <w:sz w:val="28"/>
                      <w:szCs w:val="28"/>
                    </w:rPr>
                  </w:pPr>
                  <w:r w:rsidRPr="008C7EDC">
                    <w:rPr>
                      <w:rFonts w:ascii="Times New Roman" w:eastAsia="Times New Roman" w:hAnsi="Times New Roman" w:cs="Times New Roman"/>
                      <w:sz w:val="28"/>
                      <w:szCs w:val="28"/>
                    </w:rPr>
                    <w:t>Проводити творчі звіти вчителі</w:t>
                  </w:r>
                  <w:proofErr w:type="gramStart"/>
                  <w:r w:rsidRPr="008C7EDC">
                    <w:rPr>
                      <w:rFonts w:ascii="Times New Roman" w:eastAsia="Times New Roman" w:hAnsi="Times New Roman" w:cs="Times New Roman"/>
                      <w:sz w:val="28"/>
                      <w:szCs w:val="28"/>
                    </w:rPr>
                    <w:t>в</w:t>
                  </w:r>
                  <w:proofErr w:type="gramEnd"/>
                  <w:r w:rsidRPr="008C7EDC">
                    <w:rPr>
                      <w:rFonts w:ascii="Times New Roman" w:eastAsia="Times New Roman" w:hAnsi="Times New Roman" w:cs="Times New Roman"/>
                      <w:sz w:val="28"/>
                      <w:szCs w:val="28"/>
                    </w:rPr>
                    <w:t>, які атестуються на вищу категорію.</w:t>
                  </w:r>
                </w:p>
              </w:tc>
              <w:tc>
                <w:tcPr>
                  <w:tcW w:w="2076" w:type="dxa"/>
                  <w:tcBorders>
                    <w:top w:val="single" w:sz="4" w:space="0" w:color="002060"/>
                    <w:left w:val="single" w:sz="4" w:space="0" w:color="002060"/>
                    <w:right w:val="single" w:sz="4" w:space="0" w:color="002060"/>
                  </w:tcBorders>
                  <w:shd w:val="clear" w:color="auto" w:fill="FFFFFF"/>
                  <w:tcMar>
                    <w:top w:w="0" w:type="dxa"/>
                    <w:left w:w="40" w:type="dxa"/>
                    <w:bottom w:w="0" w:type="dxa"/>
                    <w:right w:w="40" w:type="dxa"/>
                  </w:tcMar>
                  <w:vAlign w:val="center"/>
                  <w:hideMark/>
                </w:tcPr>
                <w:p w:rsidR="003D2ADE" w:rsidRPr="008C7EDC" w:rsidRDefault="003D2ADE" w:rsidP="00051CC1">
                  <w:pPr>
                    <w:spacing w:after="0" w:line="240" w:lineRule="auto"/>
                    <w:jc w:val="center"/>
                    <w:rPr>
                      <w:rFonts w:ascii="Times New Roman" w:eastAsia="Times New Roman" w:hAnsi="Times New Roman" w:cs="Times New Roman"/>
                      <w:sz w:val="28"/>
                      <w:szCs w:val="28"/>
                      <w:lang w:val="uk-UA"/>
                    </w:rPr>
                  </w:pPr>
                  <w:r w:rsidRPr="008C7EDC">
                    <w:rPr>
                      <w:rFonts w:ascii="Times New Roman" w:eastAsia="Times New Roman" w:hAnsi="Times New Roman" w:cs="Times New Roman"/>
                      <w:sz w:val="28"/>
                      <w:szCs w:val="28"/>
                    </w:rPr>
                    <w:t>Протягом н</w:t>
                  </w:r>
                  <w:proofErr w:type="gramStart"/>
                  <w:r w:rsidRPr="008C7EDC">
                    <w:rPr>
                      <w:rFonts w:ascii="Times New Roman" w:eastAsia="Times New Roman" w:hAnsi="Times New Roman" w:cs="Times New Roman"/>
                      <w:sz w:val="28"/>
                      <w:szCs w:val="28"/>
                    </w:rPr>
                    <w:t>.р</w:t>
                  </w:r>
                  <w:proofErr w:type="gramEnd"/>
                </w:p>
              </w:tc>
              <w:tc>
                <w:tcPr>
                  <w:tcW w:w="1958" w:type="dxa"/>
                  <w:tcBorders>
                    <w:top w:val="single" w:sz="4" w:space="0" w:color="002060"/>
                    <w:left w:val="single" w:sz="4" w:space="0" w:color="002060"/>
                    <w:right w:val="single" w:sz="4" w:space="0" w:color="002060"/>
                  </w:tcBorders>
                  <w:shd w:val="clear" w:color="auto" w:fill="FFFFFF"/>
                  <w:tcMar>
                    <w:top w:w="0" w:type="dxa"/>
                    <w:left w:w="40" w:type="dxa"/>
                    <w:bottom w:w="0" w:type="dxa"/>
                    <w:right w:w="40" w:type="dxa"/>
                  </w:tcMar>
                  <w:vAlign w:val="center"/>
                  <w:hideMark/>
                </w:tcPr>
                <w:p w:rsidR="003D2ADE" w:rsidRPr="008C7EDC" w:rsidRDefault="003D2ADE" w:rsidP="00051CC1">
                  <w:pPr>
                    <w:spacing w:after="0" w:line="240" w:lineRule="auto"/>
                    <w:jc w:val="center"/>
                    <w:rPr>
                      <w:rFonts w:ascii="Times New Roman" w:eastAsia="Times New Roman" w:hAnsi="Times New Roman" w:cs="Times New Roman"/>
                      <w:sz w:val="28"/>
                      <w:szCs w:val="28"/>
                    </w:rPr>
                  </w:pPr>
                  <w:r w:rsidRPr="008C7EDC">
                    <w:rPr>
                      <w:rFonts w:ascii="Times New Roman" w:eastAsia="Times New Roman" w:hAnsi="Times New Roman" w:cs="Times New Roman"/>
                      <w:sz w:val="28"/>
                      <w:szCs w:val="28"/>
                    </w:rPr>
                    <w:t xml:space="preserve">Члени </w:t>
                  </w:r>
                  <w:r w:rsidR="00DD7BB3">
                    <w:rPr>
                      <w:rFonts w:ascii="Times New Roman" w:eastAsia="Times New Roman" w:hAnsi="Times New Roman" w:cs="Times New Roman"/>
                      <w:sz w:val="28"/>
                      <w:szCs w:val="28"/>
                      <w:lang w:val="uk-UA"/>
                    </w:rPr>
                    <w:t>Ш</w:t>
                  </w:r>
                  <w:r w:rsidRPr="008C7EDC">
                    <w:rPr>
                      <w:rFonts w:ascii="Times New Roman" w:eastAsia="Times New Roman" w:hAnsi="Times New Roman" w:cs="Times New Roman"/>
                      <w:sz w:val="28"/>
                      <w:szCs w:val="28"/>
                    </w:rPr>
                    <w:t>МО</w:t>
                  </w:r>
                </w:p>
              </w:tc>
              <w:tc>
                <w:tcPr>
                  <w:tcW w:w="1438" w:type="dxa"/>
                  <w:tcBorders>
                    <w:top w:val="single" w:sz="4" w:space="0" w:color="002060"/>
                    <w:left w:val="single" w:sz="4" w:space="0" w:color="002060"/>
                    <w:right w:val="single" w:sz="4" w:space="0" w:color="002060"/>
                  </w:tcBorders>
                  <w:shd w:val="clear" w:color="auto" w:fill="FFFFFF"/>
                  <w:tcMar>
                    <w:top w:w="0" w:type="dxa"/>
                    <w:left w:w="40" w:type="dxa"/>
                    <w:bottom w:w="0" w:type="dxa"/>
                    <w:right w:w="40" w:type="dxa"/>
                  </w:tcMar>
                  <w:hideMark/>
                </w:tcPr>
                <w:p w:rsidR="003D2ADE" w:rsidRDefault="003D2ADE" w:rsidP="00051CC1">
                  <w:pPr>
                    <w:spacing w:after="0" w:line="240" w:lineRule="auto"/>
                    <w:jc w:val="center"/>
                    <w:rPr>
                      <w:rFonts w:ascii="Times New Roman" w:eastAsia="Times New Roman" w:hAnsi="Times New Roman" w:cs="Times New Roman"/>
                      <w:sz w:val="28"/>
                      <w:szCs w:val="28"/>
                    </w:rPr>
                  </w:pPr>
                </w:p>
                <w:p w:rsidR="003D2ADE" w:rsidRDefault="003D2ADE" w:rsidP="00051CC1">
                  <w:pPr>
                    <w:spacing w:after="0" w:line="240" w:lineRule="auto"/>
                    <w:jc w:val="center"/>
                    <w:rPr>
                      <w:rFonts w:ascii="Times New Roman" w:eastAsia="Times New Roman" w:hAnsi="Times New Roman" w:cs="Times New Roman"/>
                      <w:sz w:val="28"/>
                      <w:szCs w:val="28"/>
                    </w:rPr>
                  </w:pPr>
                </w:p>
                <w:p w:rsidR="003D2ADE" w:rsidRPr="008C7EDC" w:rsidRDefault="003D2ADE" w:rsidP="00051CC1">
                  <w:pPr>
                    <w:spacing w:after="0" w:line="240" w:lineRule="auto"/>
                    <w:jc w:val="center"/>
                    <w:rPr>
                      <w:rFonts w:ascii="Times New Roman" w:eastAsia="Times New Roman" w:hAnsi="Times New Roman" w:cs="Times New Roman"/>
                      <w:sz w:val="28"/>
                      <w:szCs w:val="28"/>
                    </w:rPr>
                  </w:pPr>
                </w:p>
              </w:tc>
            </w:tr>
            <w:tr w:rsidR="003D2ADE" w:rsidRPr="008C7EDC" w:rsidTr="003D2ADE">
              <w:trPr>
                <w:trHeight w:val="1475"/>
              </w:trPr>
              <w:tc>
                <w:tcPr>
                  <w:tcW w:w="534"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hideMark/>
                </w:tcPr>
                <w:p w:rsidR="003D2ADE" w:rsidRPr="008C7EDC" w:rsidRDefault="003D2ADE" w:rsidP="00051CC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4959"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hideMark/>
                </w:tcPr>
                <w:p w:rsidR="003D2ADE" w:rsidRPr="008C7EDC" w:rsidRDefault="003D2ADE" w:rsidP="00051CC1">
                  <w:pPr>
                    <w:spacing w:after="0" w:line="240" w:lineRule="auto"/>
                    <w:rPr>
                      <w:rFonts w:ascii="Times New Roman" w:eastAsia="Times New Roman" w:hAnsi="Times New Roman" w:cs="Times New Roman"/>
                      <w:sz w:val="28"/>
                      <w:szCs w:val="28"/>
                    </w:rPr>
                  </w:pPr>
                  <w:r w:rsidRPr="008C7EDC">
                    <w:rPr>
                      <w:rFonts w:ascii="Times New Roman" w:eastAsia="Times New Roman" w:hAnsi="Times New Roman" w:cs="Times New Roman"/>
                      <w:sz w:val="28"/>
                      <w:szCs w:val="28"/>
                    </w:rPr>
                    <w:t xml:space="preserve"> Кожному вчителю працювати над виробленням особистого творчого почерку, створювати свою систему роботи.</w:t>
                  </w:r>
                </w:p>
              </w:tc>
              <w:tc>
                <w:tcPr>
                  <w:tcW w:w="2076"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hideMark/>
                </w:tcPr>
                <w:p w:rsidR="003D2ADE" w:rsidRPr="008C7EDC" w:rsidRDefault="00F21315" w:rsidP="00051CC1">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 </w:t>
                  </w:r>
                  <w:r w:rsidR="003D2ADE" w:rsidRPr="008C7EDC">
                    <w:rPr>
                      <w:rFonts w:ascii="Times New Roman" w:eastAsia="Times New Roman" w:hAnsi="Times New Roman" w:cs="Times New Roman"/>
                      <w:sz w:val="28"/>
                      <w:szCs w:val="28"/>
                    </w:rPr>
                    <w:t>Протягом н</w:t>
                  </w:r>
                  <w:proofErr w:type="gramStart"/>
                  <w:r w:rsidR="003D2ADE" w:rsidRPr="008C7EDC">
                    <w:rPr>
                      <w:rFonts w:ascii="Times New Roman" w:eastAsia="Times New Roman" w:hAnsi="Times New Roman" w:cs="Times New Roman"/>
                      <w:sz w:val="28"/>
                      <w:szCs w:val="28"/>
                    </w:rPr>
                    <w:t>.р</w:t>
                  </w:r>
                  <w:proofErr w:type="gramEnd"/>
                  <w:r w:rsidR="003D2ADE" w:rsidRPr="008C7EDC">
                    <w:rPr>
                      <w:rFonts w:ascii="Times New Roman" w:eastAsia="Times New Roman" w:hAnsi="Times New Roman" w:cs="Times New Roman"/>
                      <w:sz w:val="28"/>
                      <w:szCs w:val="28"/>
                    </w:rPr>
                    <w:t xml:space="preserve">  .</w:t>
                  </w:r>
                </w:p>
              </w:tc>
              <w:tc>
                <w:tcPr>
                  <w:tcW w:w="1958"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hideMark/>
                </w:tcPr>
                <w:p w:rsidR="003D2ADE" w:rsidRPr="008C7EDC" w:rsidRDefault="003D2ADE" w:rsidP="00051CC1">
                  <w:pPr>
                    <w:spacing w:after="0" w:line="240" w:lineRule="auto"/>
                    <w:jc w:val="center"/>
                    <w:rPr>
                      <w:rFonts w:ascii="Times New Roman" w:eastAsia="Times New Roman" w:hAnsi="Times New Roman" w:cs="Times New Roman"/>
                      <w:sz w:val="28"/>
                      <w:szCs w:val="28"/>
                      <w:lang w:val="uk-UA"/>
                    </w:rPr>
                  </w:pPr>
                  <w:r w:rsidRPr="008C7EDC">
                    <w:rPr>
                      <w:rFonts w:ascii="Times New Roman" w:eastAsia="Times New Roman" w:hAnsi="Times New Roman" w:cs="Times New Roman"/>
                      <w:sz w:val="28"/>
                      <w:szCs w:val="28"/>
                    </w:rPr>
                    <w:t xml:space="preserve">Члени </w:t>
                  </w:r>
                  <w:r w:rsidR="00DD7BB3">
                    <w:rPr>
                      <w:rFonts w:ascii="Times New Roman" w:eastAsia="Times New Roman" w:hAnsi="Times New Roman" w:cs="Times New Roman"/>
                      <w:sz w:val="28"/>
                      <w:szCs w:val="28"/>
                      <w:lang w:val="uk-UA"/>
                    </w:rPr>
                    <w:t>Ш</w:t>
                  </w:r>
                  <w:r w:rsidRPr="008C7EDC">
                    <w:rPr>
                      <w:rFonts w:ascii="Times New Roman" w:eastAsia="Times New Roman" w:hAnsi="Times New Roman" w:cs="Times New Roman"/>
                      <w:sz w:val="28"/>
                      <w:szCs w:val="28"/>
                    </w:rPr>
                    <w:t>МО</w:t>
                  </w:r>
                </w:p>
              </w:tc>
              <w:tc>
                <w:tcPr>
                  <w:tcW w:w="1438"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hideMark/>
                </w:tcPr>
                <w:p w:rsidR="003D2ADE" w:rsidRDefault="003D2ADE" w:rsidP="00051CC1">
                  <w:pPr>
                    <w:spacing w:after="0" w:line="240" w:lineRule="auto"/>
                    <w:jc w:val="center"/>
                    <w:rPr>
                      <w:rFonts w:ascii="Times New Roman" w:eastAsia="Times New Roman" w:hAnsi="Times New Roman" w:cs="Times New Roman"/>
                      <w:sz w:val="28"/>
                      <w:szCs w:val="28"/>
                    </w:rPr>
                  </w:pPr>
                </w:p>
                <w:p w:rsidR="003D2ADE" w:rsidRDefault="003D2ADE" w:rsidP="00051CC1">
                  <w:pPr>
                    <w:spacing w:after="0" w:line="240" w:lineRule="auto"/>
                    <w:jc w:val="center"/>
                    <w:rPr>
                      <w:rFonts w:ascii="Times New Roman" w:eastAsia="Times New Roman" w:hAnsi="Times New Roman" w:cs="Times New Roman"/>
                      <w:sz w:val="28"/>
                      <w:szCs w:val="28"/>
                    </w:rPr>
                  </w:pPr>
                </w:p>
                <w:p w:rsidR="003D2ADE" w:rsidRDefault="003D2ADE" w:rsidP="00051CC1">
                  <w:pPr>
                    <w:spacing w:after="0" w:line="240" w:lineRule="auto"/>
                    <w:jc w:val="center"/>
                    <w:rPr>
                      <w:rFonts w:ascii="Times New Roman" w:eastAsia="Times New Roman" w:hAnsi="Times New Roman" w:cs="Times New Roman"/>
                      <w:sz w:val="28"/>
                      <w:szCs w:val="28"/>
                    </w:rPr>
                  </w:pPr>
                </w:p>
                <w:p w:rsidR="003D2ADE" w:rsidRDefault="003D2ADE" w:rsidP="00051CC1">
                  <w:pPr>
                    <w:spacing w:after="0" w:line="240" w:lineRule="auto"/>
                    <w:jc w:val="center"/>
                    <w:rPr>
                      <w:rFonts w:ascii="Times New Roman" w:eastAsia="Times New Roman" w:hAnsi="Times New Roman" w:cs="Times New Roman"/>
                      <w:sz w:val="28"/>
                      <w:szCs w:val="28"/>
                    </w:rPr>
                  </w:pPr>
                </w:p>
                <w:p w:rsidR="003D2ADE" w:rsidRPr="008C7EDC" w:rsidRDefault="003D2ADE" w:rsidP="00051CC1">
                  <w:pPr>
                    <w:spacing w:after="0" w:line="240" w:lineRule="auto"/>
                    <w:jc w:val="center"/>
                    <w:rPr>
                      <w:rFonts w:ascii="Times New Roman" w:eastAsia="Times New Roman" w:hAnsi="Times New Roman" w:cs="Times New Roman"/>
                      <w:sz w:val="28"/>
                      <w:szCs w:val="28"/>
                    </w:rPr>
                  </w:pPr>
                </w:p>
              </w:tc>
            </w:tr>
            <w:tr w:rsidR="003D2ADE" w:rsidRPr="008C7EDC" w:rsidTr="003D2ADE">
              <w:trPr>
                <w:trHeight w:val="65"/>
              </w:trPr>
              <w:tc>
                <w:tcPr>
                  <w:tcW w:w="534"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hideMark/>
                </w:tcPr>
                <w:p w:rsidR="003D2ADE" w:rsidRPr="008C7EDC" w:rsidRDefault="003D2ADE" w:rsidP="00051CC1">
                  <w:pPr>
                    <w:spacing w:after="0" w:line="6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4959"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hideMark/>
                </w:tcPr>
                <w:p w:rsidR="003D2ADE" w:rsidRPr="008C7EDC" w:rsidRDefault="003D2ADE" w:rsidP="00051CC1">
                  <w:pPr>
                    <w:spacing w:after="0" w:line="65" w:lineRule="atLeast"/>
                    <w:rPr>
                      <w:rFonts w:ascii="Times New Roman" w:eastAsia="Times New Roman" w:hAnsi="Times New Roman" w:cs="Times New Roman"/>
                      <w:sz w:val="28"/>
                      <w:szCs w:val="28"/>
                      <w:lang w:val="uk-UA"/>
                    </w:rPr>
                  </w:pPr>
                  <w:r w:rsidRPr="008C7EDC">
                    <w:rPr>
                      <w:rFonts w:ascii="Times New Roman" w:eastAsia="Times New Roman" w:hAnsi="Times New Roman" w:cs="Times New Roman"/>
                      <w:sz w:val="28"/>
                      <w:szCs w:val="28"/>
                    </w:rPr>
                    <w:t xml:space="preserve">Використовувати </w:t>
                  </w:r>
                  <w:proofErr w:type="gramStart"/>
                  <w:r w:rsidRPr="008C7EDC">
                    <w:rPr>
                      <w:rFonts w:ascii="Times New Roman" w:eastAsia="Times New Roman" w:hAnsi="Times New Roman" w:cs="Times New Roman"/>
                      <w:sz w:val="28"/>
                      <w:szCs w:val="28"/>
                    </w:rPr>
                    <w:t>у</w:t>
                  </w:r>
                  <w:proofErr w:type="gramEnd"/>
                  <w:r w:rsidRPr="008C7EDC">
                    <w:rPr>
                      <w:rFonts w:ascii="Times New Roman" w:eastAsia="Times New Roman" w:hAnsi="Times New Roman" w:cs="Times New Roman"/>
                      <w:sz w:val="28"/>
                      <w:szCs w:val="28"/>
                    </w:rPr>
                    <w:t xml:space="preserve"> роботі інтерактивні форми навчання.</w:t>
                  </w:r>
                </w:p>
              </w:tc>
              <w:tc>
                <w:tcPr>
                  <w:tcW w:w="2076"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hideMark/>
                </w:tcPr>
                <w:p w:rsidR="003D2ADE" w:rsidRPr="008C7EDC" w:rsidRDefault="00F21315" w:rsidP="00F21315">
                  <w:pPr>
                    <w:spacing w:after="0" w:line="65" w:lineRule="atLeas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   </w:t>
                  </w:r>
                  <w:r w:rsidR="003D2ADE" w:rsidRPr="008C7EDC">
                    <w:rPr>
                      <w:rFonts w:ascii="Times New Roman" w:eastAsia="Times New Roman" w:hAnsi="Times New Roman" w:cs="Times New Roman"/>
                      <w:sz w:val="28"/>
                      <w:szCs w:val="28"/>
                    </w:rPr>
                    <w:t>Протягом н</w:t>
                  </w:r>
                  <w:proofErr w:type="gramStart"/>
                  <w:r w:rsidR="003D2ADE" w:rsidRPr="008C7EDC">
                    <w:rPr>
                      <w:rFonts w:ascii="Times New Roman" w:eastAsia="Times New Roman" w:hAnsi="Times New Roman" w:cs="Times New Roman"/>
                      <w:sz w:val="28"/>
                      <w:szCs w:val="28"/>
                    </w:rPr>
                    <w:t>.р</w:t>
                  </w:r>
                  <w:proofErr w:type="gramEnd"/>
                </w:p>
              </w:tc>
              <w:tc>
                <w:tcPr>
                  <w:tcW w:w="1958"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hideMark/>
                </w:tcPr>
                <w:p w:rsidR="003D2ADE" w:rsidRPr="008C7EDC" w:rsidRDefault="003D2ADE" w:rsidP="00051CC1">
                  <w:pPr>
                    <w:spacing w:after="0" w:line="65" w:lineRule="atLeast"/>
                    <w:jc w:val="center"/>
                    <w:rPr>
                      <w:rFonts w:ascii="Times New Roman" w:eastAsia="Times New Roman" w:hAnsi="Times New Roman" w:cs="Times New Roman"/>
                      <w:sz w:val="28"/>
                      <w:szCs w:val="28"/>
                      <w:lang w:val="uk-UA"/>
                    </w:rPr>
                  </w:pPr>
                  <w:r w:rsidRPr="008C7EDC">
                    <w:rPr>
                      <w:rFonts w:ascii="Times New Roman" w:eastAsia="Times New Roman" w:hAnsi="Times New Roman" w:cs="Times New Roman"/>
                      <w:sz w:val="28"/>
                      <w:szCs w:val="28"/>
                    </w:rPr>
                    <w:t xml:space="preserve">Члени </w:t>
                  </w:r>
                  <w:r w:rsidR="00DD7BB3">
                    <w:rPr>
                      <w:rFonts w:ascii="Times New Roman" w:eastAsia="Times New Roman" w:hAnsi="Times New Roman" w:cs="Times New Roman"/>
                      <w:sz w:val="28"/>
                      <w:szCs w:val="28"/>
                      <w:lang w:val="uk-UA"/>
                    </w:rPr>
                    <w:t>Ш</w:t>
                  </w:r>
                  <w:r w:rsidRPr="008C7EDC">
                    <w:rPr>
                      <w:rFonts w:ascii="Times New Roman" w:eastAsia="Times New Roman" w:hAnsi="Times New Roman" w:cs="Times New Roman"/>
                      <w:sz w:val="28"/>
                      <w:szCs w:val="28"/>
                    </w:rPr>
                    <w:t>МО</w:t>
                  </w:r>
                </w:p>
              </w:tc>
              <w:tc>
                <w:tcPr>
                  <w:tcW w:w="1438"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hideMark/>
                </w:tcPr>
                <w:p w:rsidR="003D2ADE" w:rsidRDefault="003D2ADE" w:rsidP="00051CC1">
                  <w:pPr>
                    <w:spacing w:after="0" w:line="240" w:lineRule="auto"/>
                    <w:jc w:val="center"/>
                    <w:rPr>
                      <w:rFonts w:ascii="Times New Roman" w:eastAsia="Times New Roman" w:hAnsi="Times New Roman" w:cs="Times New Roman"/>
                      <w:sz w:val="28"/>
                      <w:szCs w:val="28"/>
                    </w:rPr>
                  </w:pPr>
                </w:p>
                <w:p w:rsidR="003D2ADE" w:rsidRDefault="003D2ADE" w:rsidP="00051CC1">
                  <w:pPr>
                    <w:spacing w:after="0" w:line="240" w:lineRule="auto"/>
                    <w:jc w:val="center"/>
                    <w:rPr>
                      <w:rFonts w:ascii="Times New Roman" w:eastAsia="Times New Roman" w:hAnsi="Times New Roman" w:cs="Times New Roman"/>
                      <w:sz w:val="28"/>
                      <w:szCs w:val="28"/>
                    </w:rPr>
                  </w:pPr>
                </w:p>
                <w:p w:rsidR="003D2ADE" w:rsidRPr="008C7EDC" w:rsidRDefault="003D2ADE" w:rsidP="00051CC1">
                  <w:pPr>
                    <w:spacing w:after="0" w:line="240" w:lineRule="auto"/>
                    <w:jc w:val="center"/>
                    <w:rPr>
                      <w:rFonts w:ascii="Times New Roman" w:eastAsia="Times New Roman" w:hAnsi="Times New Roman" w:cs="Times New Roman"/>
                      <w:sz w:val="28"/>
                      <w:szCs w:val="28"/>
                    </w:rPr>
                  </w:pPr>
                </w:p>
              </w:tc>
            </w:tr>
            <w:tr w:rsidR="003D2ADE" w:rsidRPr="008C7EDC" w:rsidTr="003D2ADE">
              <w:trPr>
                <w:trHeight w:val="783"/>
              </w:trPr>
              <w:tc>
                <w:tcPr>
                  <w:tcW w:w="534"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hideMark/>
                </w:tcPr>
                <w:p w:rsidR="003D2ADE" w:rsidRPr="008C7EDC" w:rsidRDefault="003D2ADE" w:rsidP="00051CC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w:t>
                  </w:r>
                </w:p>
              </w:tc>
              <w:tc>
                <w:tcPr>
                  <w:tcW w:w="4959"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hideMark/>
                </w:tcPr>
                <w:p w:rsidR="003D2ADE" w:rsidRPr="008C7EDC" w:rsidRDefault="003D2ADE" w:rsidP="00051CC1">
                  <w:pPr>
                    <w:spacing w:after="0" w:line="240" w:lineRule="auto"/>
                    <w:rPr>
                      <w:rFonts w:ascii="Times New Roman" w:eastAsia="Times New Roman" w:hAnsi="Times New Roman" w:cs="Times New Roman"/>
                      <w:sz w:val="28"/>
                      <w:szCs w:val="28"/>
                      <w:lang w:val="uk-UA"/>
                    </w:rPr>
                  </w:pPr>
                  <w:r w:rsidRPr="008C7EDC">
                    <w:rPr>
                      <w:rFonts w:ascii="Times New Roman" w:eastAsia="Times New Roman" w:hAnsi="Times New Roman" w:cs="Times New Roman"/>
                      <w:sz w:val="28"/>
                      <w:szCs w:val="28"/>
                    </w:rPr>
                    <w:t>Проводити на уроках індивідуальну та диференційовану роботу зі слабкими учнями</w:t>
                  </w:r>
                </w:p>
              </w:tc>
              <w:tc>
                <w:tcPr>
                  <w:tcW w:w="2076"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hideMark/>
                </w:tcPr>
                <w:p w:rsidR="003D2ADE" w:rsidRPr="008C7EDC" w:rsidRDefault="003D2ADE" w:rsidP="00051CC1">
                  <w:pPr>
                    <w:spacing w:after="0" w:line="240" w:lineRule="auto"/>
                    <w:jc w:val="center"/>
                    <w:rPr>
                      <w:rFonts w:ascii="Times New Roman" w:eastAsia="Times New Roman" w:hAnsi="Times New Roman" w:cs="Times New Roman"/>
                      <w:sz w:val="28"/>
                      <w:szCs w:val="28"/>
                      <w:lang w:val="uk-UA"/>
                    </w:rPr>
                  </w:pPr>
                  <w:r w:rsidRPr="008C7EDC">
                    <w:rPr>
                      <w:rFonts w:ascii="Times New Roman" w:eastAsia="Times New Roman" w:hAnsi="Times New Roman" w:cs="Times New Roman"/>
                      <w:sz w:val="28"/>
                      <w:szCs w:val="28"/>
                    </w:rPr>
                    <w:t>Протягом н</w:t>
                  </w:r>
                  <w:proofErr w:type="gramStart"/>
                  <w:r w:rsidRPr="008C7EDC">
                    <w:rPr>
                      <w:rFonts w:ascii="Times New Roman" w:eastAsia="Times New Roman" w:hAnsi="Times New Roman" w:cs="Times New Roman"/>
                      <w:sz w:val="28"/>
                      <w:szCs w:val="28"/>
                    </w:rPr>
                    <w:t>.р</w:t>
                  </w:r>
                  <w:proofErr w:type="gramEnd"/>
                </w:p>
              </w:tc>
              <w:tc>
                <w:tcPr>
                  <w:tcW w:w="1958"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hideMark/>
                </w:tcPr>
                <w:p w:rsidR="003D2ADE" w:rsidRPr="008C7EDC" w:rsidRDefault="003D2ADE" w:rsidP="00051CC1">
                  <w:pPr>
                    <w:spacing w:after="0" w:line="240" w:lineRule="auto"/>
                    <w:jc w:val="center"/>
                    <w:rPr>
                      <w:rFonts w:ascii="Times New Roman" w:eastAsia="Times New Roman" w:hAnsi="Times New Roman" w:cs="Times New Roman"/>
                      <w:sz w:val="28"/>
                      <w:szCs w:val="28"/>
                    </w:rPr>
                  </w:pPr>
                  <w:r w:rsidRPr="008C7EDC">
                    <w:rPr>
                      <w:rFonts w:ascii="Times New Roman" w:eastAsia="Times New Roman" w:hAnsi="Times New Roman" w:cs="Times New Roman"/>
                      <w:sz w:val="28"/>
                      <w:szCs w:val="28"/>
                    </w:rPr>
                    <w:t xml:space="preserve">Члени </w:t>
                  </w:r>
                  <w:r w:rsidR="00DD7BB3">
                    <w:rPr>
                      <w:rFonts w:ascii="Times New Roman" w:eastAsia="Times New Roman" w:hAnsi="Times New Roman" w:cs="Times New Roman"/>
                      <w:sz w:val="28"/>
                      <w:szCs w:val="28"/>
                      <w:lang w:val="uk-UA"/>
                    </w:rPr>
                    <w:t>Ш</w:t>
                  </w:r>
                  <w:r w:rsidRPr="008C7EDC">
                    <w:rPr>
                      <w:rFonts w:ascii="Times New Roman" w:eastAsia="Times New Roman" w:hAnsi="Times New Roman" w:cs="Times New Roman"/>
                      <w:sz w:val="28"/>
                      <w:szCs w:val="28"/>
                    </w:rPr>
                    <w:t>МО</w:t>
                  </w:r>
                </w:p>
              </w:tc>
              <w:tc>
                <w:tcPr>
                  <w:tcW w:w="1438" w:type="dxa"/>
                  <w:tcBorders>
                    <w:top w:val="single" w:sz="4" w:space="0" w:color="002060"/>
                    <w:left w:val="single" w:sz="4" w:space="0" w:color="002060"/>
                    <w:bottom w:val="single" w:sz="4" w:space="0" w:color="002060"/>
                    <w:right w:val="single" w:sz="4" w:space="0" w:color="002060"/>
                  </w:tcBorders>
                  <w:shd w:val="clear" w:color="auto" w:fill="FFFFFF"/>
                  <w:tcMar>
                    <w:top w:w="0" w:type="dxa"/>
                    <w:left w:w="40" w:type="dxa"/>
                    <w:bottom w:w="0" w:type="dxa"/>
                    <w:right w:w="40" w:type="dxa"/>
                  </w:tcMar>
                  <w:hideMark/>
                </w:tcPr>
                <w:p w:rsidR="003D2ADE" w:rsidRDefault="003D2ADE" w:rsidP="00051CC1">
                  <w:pPr>
                    <w:spacing w:after="0" w:line="240" w:lineRule="auto"/>
                    <w:jc w:val="center"/>
                    <w:rPr>
                      <w:rFonts w:ascii="Times New Roman" w:eastAsia="Times New Roman" w:hAnsi="Times New Roman" w:cs="Times New Roman"/>
                      <w:sz w:val="28"/>
                      <w:szCs w:val="28"/>
                    </w:rPr>
                  </w:pPr>
                </w:p>
                <w:p w:rsidR="003D2ADE" w:rsidRDefault="003D2ADE" w:rsidP="00051CC1">
                  <w:pPr>
                    <w:spacing w:after="0" w:line="240" w:lineRule="auto"/>
                    <w:jc w:val="center"/>
                    <w:rPr>
                      <w:rFonts w:ascii="Times New Roman" w:eastAsia="Times New Roman" w:hAnsi="Times New Roman" w:cs="Times New Roman"/>
                      <w:sz w:val="28"/>
                      <w:szCs w:val="28"/>
                    </w:rPr>
                  </w:pPr>
                </w:p>
                <w:p w:rsidR="003D2ADE" w:rsidRDefault="003D2ADE" w:rsidP="00051CC1">
                  <w:pPr>
                    <w:spacing w:after="0" w:line="240" w:lineRule="auto"/>
                    <w:jc w:val="center"/>
                    <w:rPr>
                      <w:rFonts w:ascii="Times New Roman" w:eastAsia="Times New Roman" w:hAnsi="Times New Roman" w:cs="Times New Roman"/>
                      <w:sz w:val="28"/>
                      <w:szCs w:val="28"/>
                    </w:rPr>
                  </w:pPr>
                </w:p>
                <w:p w:rsidR="003D2ADE" w:rsidRPr="008C7EDC" w:rsidRDefault="003D2ADE" w:rsidP="00051CC1">
                  <w:pPr>
                    <w:spacing w:after="0" w:line="240" w:lineRule="auto"/>
                    <w:jc w:val="center"/>
                    <w:rPr>
                      <w:rFonts w:ascii="Times New Roman" w:eastAsia="Times New Roman" w:hAnsi="Times New Roman" w:cs="Times New Roman"/>
                      <w:sz w:val="28"/>
                      <w:szCs w:val="28"/>
                    </w:rPr>
                  </w:pPr>
                </w:p>
              </w:tc>
            </w:tr>
            <w:tr w:rsidR="003D2ADE" w:rsidRPr="008C7EDC" w:rsidTr="003D2ADE">
              <w:trPr>
                <w:trHeight w:val="1386"/>
              </w:trPr>
              <w:tc>
                <w:tcPr>
                  <w:tcW w:w="534" w:type="dxa"/>
                  <w:tcBorders>
                    <w:top w:val="single" w:sz="4" w:space="0" w:color="002060"/>
                    <w:left w:val="single" w:sz="4" w:space="0" w:color="002060"/>
                    <w:bottom w:val="single" w:sz="4" w:space="0" w:color="auto"/>
                    <w:right w:val="single" w:sz="4" w:space="0" w:color="002060"/>
                  </w:tcBorders>
                  <w:shd w:val="clear" w:color="auto" w:fill="FFFFFF"/>
                  <w:tcMar>
                    <w:top w:w="0" w:type="dxa"/>
                    <w:left w:w="40" w:type="dxa"/>
                    <w:bottom w:w="0" w:type="dxa"/>
                    <w:right w:w="40" w:type="dxa"/>
                  </w:tcMar>
                  <w:hideMark/>
                </w:tcPr>
                <w:p w:rsidR="003D2ADE" w:rsidRPr="008C7EDC" w:rsidRDefault="003D2ADE" w:rsidP="00051CC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4959" w:type="dxa"/>
                  <w:tcBorders>
                    <w:top w:val="single" w:sz="4" w:space="0" w:color="002060"/>
                    <w:left w:val="single" w:sz="4" w:space="0" w:color="002060"/>
                    <w:bottom w:val="single" w:sz="4" w:space="0" w:color="auto"/>
                    <w:right w:val="single" w:sz="4" w:space="0" w:color="002060"/>
                  </w:tcBorders>
                  <w:shd w:val="clear" w:color="auto" w:fill="FFFFFF"/>
                  <w:tcMar>
                    <w:top w:w="0" w:type="dxa"/>
                    <w:left w:w="40" w:type="dxa"/>
                    <w:bottom w:w="0" w:type="dxa"/>
                    <w:right w:w="40" w:type="dxa"/>
                  </w:tcMar>
                  <w:vAlign w:val="center"/>
                  <w:hideMark/>
                </w:tcPr>
                <w:p w:rsidR="003D2ADE" w:rsidRDefault="003D2ADE" w:rsidP="00051CC1">
                  <w:pPr>
                    <w:spacing w:after="0" w:line="240" w:lineRule="auto"/>
                    <w:rPr>
                      <w:rFonts w:ascii="Times New Roman" w:eastAsia="Times New Roman" w:hAnsi="Times New Roman" w:cs="Times New Roman"/>
                      <w:sz w:val="28"/>
                      <w:szCs w:val="28"/>
                    </w:rPr>
                  </w:pPr>
                  <w:r w:rsidRPr="008C7EDC">
                    <w:rPr>
                      <w:rFonts w:ascii="Times New Roman" w:eastAsia="Times New Roman" w:hAnsi="Times New Roman" w:cs="Times New Roman"/>
                      <w:sz w:val="28"/>
                      <w:szCs w:val="28"/>
                    </w:rPr>
                    <w:t xml:space="preserve"> Оптимально урізноманітнювати методику навчальних занять, вдумливо практикуючи нестандартність їх форм і змісту</w:t>
                  </w:r>
                </w:p>
                <w:p w:rsidR="003D2ADE" w:rsidRPr="008C7EDC" w:rsidRDefault="003D2ADE" w:rsidP="00051CC1">
                  <w:pPr>
                    <w:spacing w:after="0" w:line="240" w:lineRule="auto"/>
                    <w:rPr>
                      <w:rFonts w:ascii="Times New Roman" w:eastAsia="Times New Roman" w:hAnsi="Times New Roman" w:cs="Times New Roman"/>
                      <w:sz w:val="28"/>
                      <w:szCs w:val="28"/>
                      <w:lang w:val="uk-UA"/>
                    </w:rPr>
                  </w:pPr>
                </w:p>
              </w:tc>
              <w:tc>
                <w:tcPr>
                  <w:tcW w:w="2076" w:type="dxa"/>
                  <w:tcBorders>
                    <w:top w:val="single" w:sz="4" w:space="0" w:color="002060"/>
                    <w:left w:val="single" w:sz="4" w:space="0" w:color="002060"/>
                    <w:bottom w:val="single" w:sz="4" w:space="0" w:color="auto"/>
                    <w:right w:val="single" w:sz="4" w:space="0" w:color="002060"/>
                  </w:tcBorders>
                  <w:shd w:val="clear" w:color="auto" w:fill="FFFFFF"/>
                  <w:tcMar>
                    <w:top w:w="0" w:type="dxa"/>
                    <w:left w:w="40" w:type="dxa"/>
                    <w:bottom w:w="0" w:type="dxa"/>
                    <w:right w:w="40" w:type="dxa"/>
                  </w:tcMar>
                  <w:vAlign w:val="center"/>
                  <w:hideMark/>
                </w:tcPr>
                <w:p w:rsidR="003D2ADE" w:rsidRPr="002D39A1" w:rsidRDefault="00F21315" w:rsidP="00051CC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  </w:t>
                  </w:r>
                  <w:r w:rsidR="003D2ADE" w:rsidRPr="008C7EDC">
                    <w:rPr>
                      <w:rFonts w:ascii="Times New Roman" w:eastAsia="Times New Roman" w:hAnsi="Times New Roman" w:cs="Times New Roman"/>
                      <w:sz w:val="28"/>
                      <w:szCs w:val="28"/>
                    </w:rPr>
                    <w:t>Протягом н</w:t>
                  </w:r>
                  <w:proofErr w:type="gramStart"/>
                  <w:r w:rsidR="003D2ADE" w:rsidRPr="008C7EDC">
                    <w:rPr>
                      <w:rFonts w:ascii="Times New Roman" w:eastAsia="Times New Roman" w:hAnsi="Times New Roman" w:cs="Times New Roman"/>
                      <w:sz w:val="28"/>
                      <w:szCs w:val="28"/>
                    </w:rPr>
                    <w:t>.р</w:t>
                  </w:r>
                  <w:proofErr w:type="gramEnd"/>
                </w:p>
              </w:tc>
              <w:tc>
                <w:tcPr>
                  <w:tcW w:w="1958" w:type="dxa"/>
                  <w:tcBorders>
                    <w:top w:val="single" w:sz="4" w:space="0" w:color="002060"/>
                    <w:left w:val="single" w:sz="4" w:space="0" w:color="002060"/>
                    <w:bottom w:val="single" w:sz="4" w:space="0" w:color="auto"/>
                    <w:right w:val="single" w:sz="4" w:space="0" w:color="002060"/>
                  </w:tcBorders>
                  <w:shd w:val="clear" w:color="auto" w:fill="FFFFFF"/>
                  <w:tcMar>
                    <w:top w:w="0" w:type="dxa"/>
                    <w:left w:w="40" w:type="dxa"/>
                    <w:bottom w:w="0" w:type="dxa"/>
                    <w:right w:w="40" w:type="dxa"/>
                  </w:tcMar>
                  <w:vAlign w:val="center"/>
                  <w:hideMark/>
                </w:tcPr>
                <w:p w:rsidR="003D2ADE" w:rsidRPr="002D39A1" w:rsidRDefault="003D2ADE" w:rsidP="00051CC1">
                  <w:pPr>
                    <w:spacing w:after="0" w:line="240" w:lineRule="auto"/>
                    <w:jc w:val="center"/>
                    <w:rPr>
                      <w:rFonts w:ascii="Times New Roman" w:eastAsia="Times New Roman" w:hAnsi="Times New Roman" w:cs="Times New Roman"/>
                      <w:sz w:val="28"/>
                      <w:szCs w:val="28"/>
                      <w:lang w:val="uk-UA"/>
                    </w:rPr>
                  </w:pPr>
                  <w:r w:rsidRPr="008C7EDC">
                    <w:rPr>
                      <w:rFonts w:ascii="Times New Roman" w:eastAsia="Times New Roman" w:hAnsi="Times New Roman" w:cs="Times New Roman"/>
                      <w:sz w:val="28"/>
                      <w:szCs w:val="28"/>
                    </w:rPr>
                    <w:t xml:space="preserve">Члени </w:t>
                  </w:r>
                  <w:r w:rsidR="00DD7BB3">
                    <w:rPr>
                      <w:rFonts w:ascii="Times New Roman" w:eastAsia="Times New Roman" w:hAnsi="Times New Roman" w:cs="Times New Roman"/>
                      <w:sz w:val="28"/>
                      <w:szCs w:val="28"/>
                      <w:lang w:val="uk-UA"/>
                    </w:rPr>
                    <w:t>Ш</w:t>
                  </w:r>
                  <w:r w:rsidRPr="008C7EDC">
                    <w:rPr>
                      <w:rFonts w:ascii="Times New Roman" w:eastAsia="Times New Roman" w:hAnsi="Times New Roman" w:cs="Times New Roman"/>
                      <w:sz w:val="28"/>
                      <w:szCs w:val="28"/>
                    </w:rPr>
                    <w:t>МО</w:t>
                  </w:r>
                </w:p>
              </w:tc>
              <w:tc>
                <w:tcPr>
                  <w:tcW w:w="1438" w:type="dxa"/>
                  <w:tcBorders>
                    <w:top w:val="single" w:sz="4" w:space="0" w:color="002060"/>
                    <w:left w:val="single" w:sz="4" w:space="0" w:color="002060"/>
                    <w:bottom w:val="single" w:sz="4" w:space="0" w:color="auto"/>
                    <w:right w:val="single" w:sz="4" w:space="0" w:color="002060"/>
                  </w:tcBorders>
                  <w:shd w:val="clear" w:color="auto" w:fill="FFFFFF"/>
                  <w:tcMar>
                    <w:top w:w="0" w:type="dxa"/>
                    <w:left w:w="40" w:type="dxa"/>
                    <w:bottom w:w="0" w:type="dxa"/>
                    <w:right w:w="40" w:type="dxa"/>
                  </w:tcMar>
                  <w:hideMark/>
                </w:tcPr>
                <w:p w:rsidR="003D2ADE" w:rsidRPr="008C7EDC" w:rsidRDefault="003D2ADE" w:rsidP="00051CC1">
                  <w:pPr>
                    <w:spacing w:after="0" w:line="240" w:lineRule="auto"/>
                    <w:jc w:val="center"/>
                    <w:rPr>
                      <w:rFonts w:ascii="Times New Roman" w:eastAsia="Times New Roman" w:hAnsi="Times New Roman" w:cs="Times New Roman"/>
                      <w:sz w:val="28"/>
                      <w:szCs w:val="28"/>
                    </w:rPr>
                  </w:pPr>
                </w:p>
              </w:tc>
            </w:tr>
            <w:tr w:rsidR="003D2ADE" w:rsidRPr="008C7EDC" w:rsidTr="003D2ADE">
              <w:trPr>
                <w:trHeight w:val="723"/>
              </w:trPr>
              <w:tc>
                <w:tcPr>
                  <w:tcW w:w="534" w:type="dxa"/>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tcPr>
                <w:p w:rsidR="003D2ADE" w:rsidRPr="002D39A1" w:rsidRDefault="003D2ADE" w:rsidP="00051CC1">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w:t>
                  </w:r>
                </w:p>
              </w:tc>
              <w:tc>
                <w:tcPr>
                  <w:tcW w:w="4959" w:type="dxa"/>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vAlign w:val="center"/>
                </w:tcPr>
                <w:p w:rsidR="003D2ADE" w:rsidRPr="000B47F9" w:rsidRDefault="003D2ADE" w:rsidP="00051CC1">
                  <w:pPr>
                    <w:spacing w:after="0" w:line="240" w:lineRule="auto"/>
                    <w:rPr>
                      <w:rFonts w:ascii="Times New Roman" w:eastAsia="Times New Roman" w:hAnsi="Times New Roman" w:cs="Times New Roman"/>
                      <w:sz w:val="28"/>
                      <w:szCs w:val="28"/>
                    </w:rPr>
                  </w:pPr>
                  <w:r w:rsidRPr="000B47F9">
                    <w:rPr>
                      <w:rFonts w:ascii="Times New Roman" w:eastAsia="Calibri" w:hAnsi="Times New Roman" w:cs="Times New Roman"/>
                      <w:sz w:val="28"/>
                      <w:szCs w:val="28"/>
                      <w:lang w:val="uk-UA"/>
                    </w:rPr>
                    <w:t xml:space="preserve">Взаємовідвідування уроків вчителями </w:t>
                  </w:r>
                  <w:r w:rsidR="00DD7BB3">
                    <w:rPr>
                      <w:rFonts w:ascii="Times New Roman" w:eastAsia="Calibri" w:hAnsi="Times New Roman" w:cs="Times New Roman"/>
                      <w:sz w:val="28"/>
                      <w:szCs w:val="28"/>
                      <w:lang w:val="uk-UA"/>
                    </w:rPr>
                    <w:t>Ш</w:t>
                  </w:r>
                  <w:r w:rsidRPr="000B47F9">
                    <w:rPr>
                      <w:rFonts w:ascii="Times New Roman" w:eastAsia="Calibri" w:hAnsi="Times New Roman" w:cs="Times New Roman"/>
                      <w:sz w:val="28"/>
                      <w:szCs w:val="28"/>
                      <w:lang w:val="uk-UA"/>
                    </w:rPr>
                    <w:t>МО</w:t>
                  </w:r>
                </w:p>
                <w:p w:rsidR="003D2ADE" w:rsidRPr="008C7EDC" w:rsidRDefault="003D2ADE" w:rsidP="00051CC1">
                  <w:pPr>
                    <w:spacing w:after="0" w:line="240" w:lineRule="auto"/>
                    <w:rPr>
                      <w:rFonts w:ascii="Times New Roman" w:eastAsia="Times New Roman" w:hAnsi="Times New Roman" w:cs="Times New Roman"/>
                      <w:sz w:val="28"/>
                      <w:szCs w:val="28"/>
                      <w:lang w:val="uk-UA"/>
                    </w:rPr>
                  </w:pPr>
                </w:p>
              </w:tc>
              <w:tc>
                <w:tcPr>
                  <w:tcW w:w="2076" w:type="dxa"/>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vAlign w:val="center"/>
                </w:tcPr>
                <w:p w:rsidR="003D2ADE" w:rsidRDefault="00F21315" w:rsidP="00051CC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  </w:t>
                  </w:r>
                  <w:r w:rsidR="003D2ADE" w:rsidRPr="008C7EDC">
                    <w:rPr>
                      <w:rFonts w:ascii="Times New Roman" w:eastAsia="Times New Roman" w:hAnsi="Times New Roman" w:cs="Times New Roman"/>
                      <w:sz w:val="28"/>
                      <w:szCs w:val="28"/>
                    </w:rPr>
                    <w:t>Протягом н</w:t>
                  </w:r>
                  <w:proofErr w:type="gramStart"/>
                  <w:r w:rsidR="003D2ADE" w:rsidRPr="008C7EDC">
                    <w:rPr>
                      <w:rFonts w:ascii="Times New Roman" w:eastAsia="Times New Roman" w:hAnsi="Times New Roman" w:cs="Times New Roman"/>
                      <w:sz w:val="28"/>
                      <w:szCs w:val="28"/>
                    </w:rPr>
                    <w:t>.р</w:t>
                  </w:r>
                  <w:proofErr w:type="gramEnd"/>
                </w:p>
              </w:tc>
              <w:tc>
                <w:tcPr>
                  <w:tcW w:w="1958" w:type="dxa"/>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vAlign w:val="center"/>
                </w:tcPr>
                <w:p w:rsidR="003D2ADE" w:rsidRDefault="003D2ADE" w:rsidP="00051CC1">
                  <w:pPr>
                    <w:spacing w:after="0" w:line="240" w:lineRule="auto"/>
                    <w:jc w:val="center"/>
                    <w:rPr>
                      <w:rFonts w:ascii="Times New Roman" w:eastAsia="Times New Roman" w:hAnsi="Times New Roman" w:cs="Times New Roman"/>
                      <w:sz w:val="28"/>
                      <w:szCs w:val="28"/>
                      <w:lang w:val="uk-UA"/>
                    </w:rPr>
                  </w:pPr>
                </w:p>
              </w:tc>
              <w:tc>
                <w:tcPr>
                  <w:tcW w:w="1438" w:type="dxa"/>
                  <w:tcBorders>
                    <w:top w:val="single" w:sz="4" w:space="0" w:color="auto"/>
                    <w:left w:val="single" w:sz="4" w:space="0" w:color="002060"/>
                    <w:bottom w:val="single" w:sz="4" w:space="0" w:color="auto"/>
                    <w:right w:val="single" w:sz="4" w:space="0" w:color="002060"/>
                  </w:tcBorders>
                  <w:shd w:val="clear" w:color="auto" w:fill="FFFFFF"/>
                  <w:tcMar>
                    <w:top w:w="0" w:type="dxa"/>
                    <w:left w:w="40" w:type="dxa"/>
                    <w:bottom w:w="0" w:type="dxa"/>
                    <w:right w:w="40" w:type="dxa"/>
                  </w:tcMar>
                </w:tcPr>
                <w:p w:rsidR="003D2ADE" w:rsidRPr="008C7EDC" w:rsidRDefault="003D2ADE" w:rsidP="00051CC1">
                  <w:pPr>
                    <w:spacing w:after="0" w:line="240" w:lineRule="auto"/>
                    <w:jc w:val="center"/>
                    <w:rPr>
                      <w:rFonts w:ascii="Times New Roman" w:eastAsia="Times New Roman" w:hAnsi="Times New Roman" w:cs="Times New Roman"/>
                      <w:sz w:val="28"/>
                      <w:szCs w:val="28"/>
                    </w:rPr>
                  </w:pPr>
                </w:p>
              </w:tc>
            </w:tr>
            <w:tr w:rsidR="003D2ADE" w:rsidRPr="008C7EDC" w:rsidTr="003D2ADE">
              <w:trPr>
                <w:trHeight w:val="795"/>
              </w:trPr>
              <w:tc>
                <w:tcPr>
                  <w:tcW w:w="534" w:type="dxa"/>
                  <w:tcBorders>
                    <w:top w:val="single" w:sz="4" w:space="0" w:color="auto"/>
                    <w:left w:val="single" w:sz="4" w:space="0" w:color="002060"/>
                    <w:bottom w:val="single" w:sz="4" w:space="0" w:color="002060"/>
                    <w:right w:val="single" w:sz="4" w:space="0" w:color="002060"/>
                  </w:tcBorders>
                  <w:shd w:val="clear" w:color="auto" w:fill="FFFFFF"/>
                  <w:tcMar>
                    <w:top w:w="0" w:type="dxa"/>
                    <w:left w:w="40" w:type="dxa"/>
                    <w:bottom w:w="0" w:type="dxa"/>
                    <w:right w:w="40" w:type="dxa"/>
                  </w:tcMar>
                </w:tcPr>
                <w:p w:rsidR="003D2ADE" w:rsidRPr="002D39A1" w:rsidRDefault="003D2ADE" w:rsidP="00051CC1">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w:t>
                  </w:r>
                </w:p>
              </w:tc>
              <w:tc>
                <w:tcPr>
                  <w:tcW w:w="4959" w:type="dxa"/>
                  <w:tcBorders>
                    <w:top w:val="single" w:sz="4" w:space="0" w:color="auto"/>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tcPr>
                <w:tbl>
                  <w:tblPr>
                    <w:tblW w:w="10800" w:type="dxa"/>
                    <w:jc w:val="center"/>
                    <w:tblLayout w:type="fixed"/>
                    <w:tblCellMar>
                      <w:left w:w="40" w:type="dxa"/>
                      <w:right w:w="40" w:type="dxa"/>
                    </w:tblCellMar>
                    <w:tblLook w:val="04A0" w:firstRow="1" w:lastRow="0" w:firstColumn="1" w:lastColumn="0" w:noHBand="0" w:noVBand="1"/>
                  </w:tblPr>
                  <w:tblGrid>
                    <w:gridCol w:w="10800"/>
                  </w:tblGrid>
                  <w:tr w:rsidR="003D2ADE" w:rsidTr="003D2ADE">
                    <w:trPr>
                      <w:trHeight w:val="779"/>
                      <w:jc w:val="center"/>
                    </w:trPr>
                    <w:tc>
                      <w:tcPr>
                        <w:tcW w:w="10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D2ADE" w:rsidRPr="000B47F9" w:rsidRDefault="003D2ADE" w:rsidP="003A461D">
                        <w:pPr>
                          <w:framePr w:hSpace="180" w:wrap="around" w:vAnchor="text" w:hAnchor="margin" w:x="250" w:y="-622"/>
                          <w:shd w:val="clear" w:color="auto" w:fill="FFFFFF"/>
                          <w:spacing w:after="0"/>
                          <w:rPr>
                            <w:rFonts w:ascii="Times New Roman" w:eastAsia="Calibri" w:hAnsi="Times New Roman" w:cs="Times New Roman"/>
                            <w:sz w:val="28"/>
                            <w:szCs w:val="28"/>
                            <w:lang w:val="uk-UA"/>
                          </w:rPr>
                        </w:pPr>
                        <w:r>
                          <w:rPr>
                            <w:rFonts w:ascii="Georgia" w:eastAsia="Calibri" w:hAnsi="Georgia" w:cs="Times New Roman"/>
                            <w:lang w:val="uk-UA"/>
                          </w:rPr>
                          <w:t>Підбиття підсумків роботи  .</w:t>
                        </w:r>
                        <w:r w:rsidRPr="000B47F9">
                          <w:rPr>
                            <w:rFonts w:ascii="Times New Roman" w:eastAsia="Calibri" w:hAnsi="Times New Roman" w:cs="Times New Roman"/>
                            <w:sz w:val="28"/>
                            <w:szCs w:val="28"/>
                            <w:lang w:val="uk-UA"/>
                          </w:rPr>
                          <w:t xml:space="preserve">Підбиття підсумків роботи </w:t>
                        </w:r>
                        <w:r w:rsidR="00DD7BB3">
                          <w:rPr>
                            <w:rFonts w:ascii="Times New Roman" w:eastAsia="Calibri" w:hAnsi="Times New Roman" w:cs="Times New Roman"/>
                            <w:sz w:val="28"/>
                            <w:szCs w:val="28"/>
                            <w:lang w:val="uk-UA"/>
                          </w:rPr>
                          <w:t>Ш</w:t>
                        </w:r>
                        <w:r w:rsidRPr="000B47F9">
                          <w:rPr>
                            <w:rFonts w:ascii="Times New Roman" w:eastAsia="Calibri" w:hAnsi="Times New Roman" w:cs="Times New Roman"/>
                            <w:sz w:val="28"/>
                            <w:szCs w:val="28"/>
                            <w:lang w:val="uk-UA"/>
                          </w:rPr>
                          <w:t>МО за н.р.</w:t>
                        </w:r>
                      </w:p>
                      <w:p w:rsidR="003D2ADE" w:rsidRDefault="003D2ADE" w:rsidP="003A461D">
                        <w:pPr>
                          <w:framePr w:hSpace="180" w:wrap="around" w:vAnchor="text" w:hAnchor="margin" w:x="250" w:y="-622"/>
                          <w:shd w:val="clear" w:color="auto" w:fill="FFFFFF"/>
                          <w:spacing w:after="0"/>
                          <w:rPr>
                            <w:rFonts w:ascii="Georgia" w:eastAsia="Calibri" w:hAnsi="Georgia" w:cs="Times New Roman"/>
                            <w:lang w:val="uk-UA"/>
                          </w:rPr>
                        </w:pPr>
                        <w:r w:rsidRPr="000B47F9">
                          <w:rPr>
                            <w:rFonts w:ascii="Times New Roman" w:eastAsia="Calibri" w:hAnsi="Times New Roman" w:cs="Times New Roman"/>
                            <w:sz w:val="28"/>
                            <w:szCs w:val="28"/>
                            <w:lang w:val="uk-UA"/>
                          </w:rPr>
                          <w:t>Планування ро</w:t>
                        </w:r>
                      </w:p>
                    </w:tc>
                  </w:tr>
                </w:tbl>
                <w:p w:rsidR="003D2ADE" w:rsidRPr="002D39A1" w:rsidRDefault="003D2ADE" w:rsidP="00051CC1">
                  <w:pPr>
                    <w:spacing w:after="0" w:line="240" w:lineRule="auto"/>
                    <w:rPr>
                      <w:rFonts w:ascii="Times New Roman" w:eastAsia="Times New Roman" w:hAnsi="Times New Roman" w:cs="Times New Roman"/>
                      <w:sz w:val="28"/>
                      <w:szCs w:val="28"/>
                      <w:lang w:val="uk-UA"/>
                    </w:rPr>
                  </w:pPr>
                </w:p>
              </w:tc>
              <w:tc>
                <w:tcPr>
                  <w:tcW w:w="2076" w:type="dxa"/>
                  <w:tcBorders>
                    <w:top w:val="single" w:sz="4" w:space="0" w:color="auto"/>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tcPr>
                <w:p w:rsidR="003D2ADE" w:rsidRPr="002D39A1" w:rsidRDefault="003D2ADE" w:rsidP="00051CC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Травень </w:t>
                  </w:r>
                </w:p>
              </w:tc>
              <w:tc>
                <w:tcPr>
                  <w:tcW w:w="1958" w:type="dxa"/>
                  <w:tcBorders>
                    <w:top w:val="single" w:sz="4" w:space="0" w:color="auto"/>
                    <w:left w:val="single" w:sz="4" w:space="0" w:color="002060"/>
                    <w:bottom w:val="single" w:sz="4" w:space="0" w:color="002060"/>
                    <w:right w:val="single" w:sz="4" w:space="0" w:color="002060"/>
                  </w:tcBorders>
                  <w:shd w:val="clear" w:color="auto" w:fill="FFFFFF"/>
                  <w:tcMar>
                    <w:top w:w="0" w:type="dxa"/>
                    <w:left w:w="40" w:type="dxa"/>
                    <w:bottom w:w="0" w:type="dxa"/>
                    <w:right w:w="40" w:type="dxa"/>
                  </w:tcMar>
                  <w:vAlign w:val="center"/>
                </w:tcPr>
                <w:p w:rsidR="003D2ADE" w:rsidRDefault="003D2ADE" w:rsidP="00051CC1">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Голова </w:t>
                  </w:r>
                  <w:r w:rsidR="00DD7BB3">
                    <w:rPr>
                      <w:rFonts w:ascii="Times New Roman" w:eastAsia="Times New Roman" w:hAnsi="Times New Roman" w:cs="Times New Roman"/>
                      <w:sz w:val="28"/>
                      <w:szCs w:val="28"/>
                      <w:lang w:val="uk-UA"/>
                    </w:rPr>
                    <w:t>Ш</w:t>
                  </w:r>
                  <w:r>
                    <w:rPr>
                      <w:rFonts w:ascii="Times New Roman" w:eastAsia="Times New Roman" w:hAnsi="Times New Roman" w:cs="Times New Roman"/>
                      <w:sz w:val="28"/>
                      <w:szCs w:val="28"/>
                      <w:lang w:val="uk-UA"/>
                    </w:rPr>
                    <w:t>МО</w:t>
                  </w:r>
                </w:p>
              </w:tc>
              <w:tc>
                <w:tcPr>
                  <w:tcW w:w="1438" w:type="dxa"/>
                  <w:tcBorders>
                    <w:top w:val="single" w:sz="4" w:space="0" w:color="auto"/>
                    <w:left w:val="single" w:sz="4" w:space="0" w:color="002060"/>
                    <w:bottom w:val="single" w:sz="4" w:space="0" w:color="002060"/>
                    <w:right w:val="single" w:sz="4" w:space="0" w:color="002060"/>
                  </w:tcBorders>
                  <w:shd w:val="clear" w:color="auto" w:fill="FFFFFF"/>
                  <w:tcMar>
                    <w:top w:w="0" w:type="dxa"/>
                    <w:left w:w="40" w:type="dxa"/>
                    <w:bottom w:w="0" w:type="dxa"/>
                    <w:right w:w="40" w:type="dxa"/>
                  </w:tcMar>
                </w:tcPr>
                <w:p w:rsidR="003D2ADE" w:rsidRPr="008C7EDC" w:rsidRDefault="003D2ADE" w:rsidP="00051CC1">
                  <w:pPr>
                    <w:spacing w:after="0" w:line="240" w:lineRule="auto"/>
                    <w:jc w:val="center"/>
                    <w:rPr>
                      <w:rFonts w:ascii="Times New Roman" w:eastAsia="Times New Roman" w:hAnsi="Times New Roman" w:cs="Times New Roman"/>
                      <w:sz w:val="28"/>
                      <w:szCs w:val="28"/>
                    </w:rPr>
                  </w:pPr>
                </w:p>
              </w:tc>
            </w:tr>
          </w:tbl>
          <w:p w:rsidR="00BC1907" w:rsidRDefault="00BC1907" w:rsidP="00051CC1">
            <w:pPr>
              <w:shd w:val="clear" w:color="auto" w:fill="FFFFFF" w:themeFill="background1"/>
              <w:rPr>
                <w:color w:val="002060"/>
                <w:lang w:val="uk-UA"/>
              </w:rPr>
            </w:pPr>
          </w:p>
          <w:p w:rsidR="00431A10" w:rsidRDefault="00431A10" w:rsidP="00051CC1">
            <w:pPr>
              <w:rPr>
                <w:rFonts w:ascii="Times New Roman" w:hAnsi="Times New Roman" w:cs="Times New Roman"/>
                <w:sz w:val="24"/>
                <w:szCs w:val="24"/>
                <w:lang w:val="uk-UA"/>
              </w:rPr>
            </w:pPr>
          </w:p>
          <w:p w:rsidR="00C05908" w:rsidRDefault="00C05908" w:rsidP="00051CC1">
            <w:pPr>
              <w:rPr>
                <w:rFonts w:ascii="Times New Roman" w:hAnsi="Times New Roman" w:cs="Times New Roman"/>
                <w:sz w:val="24"/>
                <w:szCs w:val="24"/>
                <w:lang w:val="uk-UA"/>
              </w:rPr>
            </w:pPr>
          </w:p>
          <w:p w:rsidR="00C05908" w:rsidRDefault="00C05908" w:rsidP="00051CC1">
            <w:pPr>
              <w:rPr>
                <w:rFonts w:ascii="Times New Roman" w:hAnsi="Times New Roman" w:cs="Times New Roman"/>
                <w:sz w:val="24"/>
                <w:szCs w:val="24"/>
                <w:lang w:val="uk-UA"/>
              </w:rPr>
            </w:pPr>
          </w:p>
          <w:p w:rsidR="00C05908" w:rsidRDefault="00C05908" w:rsidP="00051CC1">
            <w:pPr>
              <w:rPr>
                <w:rFonts w:ascii="Times New Roman" w:hAnsi="Times New Roman" w:cs="Times New Roman"/>
                <w:sz w:val="24"/>
                <w:szCs w:val="24"/>
                <w:lang w:val="uk-UA"/>
              </w:rPr>
            </w:pPr>
          </w:p>
          <w:p w:rsidR="00C05908" w:rsidRDefault="00C05908" w:rsidP="00051CC1">
            <w:pPr>
              <w:rPr>
                <w:rFonts w:ascii="Times New Roman" w:hAnsi="Times New Roman" w:cs="Times New Roman"/>
                <w:sz w:val="24"/>
                <w:szCs w:val="24"/>
                <w:lang w:val="uk-UA"/>
              </w:rPr>
            </w:pPr>
          </w:p>
          <w:p w:rsidR="00C05908" w:rsidRDefault="00C05908" w:rsidP="00051CC1">
            <w:pPr>
              <w:rPr>
                <w:rFonts w:ascii="Times New Roman" w:hAnsi="Times New Roman" w:cs="Times New Roman"/>
                <w:sz w:val="24"/>
                <w:szCs w:val="24"/>
                <w:lang w:val="uk-UA"/>
              </w:rPr>
            </w:pPr>
          </w:p>
          <w:p w:rsidR="00C05908" w:rsidRDefault="00C05908" w:rsidP="00051CC1">
            <w:pPr>
              <w:rPr>
                <w:rFonts w:ascii="Times New Roman" w:hAnsi="Times New Roman" w:cs="Times New Roman"/>
                <w:sz w:val="24"/>
                <w:szCs w:val="24"/>
                <w:lang w:val="uk-UA"/>
              </w:rPr>
            </w:pPr>
          </w:p>
          <w:p w:rsidR="00DD741C" w:rsidRDefault="00DD741C" w:rsidP="00051CC1">
            <w:pPr>
              <w:rPr>
                <w:rFonts w:ascii="Times New Roman" w:hAnsi="Times New Roman" w:cs="Times New Roman"/>
                <w:sz w:val="24"/>
                <w:szCs w:val="24"/>
                <w:lang w:val="uk-UA"/>
              </w:rPr>
            </w:pPr>
          </w:p>
          <w:p w:rsidR="00DD7BB3" w:rsidRDefault="00DD7BB3" w:rsidP="00051CC1">
            <w:pPr>
              <w:rPr>
                <w:rFonts w:ascii="Times New Roman" w:hAnsi="Times New Roman" w:cs="Times New Roman"/>
                <w:sz w:val="24"/>
                <w:szCs w:val="24"/>
                <w:lang w:val="uk-UA"/>
              </w:rPr>
            </w:pPr>
          </w:p>
          <w:p w:rsidR="00DD7BB3" w:rsidRDefault="00DD7BB3" w:rsidP="00051CC1">
            <w:pPr>
              <w:rPr>
                <w:rFonts w:ascii="Times New Roman" w:hAnsi="Times New Roman" w:cs="Times New Roman"/>
                <w:sz w:val="24"/>
                <w:szCs w:val="24"/>
                <w:lang w:val="uk-UA"/>
              </w:rPr>
            </w:pPr>
          </w:p>
          <w:p w:rsidR="00DD7BB3" w:rsidRDefault="00DD7BB3" w:rsidP="00051CC1">
            <w:pPr>
              <w:rPr>
                <w:rFonts w:ascii="Times New Roman" w:hAnsi="Times New Roman" w:cs="Times New Roman"/>
                <w:sz w:val="24"/>
                <w:szCs w:val="24"/>
                <w:lang w:val="uk-UA"/>
              </w:rPr>
            </w:pPr>
          </w:p>
          <w:p w:rsidR="00DD7BB3" w:rsidRDefault="00DD7BB3" w:rsidP="00051CC1">
            <w:pPr>
              <w:rPr>
                <w:rFonts w:ascii="Times New Roman" w:hAnsi="Times New Roman" w:cs="Times New Roman"/>
                <w:sz w:val="24"/>
                <w:szCs w:val="24"/>
                <w:lang w:val="uk-UA"/>
              </w:rPr>
            </w:pPr>
          </w:p>
          <w:p w:rsidR="00DD7BB3" w:rsidRDefault="00DD7BB3" w:rsidP="00051CC1">
            <w:pPr>
              <w:rPr>
                <w:rFonts w:ascii="Times New Roman" w:hAnsi="Times New Roman" w:cs="Times New Roman"/>
                <w:sz w:val="24"/>
                <w:szCs w:val="24"/>
                <w:lang w:val="uk-UA"/>
              </w:rPr>
            </w:pPr>
          </w:p>
          <w:p w:rsidR="00DD7BB3" w:rsidRDefault="00DD7BB3" w:rsidP="00051CC1">
            <w:pPr>
              <w:rPr>
                <w:rFonts w:ascii="Times New Roman" w:hAnsi="Times New Roman" w:cs="Times New Roman"/>
                <w:sz w:val="24"/>
                <w:szCs w:val="24"/>
                <w:lang w:val="uk-UA"/>
              </w:rPr>
            </w:pPr>
          </w:p>
          <w:p w:rsidR="00DD7BB3" w:rsidRDefault="00DD7BB3" w:rsidP="00051CC1">
            <w:pPr>
              <w:rPr>
                <w:rFonts w:ascii="Times New Roman" w:hAnsi="Times New Roman" w:cs="Times New Roman"/>
                <w:sz w:val="24"/>
                <w:szCs w:val="24"/>
                <w:lang w:val="uk-UA"/>
              </w:rPr>
            </w:pPr>
          </w:p>
          <w:p w:rsidR="00DD7BB3" w:rsidRDefault="00DD7BB3" w:rsidP="00051CC1">
            <w:pPr>
              <w:rPr>
                <w:rFonts w:ascii="Times New Roman" w:hAnsi="Times New Roman" w:cs="Times New Roman"/>
                <w:sz w:val="24"/>
                <w:szCs w:val="24"/>
                <w:lang w:val="uk-UA"/>
              </w:rPr>
            </w:pPr>
          </w:p>
          <w:p w:rsidR="00DD7BB3" w:rsidRPr="00A40148" w:rsidRDefault="00DD7BB3" w:rsidP="00051CC1">
            <w:pPr>
              <w:rPr>
                <w:rFonts w:ascii="Times New Roman" w:hAnsi="Times New Roman" w:cs="Times New Roman"/>
                <w:sz w:val="24"/>
                <w:szCs w:val="24"/>
                <w:lang w:val="uk-UA"/>
              </w:rPr>
            </w:pPr>
          </w:p>
          <w:p w:rsidR="00800B8A" w:rsidRDefault="00800B8A" w:rsidP="00051CC1">
            <w:pPr>
              <w:shd w:val="clear" w:color="auto" w:fill="00B0F0"/>
              <w:spacing w:after="120" w:line="240" w:lineRule="auto"/>
              <w:jc w:val="center"/>
              <w:outlineLvl w:val="1"/>
              <w:rPr>
                <w:rFonts w:ascii="Georgia" w:eastAsia="Times New Roman" w:hAnsi="Georgia" w:cs="Times New Roman"/>
                <w:b/>
                <w:bCs/>
                <w:i/>
                <w:iCs/>
                <w:color w:val="FFFF00"/>
                <w:sz w:val="48"/>
                <w:szCs w:val="48"/>
                <w:shd w:val="clear" w:color="auto" w:fill="3D85C6"/>
                <w:lang w:val="uk-UA"/>
              </w:rPr>
            </w:pPr>
          </w:p>
          <w:p w:rsidR="003D2ADE" w:rsidRDefault="003D2ADE" w:rsidP="00051CC1">
            <w:pPr>
              <w:shd w:val="clear" w:color="auto" w:fill="00B0F0"/>
              <w:spacing w:after="120" w:line="240" w:lineRule="auto"/>
              <w:jc w:val="center"/>
              <w:outlineLvl w:val="1"/>
              <w:rPr>
                <w:rFonts w:ascii="Georgia" w:eastAsia="Times New Roman" w:hAnsi="Georgia" w:cs="Times New Roman"/>
                <w:b/>
                <w:bCs/>
                <w:i/>
                <w:iCs/>
                <w:color w:val="FFFF00"/>
                <w:sz w:val="48"/>
                <w:szCs w:val="48"/>
                <w:shd w:val="clear" w:color="auto" w:fill="3D85C6"/>
                <w:lang w:val="uk-UA"/>
              </w:rPr>
            </w:pPr>
            <w:r>
              <w:rPr>
                <w:rFonts w:ascii="Georgia" w:eastAsia="Times New Roman" w:hAnsi="Georgia" w:cs="Times New Roman"/>
                <w:b/>
                <w:bCs/>
                <w:i/>
                <w:iCs/>
                <w:color w:val="FFFF00"/>
                <w:sz w:val="48"/>
                <w:szCs w:val="48"/>
                <w:shd w:val="clear" w:color="auto" w:fill="3D85C6"/>
                <w:lang w:val="uk-UA"/>
              </w:rPr>
              <w:t xml:space="preserve">Тематика засідань </w:t>
            </w:r>
            <w:r w:rsidR="00DD7BB3">
              <w:rPr>
                <w:rFonts w:ascii="Georgia" w:eastAsia="Times New Roman" w:hAnsi="Georgia" w:cs="Times New Roman"/>
                <w:b/>
                <w:bCs/>
                <w:i/>
                <w:iCs/>
                <w:color w:val="FFFF00"/>
                <w:sz w:val="48"/>
                <w:szCs w:val="48"/>
                <w:shd w:val="clear" w:color="auto" w:fill="3D85C6"/>
                <w:lang w:val="uk-UA"/>
              </w:rPr>
              <w:t>Ш</w:t>
            </w:r>
            <w:r>
              <w:rPr>
                <w:rFonts w:ascii="Georgia" w:eastAsia="Times New Roman" w:hAnsi="Georgia" w:cs="Times New Roman"/>
                <w:b/>
                <w:bCs/>
                <w:i/>
                <w:iCs/>
                <w:color w:val="FFFF00"/>
                <w:sz w:val="48"/>
                <w:szCs w:val="48"/>
                <w:shd w:val="clear" w:color="auto" w:fill="3D85C6"/>
                <w:lang w:val="uk-UA"/>
              </w:rPr>
              <w:t>МО</w:t>
            </w:r>
            <w:r w:rsidRPr="008E14CE">
              <w:rPr>
                <w:rFonts w:ascii="Georgia" w:eastAsia="Times New Roman" w:hAnsi="Georgia" w:cs="Times New Roman"/>
                <w:b/>
                <w:bCs/>
                <w:i/>
                <w:iCs/>
                <w:color w:val="FFFF00"/>
                <w:sz w:val="48"/>
                <w:szCs w:val="48"/>
                <w:shd w:val="clear" w:color="auto" w:fill="3D85C6"/>
                <w:lang w:val="uk-UA"/>
              </w:rPr>
              <w:t xml:space="preserve"> вчителів –</w:t>
            </w:r>
          </w:p>
          <w:p w:rsidR="003D2ADE" w:rsidRPr="008F3DE5" w:rsidRDefault="003D2ADE" w:rsidP="00051CC1">
            <w:pPr>
              <w:shd w:val="clear" w:color="auto" w:fill="00B0F0"/>
              <w:spacing w:after="120" w:line="240" w:lineRule="auto"/>
              <w:jc w:val="center"/>
              <w:outlineLvl w:val="1"/>
              <w:rPr>
                <w:rFonts w:ascii="Georgia" w:eastAsia="Times New Roman" w:hAnsi="Georgia" w:cs="Times New Roman"/>
                <w:color w:val="C200E6"/>
                <w:sz w:val="41"/>
                <w:szCs w:val="41"/>
                <w:lang w:val="uk-UA"/>
              </w:rPr>
            </w:pPr>
            <w:r w:rsidRPr="008E14CE">
              <w:rPr>
                <w:rFonts w:ascii="Georgia" w:eastAsia="Times New Roman" w:hAnsi="Georgia" w:cs="Times New Roman"/>
                <w:b/>
                <w:bCs/>
                <w:i/>
                <w:iCs/>
                <w:color w:val="FFFF00"/>
                <w:sz w:val="48"/>
                <w:szCs w:val="48"/>
                <w:shd w:val="clear" w:color="auto" w:fill="3D85C6"/>
                <w:lang w:val="uk-UA"/>
              </w:rPr>
              <w:t xml:space="preserve"> </w:t>
            </w:r>
            <w:r w:rsidR="00AC254B">
              <w:rPr>
                <w:rFonts w:ascii="Georgia" w:eastAsia="Times New Roman" w:hAnsi="Georgia" w:cs="Times New Roman"/>
                <w:b/>
                <w:bCs/>
                <w:i/>
                <w:iCs/>
                <w:color w:val="FFFF00"/>
                <w:sz w:val="48"/>
                <w:szCs w:val="48"/>
                <w:shd w:val="clear" w:color="auto" w:fill="3D85C6"/>
                <w:lang w:val="uk-UA"/>
              </w:rPr>
              <w:t>с</w:t>
            </w:r>
            <w:r w:rsidR="00DD7BB3">
              <w:rPr>
                <w:rFonts w:ascii="Georgia" w:eastAsia="Times New Roman" w:hAnsi="Georgia" w:cs="Times New Roman"/>
                <w:b/>
                <w:bCs/>
                <w:i/>
                <w:iCs/>
                <w:color w:val="FFFF00"/>
                <w:sz w:val="48"/>
                <w:szCs w:val="48"/>
                <w:shd w:val="clear" w:color="auto" w:fill="3D85C6"/>
                <w:lang w:val="uk-UA"/>
              </w:rPr>
              <w:t>успільно-гуманітарного циклу</w:t>
            </w:r>
            <w:r w:rsidRPr="008E14CE">
              <w:rPr>
                <w:rFonts w:ascii="Georgia" w:eastAsia="Times New Roman" w:hAnsi="Georgia" w:cs="Times New Roman"/>
                <w:b/>
                <w:bCs/>
                <w:i/>
                <w:iCs/>
                <w:color w:val="FFFF00"/>
                <w:sz w:val="48"/>
                <w:szCs w:val="48"/>
                <w:shd w:val="clear" w:color="auto" w:fill="3D85C6"/>
              </w:rPr>
              <w:t> </w:t>
            </w:r>
            <w:r w:rsidRPr="008E14CE">
              <w:rPr>
                <w:rFonts w:ascii="Georgia" w:eastAsia="Times New Roman" w:hAnsi="Georgia" w:cs="Times New Roman"/>
                <w:b/>
                <w:bCs/>
                <w:i/>
                <w:iCs/>
                <w:color w:val="FFFF00"/>
                <w:sz w:val="48"/>
                <w:szCs w:val="48"/>
                <w:shd w:val="clear" w:color="auto" w:fill="3D85C6"/>
                <w:lang w:val="uk-UA"/>
              </w:rPr>
              <w:t>на 201</w:t>
            </w:r>
            <w:r w:rsidR="00DD7BB3">
              <w:rPr>
                <w:rFonts w:ascii="Georgia" w:eastAsia="Times New Roman" w:hAnsi="Georgia" w:cs="Times New Roman"/>
                <w:b/>
                <w:bCs/>
                <w:i/>
                <w:iCs/>
                <w:color w:val="FFFF00"/>
                <w:sz w:val="48"/>
                <w:szCs w:val="48"/>
                <w:shd w:val="clear" w:color="auto" w:fill="3D85C6"/>
                <w:lang w:val="uk-UA"/>
              </w:rPr>
              <w:t>8</w:t>
            </w:r>
            <w:r w:rsidRPr="008E14CE">
              <w:rPr>
                <w:rFonts w:ascii="Georgia" w:eastAsia="Times New Roman" w:hAnsi="Georgia" w:cs="Times New Roman"/>
                <w:b/>
                <w:bCs/>
                <w:i/>
                <w:iCs/>
                <w:color w:val="FFFF00"/>
                <w:sz w:val="48"/>
                <w:szCs w:val="48"/>
                <w:shd w:val="clear" w:color="auto" w:fill="3D85C6"/>
                <w:lang w:val="uk-UA"/>
              </w:rPr>
              <w:t>-201</w:t>
            </w:r>
            <w:r w:rsidR="00DD7BB3">
              <w:rPr>
                <w:rFonts w:ascii="Georgia" w:eastAsia="Times New Roman" w:hAnsi="Georgia" w:cs="Times New Roman"/>
                <w:b/>
                <w:bCs/>
                <w:i/>
                <w:iCs/>
                <w:color w:val="FFFF00"/>
                <w:sz w:val="48"/>
                <w:szCs w:val="48"/>
                <w:shd w:val="clear" w:color="auto" w:fill="3D85C6"/>
                <w:lang w:val="uk-UA"/>
              </w:rPr>
              <w:t>9</w:t>
            </w:r>
            <w:r w:rsidRPr="008E14CE">
              <w:rPr>
                <w:rFonts w:ascii="Georgia" w:eastAsia="Times New Roman" w:hAnsi="Georgia" w:cs="Times New Roman"/>
                <w:b/>
                <w:bCs/>
                <w:i/>
                <w:iCs/>
                <w:color w:val="FFFF00"/>
                <w:sz w:val="48"/>
                <w:szCs w:val="48"/>
                <w:shd w:val="clear" w:color="auto" w:fill="3D85C6"/>
                <w:lang w:val="en-US"/>
              </w:rPr>
              <w:t> </w:t>
            </w:r>
            <w:r w:rsidRPr="008E14CE">
              <w:rPr>
                <w:rFonts w:ascii="Georgia" w:eastAsia="Times New Roman" w:hAnsi="Georgia" w:cs="Times New Roman"/>
                <w:b/>
                <w:bCs/>
                <w:i/>
                <w:iCs/>
                <w:color w:val="FFFF00"/>
                <w:sz w:val="48"/>
                <w:szCs w:val="48"/>
                <w:shd w:val="clear" w:color="auto" w:fill="3D85C6"/>
                <w:lang w:val="uk-UA"/>
              </w:rPr>
              <w:t> н. р.</w:t>
            </w:r>
          </w:p>
          <w:p w:rsidR="003D2ADE" w:rsidRPr="008F3DE5" w:rsidRDefault="003D2ADE" w:rsidP="00051CC1">
            <w:pPr>
              <w:rPr>
                <w:rFonts w:ascii="Times New Roman" w:hAnsi="Times New Roman" w:cs="Times New Roman"/>
                <w:sz w:val="24"/>
                <w:szCs w:val="24"/>
                <w:lang w:val="uk-UA"/>
              </w:rPr>
            </w:pPr>
          </w:p>
          <w:tbl>
            <w:tblPr>
              <w:tblW w:w="11189" w:type="dxa"/>
              <w:tblLayout w:type="fixed"/>
              <w:tblCellMar>
                <w:left w:w="0" w:type="dxa"/>
                <w:right w:w="0" w:type="dxa"/>
              </w:tblCellMar>
              <w:tblLook w:val="04A0" w:firstRow="1" w:lastRow="0" w:firstColumn="1" w:lastColumn="0" w:noHBand="0" w:noVBand="1"/>
            </w:tblPr>
            <w:tblGrid>
              <w:gridCol w:w="741"/>
              <w:gridCol w:w="6"/>
              <w:gridCol w:w="6787"/>
              <w:gridCol w:w="3655"/>
            </w:tblGrid>
            <w:tr w:rsidR="003D2ADE" w:rsidRPr="00DD7BB3" w:rsidTr="00AC6455">
              <w:tc>
                <w:tcPr>
                  <w:tcW w:w="74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D2ADE" w:rsidRPr="008F3DE5" w:rsidRDefault="003D2ADE" w:rsidP="003A461D">
                  <w:pPr>
                    <w:framePr w:hSpace="180" w:wrap="around" w:vAnchor="text" w:hAnchor="margin" w:x="250" w:y="-622"/>
                    <w:spacing w:after="0" w:line="240" w:lineRule="auto"/>
                    <w:jc w:val="center"/>
                    <w:rPr>
                      <w:rFonts w:ascii="Times New Roman" w:eastAsia="Times New Roman" w:hAnsi="Times New Roman" w:cs="Times New Roman"/>
                      <w:sz w:val="28"/>
                      <w:szCs w:val="28"/>
                      <w:lang w:val="uk-UA"/>
                    </w:rPr>
                  </w:pPr>
                  <w:r w:rsidRPr="00CE0596">
                    <w:rPr>
                      <w:rFonts w:ascii="Times New Roman" w:eastAsia="Times New Roman" w:hAnsi="Times New Roman" w:cs="Times New Roman"/>
                      <w:b/>
                      <w:bCs/>
                      <w:sz w:val="28"/>
                      <w:szCs w:val="28"/>
                      <w:lang w:val="uk-UA"/>
                    </w:rPr>
                    <w:t>№</w:t>
                  </w:r>
                </w:p>
                <w:p w:rsidR="003D2ADE" w:rsidRPr="008F3DE5" w:rsidRDefault="003D2ADE" w:rsidP="003A461D">
                  <w:pPr>
                    <w:framePr w:hSpace="180" w:wrap="around" w:vAnchor="text" w:hAnchor="margin" w:x="250" w:y="-622"/>
                    <w:spacing w:after="0" w:line="240" w:lineRule="auto"/>
                    <w:jc w:val="center"/>
                    <w:rPr>
                      <w:rFonts w:ascii="Times New Roman" w:eastAsia="Times New Roman" w:hAnsi="Times New Roman" w:cs="Times New Roman"/>
                      <w:sz w:val="28"/>
                      <w:szCs w:val="28"/>
                      <w:lang w:val="uk-UA"/>
                    </w:rPr>
                  </w:pPr>
                  <w:r w:rsidRPr="00CE0596">
                    <w:rPr>
                      <w:rFonts w:ascii="Times New Roman" w:eastAsia="Times New Roman" w:hAnsi="Times New Roman" w:cs="Times New Roman"/>
                      <w:b/>
                      <w:bCs/>
                      <w:sz w:val="28"/>
                      <w:szCs w:val="28"/>
                      <w:lang w:val="uk-UA"/>
                    </w:rPr>
                    <w:t>п/п</w:t>
                  </w:r>
                </w:p>
              </w:tc>
              <w:tc>
                <w:tcPr>
                  <w:tcW w:w="6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D2ADE" w:rsidRPr="008F3DE5" w:rsidRDefault="003D2ADE" w:rsidP="003A461D">
                  <w:pPr>
                    <w:framePr w:hSpace="180" w:wrap="around" w:vAnchor="text" w:hAnchor="margin" w:x="250" w:y="-622"/>
                    <w:spacing w:after="0" w:line="240" w:lineRule="auto"/>
                    <w:jc w:val="center"/>
                    <w:rPr>
                      <w:rFonts w:ascii="Times New Roman" w:eastAsia="Times New Roman" w:hAnsi="Times New Roman" w:cs="Times New Roman"/>
                      <w:sz w:val="28"/>
                      <w:szCs w:val="28"/>
                      <w:lang w:val="uk-UA"/>
                    </w:rPr>
                  </w:pPr>
                  <w:r w:rsidRPr="00CE0596">
                    <w:rPr>
                      <w:rFonts w:ascii="Times New Roman" w:eastAsia="Times New Roman" w:hAnsi="Times New Roman" w:cs="Times New Roman"/>
                      <w:b/>
                      <w:bCs/>
                      <w:sz w:val="28"/>
                      <w:szCs w:val="28"/>
                      <w:lang w:val="uk-UA"/>
                    </w:rPr>
                    <w:t>Зміст роботи</w:t>
                  </w:r>
                </w:p>
              </w:tc>
              <w:tc>
                <w:tcPr>
                  <w:tcW w:w="3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D2ADE" w:rsidRPr="008F3DE5" w:rsidRDefault="003D2ADE" w:rsidP="003A461D">
                  <w:pPr>
                    <w:framePr w:hSpace="180" w:wrap="around" w:vAnchor="text" w:hAnchor="margin" w:x="250" w:y="-622"/>
                    <w:spacing w:after="0" w:line="240" w:lineRule="auto"/>
                    <w:jc w:val="center"/>
                    <w:rPr>
                      <w:rFonts w:ascii="Times New Roman" w:eastAsia="Times New Roman" w:hAnsi="Times New Roman" w:cs="Times New Roman"/>
                      <w:sz w:val="28"/>
                      <w:szCs w:val="28"/>
                      <w:lang w:val="uk-UA"/>
                    </w:rPr>
                  </w:pPr>
                  <w:r w:rsidRPr="00CE0596">
                    <w:rPr>
                      <w:rFonts w:ascii="Times New Roman" w:eastAsia="Times New Roman" w:hAnsi="Times New Roman" w:cs="Times New Roman"/>
                      <w:b/>
                      <w:bCs/>
                      <w:sz w:val="28"/>
                      <w:szCs w:val="28"/>
                      <w:lang w:val="uk-UA"/>
                    </w:rPr>
                    <w:t>Хто відповідає</w:t>
                  </w:r>
                </w:p>
              </w:tc>
            </w:tr>
            <w:tr w:rsidR="003D2ADE" w:rsidRPr="00CE0596" w:rsidTr="00AC6455">
              <w:trPr>
                <w:trHeight w:val="514"/>
              </w:trPr>
              <w:tc>
                <w:tcPr>
                  <w:tcW w:w="11189" w:type="dxa"/>
                  <w:gridSpan w:val="4"/>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3D2ADE" w:rsidRPr="00AF0465" w:rsidRDefault="003D2ADE" w:rsidP="003A461D">
                  <w:pPr>
                    <w:framePr w:hSpace="180" w:wrap="around" w:vAnchor="text" w:hAnchor="margin" w:x="250" w:y="-622"/>
                    <w:spacing w:after="0" w:line="240" w:lineRule="auto"/>
                    <w:jc w:val="center"/>
                    <w:rPr>
                      <w:rFonts w:ascii="Times New Roman" w:eastAsia="Times New Roman" w:hAnsi="Times New Roman" w:cs="Times New Roman"/>
                      <w:b/>
                      <w:bCs/>
                      <w:color w:val="0000FF"/>
                      <w:sz w:val="28"/>
                      <w:szCs w:val="28"/>
                      <w:lang w:val="uk-UA"/>
                    </w:rPr>
                  </w:pPr>
                  <w:r w:rsidRPr="00AF0465">
                    <w:rPr>
                      <w:rFonts w:ascii="Times New Roman" w:eastAsia="Times New Roman" w:hAnsi="Times New Roman" w:cs="Times New Roman"/>
                      <w:b/>
                      <w:bCs/>
                      <w:color w:val="0000FF"/>
                      <w:sz w:val="28"/>
                      <w:szCs w:val="28"/>
                      <w:lang w:val="en-US"/>
                    </w:rPr>
                    <w:t>I</w:t>
                  </w:r>
                  <w:r w:rsidRPr="00AF0465">
                    <w:rPr>
                      <w:rFonts w:ascii="Times New Roman" w:eastAsia="Times New Roman" w:hAnsi="Times New Roman" w:cs="Times New Roman"/>
                      <w:b/>
                      <w:bCs/>
                      <w:color w:val="0000FF"/>
                      <w:sz w:val="28"/>
                      <w:szCs w:val="28"/>
                      <w:lang w:val="uk-UA"/>
                    </w:rPr>
                    <w:t xml:space="preserve"> засідання </w:t>
                  </w:r>
                  <w:r w:rsidR="00AF0465" w:rsidRPr="00AF0465">
                    <w:rPr>
                      <w:rFonts w:ascii="Times New Roman" w:eastAsia="Times New Roman" w:hAnsi="Times New Roman" w:cs="Times New Roman"/>
                      <w:b/>
                      <w:bCs/>
                      <w:color w:val="0000FF"/>
                      <w:sz w:val="28"/>
                      <w:szCs w:val="28"/>
                      <w:lang w:val="uk-UA"/>
                    </w:rPr>
                    <w:t>(вересень)</w:t>
                  </w:r>
                </w:p>
                <w:p w:rsidR="003D2ADE" w:rsidRPr="00AF0465" w:rsidRDefault="003D2ADE" w:rsidP="003A461D">
                  <w:pPr>
                    <w:framePr w:hSpace="180" w:wrap="around" w:vAnchor="text" w:hAnchor="margin" w:x="250" w:y="-622"/>
                    <w:spacing w:after="0" w:line="240" w:lineRule="auto"/>
                    <w:jc w:val="center"/>
                    <w:rPr>
                      <w:rFonts w:ascii="Times New Roman" w:eastAsia="Times New Roman" w:hAnsi="Times New Roman" w:cs="Times New Roman"/>
                      <w:sz w:val="28"/>
                      <w:szCs w:val="28"/>
                      <w:lang w:val="uk-UA"/>
                    </w:rPr>
                  </w:pPr>
                  <w:r w:rsidRPr="00AF0465">
                    <w:rPr>
                      <w:rFonts w:ascii="Times New Roman" w:eastAsia="Times New Roman" w:hAnsi="Times New Roman" w:cs="Times New Roman"/>
                      <w:b/>
                      <w:bCs/>
                      <w:color w:val="0000FF"/>
                      <w:sz w:val="28"/>
                      <w:szCs w:val="28"/>
                      <w:lang w:val="uk-UA"/>
                    </w:rPr>
                    <w:t xml:space="preserve">  Нормативно-правове </w:t>
                  </w:r>
                  <w:r w:rsidR="00E33DE8">
                    <w:rPr>
                      <w:rFonts w:ascii="Times New Roman" w:eastAsia="Times New Roman" w:hAnsi="Times New Roman" w:cs="Times New Roman"/>
                      <w:b/>
                      <w:bCs/>
                      <w:color w:val="0000FF"/>
                      <w:sz w:val="28"/>
                      <w:szCs w:val="28"/>
                      <w:lang w:val="uk-UA"/>
                    </w:rPr>
                    <w:t>забезпечення освітнього</w:t>
                  </w:r>
                  <w:r w:rsidRPr="00AF0465">
                    <w:rPr>
                      <w:rFonts w:ascii="Times New Roman" w:eastAsia="Times New Roman" w:hAnsi="Times New Roman" w:cs="Times New Roman"/>
                      <w:b/>
                      <w:bCs/>
                      <w:color w:val="0000FF"/>
                      <w:sz w:val="28"/>
                      <w:szCs w:val="28"/>
                      <w:lang w:val="uk-UA"/>
                    </w:rPr>
                    <w:t xml:space="preserve"> процесу</w:t>
                  </w:r>
                </w:p>
              </w:tc>
            </w:tr>
            <w:tr w:rsidR="003D2ADE" w:rsidRPr="005B3255" w:rsidTr="00AC6455">
              <w:trPr>
                <w:trHeight w:val="988"/>
              </w:trPr>
              <w:tc>
                <w:tcPr>
                  <w:tcW w:w="741"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vAlign w:val="center"/>
                  <w:hideMark/>
                </w:tcPr>
                <w:p w:rsidR="003D2ADE" w:rsidRPr="00AF0465" w:rsidRDefault="003D2ADE" w:rsidP="003A461D">
                  <w:pPr>
                    <w:framePr w:hSpace="180" w:wrap="around" w:vAnchor="text" w:hAnchor="margin" w:x="250" w:y="-622"/>
                    <w:spacing w:after="0" w:line="240" w:lineRule="auto"/>
                    <w:rPr>
                      <w:rFonts w:ascii="Times New Roman" w:eastAsia="Times New Roman" w:hAnsi="Times New Roman" w:cs="Times New Roman"/>
                      <w:b/>
                      <w:bCs/>
                      <w:sz w:val="28"/>
                      <w:szCs w:val="28"/>
                    </w:rPr>
                  </w:pPr>
                  <w:r w:rsidRPr="00AF0465">
                    <w:rPr>
                      <w:rFonts w:ascii="Times New Roman" w:eastAsia="Times New Roman" w:hAnsi="Times New Roman" w:cs="Times New Roman"/>
                      <w:b/>
                      <w:bCs/>
                      <w:sz w:val="28"/>
                      <w:szCs w:val="28"/>
                      <w:lang w:val="uk-UA"/>
                    </w:rPr>
                    <w:t>1.</w:t>
                  </w:r>
                </w:p>
              </w:tc>
              <w:tc>
                <w:tcPr>
                  <w:tcW w:w="6793" w:type="dxa"/>
                  <w:gridSpan w:val="2"/>
                  <w:tcBorders>
                    <w:top w:val="single" w:sz="4" w:space="0" w:color="auto"/>
                    <w:left w:val="single" w:sz="4" w:space="0" w:color="auto"/>
                    <w:bottom w:val="single" w:sz="4" w:space="0" w:color="auto"/>
                    <w:right w:val="single" w:sz="4" w:space="0" w:color="auto"/>
                  </w:tcBorders>
                  <w:vAlign w:val="center"/>
                </w:tcPr>
                <w:p w:rsidR="003D2ADE" w:rsidRPr="00AF0465" w:rsidRDefault="003D2ADE" w:rsidP="003A461D">
                  <w:pPr>
                    <w:framePr w:hSpace="180" w:wrap="around" w:vAnchor="text" w:hAnchor="margin" w:x="250" w:y="-622"/>
                    <w:rPr>
                      <w:rFonts w:ascii="Times New Roman" w:eastAsia="Times New Roman" w:hAnsi="Times New Roman" w:cs="Times New Roman"/>
                      <w:bCs/>
                      <w:sz w:val="28"/>
                      <w:szCs w:val="28"/>
                      <w:lang w:val="uk-UA"/>
                    </w:rPr>
                  </w:pPr>
                  <w:r w:rsidRPr="00AF0465">
                    <w:rPr>
                      <w:rFonts w:ascii="Times New Roman" w:eastAsia="Times New Roman" w:hAnsi="Times New Roman" w:cs="Times New Roman"/>
                      <w:bCs/>
                      <w:sz w:val="28"/>
                      <w:szCs w:val="28"/>
                      <w:lang w:val="uk-UA"/>
                    </w:rPr>
                    <w:t>Аналіз роботи ШМО учителів-філологів за 201</w:t>
                  </w:r>
                  <w:r w:rsidR="00DD7BB3" w:rsidRPr="00AF0465">
                    <w:rPr>
                      <w:rFonts w:ascii="Times New Roman" w:eastAsia="Times New Roman" w:hAnsi="Times New Roman" w:cs="Times New Roman"/>
                      <w:bCs/>
                      <w:sz w:val="28"/>
                      <w:szCs w:val="28"/>
                      <w:lang w:val="uk-UA"/>
                    </w:rPr>
                    <w:t>7</w:t>
                  </w:r>
                  <w:r w:rsidRPr="00AF0465">
                    <w:rPr>
                      <w:rFonts w:ascii="Times New Roman" w:eastAsia="Times New Roman" w:hAnsi="Times New Roman" w:cs="Times New Roman"/>
                      <w:bCs/>
                      <w:sz w:val="28"/>
                      <w:szCs w:val="28"/>
                      <w:lang w:val="uk-UA"/>
                    </w:rPr>
                    <w:t>-1</w:t>
                  </w:r>
                  <w:r w:rsidR="00DD7BB3" w:rsidRPr="00AF0465">
                    <w:rPr>
                      <w:rFonts w:ascii="Times New Roman" w:eastAsia="Times New Roman" w:hAnsi="Times New Roman" w:cs="Times New Roman"/>
                      <w:bCs/>
                      <w:sz w:val="28"/>
                      <w:szCs w:val="28"/>
                      <w:lang w:val="uk-UA"/>
                    </w:rPr>
                    <w:t>8</w:t>
                  </w:r>
                  <w:r w:rsidRPr="00AF0465">
                    <w:rPr>
                      <w:rFonts w:ascii="Times New Roman" w:eastAsia="Times New Roman" w:hAnsi="Times New Roman" w:cs="Times New Roman"/>
                      <w:bCs/>
                      <w:sz w:val="28"/>
                      <w:szCs w:val="28"/>
                      <w:lang w:val="uk-UA"/>
                    </w:rPr>
                    <w:t xml:space="preserve"> н.р.</w:t>
                  </w:r>
                </w:p>
                <w:p w:rsidR="00AC254B" w:rsidRPr="00AF0465" w:rsidRDefault="00AC254B" w:rsidP="003A461D">
                  <w:pPr>
                    <w:framePr w:hSpace="180" w:wrap="around" w:vAnchor="text" w:hAnchor="margin" w:x="250" w:y="-622"/>
                    <w:rPr>
                      <w:rFonts w:ascii="Times New Roman" w:eastAsia="Times New Roman" w:hAnsi="Times New Roman" w:cs="Times New Roman"/>
                      <w:b/>
                      <w:bCs/>
                      <w:sz w:val="28"/>
                      <w:szCs w:val="28"/>
                    </w:rPr>
                  </w:pPr>
                  <w:r w:rsidRPr="00AF0465">
                    <w:rPr>
                      <w:rFonts w:ascii="Times New Roman" w:eastAsia="Times New Roman" w:hAnsi="Times New Roman" w:cs="Times New Roman"/>
                      <w:bCs/>
                      <w:sz w:val="28"/>
                      <w:szCs w:val="28"/>
                      <w:lang w:val="uk-UA"/>
                    </w:rPr>
                    <w:t>Про організацію роботи щодо реалізації Концепції національно-патріотичного виховання</w:t>
                  </w:r>
                </w:p>
              </w:tc>
              <w:tc>
                <w:tcPr>
                  <w:tcW w:w="3655" w:type="dxa"/>
                  <w:tcBorders>
                    <w:top w:val="single" w:sz="4" w:space="0" w:color="auto"/>
                    <w:left w:val="single" w:sz="4" w:space="0" w:color="auto"/>
                    <w:bottom w:val="single" w:sz="4" w:space="0" w:color="auto"/>
                    <w:right w:val="single" w:sz="8" w:space="0" w:color="000000"/>
                  </w:tcBorders>
                  <w:vAlign w:val="center"/>
                </w:tcPr>
                <w:p w:rsidR="003D2ADE" w:rsidRPr="00AF0465" w:rsidRDefault="003D2ADE" w:rsidP="003A461D">
                  <w:pPr>
                    <w:framePr w:hSpace="180" w:wrap="around" w:vAnchor="text" w:hAnchor="margin" w:x="250" w:y="-622"/>
                    <w:rPr>
                      <w:rFonts w:ascii="Times New Roman" w:eastAsia="Times New Roman" w:hAnsi="Times New Roman" w:cs="Times New Roman"/>
                      <w:bCs/>
                      <w:sz w:val="28"/>
                      <w:szCs w:val="28"/>
                      <w:lang w:val="uk-UA"/>
                    </w:rPr>
                  </w:pPr>
                  <w:r w:rsidRPr="00AF0465">
                    <w:rPr>
                      <w:rFonts w:ascii="Times New Roman" w:eastAsia="Times New Roman" w:hAnsi="Times New Roman" w:cs="Times New Roman"/>
                      <w:bCs/>
                      <w:sz w:val="28"/>
                      <w:szCs w:val="28"/>
                      <w:lang w:val="uk-UA"/>
                    </w:rPr>
                    <w:t xml:space="preserve">Керівник  </w:t>
                  </w:r>
                  <w:r w:rsidR="00DD7BB3" w:rsidRPr="00AF0465">
                    <w:rPr>
                      <w:rFonts w:ascii="Times New Roman" w:eastAsia="Times New Roman" w:hAnsi="Times New Roman" w:cs="Times New Roman"/>
                      <w:bCs/>
                      <w:sz w:val="28"/>
                      <w:szCs w:val="28"/>
                      <w:lang w:val="uk-UA"/>
                    </w:rPr>
                    <w:t>Ш</w:t>
                  </w:r>
                  <w:r w:rsidRPr="00AF0465">
                    <w:rPr>
                      <w:rFonts w:ascii="Times New Roman" w:eastAsia="Times New Roman" w:hAnsi="Times New Roman" w:cs="Times New Roman"/>
                      <w:bCs/>
                      <w:sz w:val="28"/>
                      <w:szCs w:val="28"/>
                      <w:lang w:val="uk-UA"/>
                    </w:rPr>
                    <w:t>МО</w:t>
                  </w:r>
                </w:p>
                <w:p w:rsidR="003D2ADE" w:rsidRPr="00AF0465" w:rsidRDefault="003D2ADE" w:rsidP="003A461D">
                  <w:pPr>
                    <w:framePr w:hSpace="180" w:wrap="around" w:vAnchor="text" w:hAnchor="margin" w:x="250" w:y="-622"/>
                    <w:spacing w:after="0" w:line="240" w:lineRule="auto"/>
                    <w:rPr>
                      <w:rFonts w:ascii="Times New Roman" w:eastAsia="Times New Roman" w:hAnsi="Times New Roman" w:cs="Times New Roman"/>
                      <w:b/>
                      <w:bCs/>
                      <w:color w:val="0000FF"/>
                      <w:sz w:val="28"/>
                      <w:szCs w:val="28"/>
                      <w:lang w:val="uk-UA"/>
                    </w:rPr>
                  </w:pPr>
                </w:p>
              </w:tc>
            </w:tr>
            <w:tr w:rsidR="003D2ADE" w:rsidRPr="00E33DE8" w:rsidTr="00AC6455">
              <w:trPr>
                <w:trHeight w:val="969"/>
              </w:trPr>
              <w:tc>
                <w:tcPr>
                  <w:tcW w:w="741" w:type="dxa"/>
                  <w:tcBorders>
                    <w:top w:val="single" w:sz="4" w:space="0" w:color="auto"/>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3D2ADE" w:rsidRPr="00AF0465" w:rsidRDefault="003D2ADE" w:rsidP="003A461D">
                  <w:pPr>
                    <w:framePr w:hSpace="180" w:wrap="around" w:vAnchor="text" w:hAnchor="margin" w:x="250" w:y="-622"/>
                    <w:spacing w:after="0" w:line="240" w:lineRule="auto"/>
                    <w:rPr>
                      <w:rFonts w:ascii="Times New Roman" w:eastAsia="Times New Roman" w:hAnsi="Times New Roman" w:cs="Times New Roman"/>
                      <w:b/>
                      <w:bCs/>
                      <w:sz w:val="28"/>
                      <w:szCs w:val="28"/>
                      <w:lang w:val="uk-UA"/>
                    </w:rPr>
                  </w:pPr>
                  <w:r w:rsidRPr="00AF0465">
                    <w:rPr>
                      <w:rFonts w:ascii="Times New Roman" w:eastAsia="Times New Roman" w:hAnsi="Times New Roman" w:cs="Times New Roman"/>
                      <w:b/>
                      <w:bCs/>
                      <w:sz w:val="28"/>
                      <w:szCs w:val="28"/>
                      <w:lang w:val="uk-UA"/>
                    </w:rPr>
                    <w:t>2.</w:t>
                  </w:r>
                </w:p>
                <w:p w:rsidR="003D2ADE" w:rsidRPr="00AF0465" w:rsidRDefault="003D2ADE" w:rsidP="003A461D">
                  <w:pPr>
                    <w:framePr w:hSpace="180" w:wrap="around" w:vAnchor="text" w:hAnchor="margin" w:x="250" w:y="-622"/>
                    <w:spacing w:after="0" w:line="240" w:lineRule="auto"/>
                    <w:rPr>
                      <w:rFonts w:ascii="Times New Roman" w:eastAsia="Times New Roman" w:hAnsi="Times New Roman" w:cs="Times New Roman"/>
                      <w:b/>
                      <w:bCs/>
                      <w:sz w:val="28"/>
                      <w:szCs w:val="28"/>
                      <w:lang w:val="uk-UA"/>
                    </w:rPr>
                  </w:pPr>
                </w:p>
              </w:tc>
              <w:tc>
                <w:tcPr>
                  <w:tcW w:w="6793" w:type="dxa"/>
                  <w:gridSpan w:val="2"/>
                  <w:tcBorders>
                    <w:top w:val="single" w:sz="4" w:space="0" w:color="auto"/>
                    <w:left w:val="single" w:sz="4" w:space="0" w:color="auto"/>
                    <w:bottom w:val="single" w:sz="8" w:space="0" w:color="000000"/>
                    <w:right w:val="single" w:sz="4" w:space="0" w:color="auto"/>
                  </w:tcBorders>
                  <w:vAlign w:val="center"/>
                </w:tcPr>
                <w:p w:rsidR="003D2ADE" w:rsidRPr="00AF0465" w:rsidRDefault="003D2ADE" w:rsidP="003A461D">
                  <w:pPr>
                    <w:framePr w:hSpace="180" w:wrap="around" w:vAnchor="text" w:hAnchor="margin" w:x="250" w:y="-622"/>
                    <w:rPr>
                      <w:rFonts w:ascii="Times New Roman" w:eastAsia="Times New Roman" w:hAnsi="Times New Roman" w:cs="Times New Roman"/>
                      <w:bCs/>
                      <w:sz w:val="28"/>
                      <w:szCs w:val="28"/>
                      <w:lang w:val="uk-UA"/>
                    </w:rPr>
                  </w:pPr>
                  <w:r w:rsidRPr="00AF0465">
                    <w:rPr>
                      <w:rFonts w:ascii="Times New Roman" w:eastAsia="Times New Roman" w:hAnsi="Times New Roman" w:cs="Times New Roman"/>
                      <w:bCs/>
                      <w:sz w:val="28"/>
                      <w:szCs w:val="28"/>
                      <w:lang w:val="uk-UA"/>
                    </w:rPr>
                    <w:t xml:space="preserve">Розгляд нормативно-правових  документів про </w:t>
                  </w:r>
                  <w:r w:rsidR="00E33DE8">
                    <w:rPr>
                      <w:rFonts w:ascii="Times New Roman" w:eastAsia="Times New Roman" w:hAnsi="Times New Roman" w:cs="Times New Roman"/>
                      <w:bCs/>
                      <w:sz w:val="28"/>
                      <w:szCs w:val="28"/>
                      <w:lang w:val="uk-UA"/>
                    </w:rPr>
                    <w:t>органі-зацію освітнього</w:t>
                  </w:r>
                  <w:r w:rsidRPr="00AF0465">
                    <w:rPr>
                      <w:rFonts w:ascii="Times New Roman" w:eastAsia="Times New Roman" w:hAnsi="Times New Roman" w:cs="Times New Roman"/>
                      <w:bCs/>
                      <w:sz w:val="28"/>
                      <w:szCs w:val="28"/>
                      <w:lang w:val="uk-UA"/>
                    </w:rPr>
                    <w:t xml:space="preserve"> процесу у 201</w:t>
                  </w:r>
                  <w:r w:rsidR="00DD7BB3" w:rsidRPr="00AF0465">
                    <w:rPr>
                      <w:rFonts w:ascii="Times New Roman" w:eastAsia="Times New Roman" w:hAnsi="Times New Roman" w:cs="Times New Roman"/>
                      <w:bCs/>
                      <w:sz w:val="28"/>
                      <w:szCs w:val="28"/>
                      <w:lang w:val="uk-UA"/>
                    </w:rPr>
                    <w:t>8</w:t>
                  </w:r>
                  <w:r w:rsidRPr="00AF0465">
                    <w:rPr>
                      <w:rFonts w:ascii="Times New Roman" w:eastAsia="Times New Roman" w:hAnsi="Times New Roman" w:cs="Times New Roman"/>
                      <w:bCs/>
                      <w:sz w:val="28"/>
                      <w:szCs w:val="28"/>
                      <w:lang w:val="uk-UA"/>
                    </w:rPr>
                    <w:t>-1</w:t>
                  </w:r>
                  <w:r w:rsidR="00DD7BB3" w:rsidRPr="00AF0465">
                    <w:rPr>
                      <w:rFonts w:ascii="Times New Roman" w:eastAsia="Times New Roman" w:hAnsi="Times New Roman" w:cs="Times New Roman"/>
                      <w:bCs/>
                      <w:sz w:val="28"/>
                      <w:szCs w:val="28"/>
                      <w:lang w:val="uk-UA"/>
                    </w:rPr>
                    <w:t>9</w:t>
                  </w:r>
                  <w:r w:rsidRPr="00AF0465">
                    <w:rPr>
                      <w:rFonts w:ascii="Times New Roman" w:eastAsia="Times New Roman" w:hAnsi="Times New Roman" w:cs="Times New Roman"/>
                      <w:bCs/>
                      <w:sz w:val="28"/>
                      <w:szCs w:val="28"/>
                      <w:lang w:val="uk-UA"/>
                    </w:rPr>
                    <w:t xml:space="preserve"> н.р., ознайомлення з н</w:t>
                  </w:r>
                  <w:r w:rsidR="00E33DE8">
                    <w:rPr>
                      <w:rFonts w:ascii="Times New Roman" w:eastAsia="Times New Roman" w:hAnsi="Times New Roman" w:cs="Times New Roman"/>
                      <w:bCs/>
                      <w:sz w:val="28"/>
                      <w:szCs w:val="28"/>
                      <w:lang w:val="uk-UA"/>
                    </w:rPr>
                    <w:t>ормативними документами МОН Ук</w:t>
                  </w:r>
                  <w:r w:rsidRPr="00AF0465">
                    <w:rPr>
                      <w:rFonts w:ascii="Times New Roman" w:eastAsia="Times New Roman" w:hAnsi="Times New Roman" w:cs="Times New Roman"/>
                      <w:bCs/>
                      <w:sz w:val="28"/>
                      <w:szCs w:val="28"/>
                      <w:lang w:val="uk-UA"/>
                    </w:rPr>
                    <w:t>раїни (зміни в Програмах, методичні рекомендації при викладанні  української мови та літератури, російсько</w:t>
                  </w:r>
                  <w:r w:rsidR="00E33DE8">
                    <w:rPr>
                      <w:rFonts w:ascii="Times New Roman" w:eastAsia="Times New Roman" w:hAnsi="Times New Roman" w:cs="Times New Roman"/>
                      <w:bCs/>
                      <w:sz w:val="28"/>
                      <w:szCs w:val="28"/>
                      <w:lang w:val="uk-UA"/>
                    </w:rPr>
                    <w:t>ї мови, зарубіжної літератури.)</w:t>
                  </w:r>
                </w:p>
              </w:tc>
              <w:tc>
                <w:tcPr>
                  <w:tcW w:w="3655" w:type="dxa"/>
                  <w:tcBorders>
                    <w:top w:val="single" w:sz="4" w:space="0" w:color="auto"/>
                    <w:left w:val="single" w:sz="4" w:space="0" w:color="auto"/>
                    <w:bottom w:val="single" w:sz="8" w:space="0" w:color="000000"/>
                    <w:right w:val="single" w:sz="8" w:space="0" w:color="000000"/>
                  </w:tcBorders>
                  <w:vAlign w:val="center"/>
                </w:tcPr>
                <w:p w:rsidR="003D2ADE" w:rsidRPr="00AF0465" w:rsidRDefault="003D2ADE" w:rsidP="003A461D">
                  <w:pPr>
                    <w:framePr w:hSpace="180" w:wrap="around" w:vAnchor="text" w:hAnchor="margin" w:x="250" w:y="-622"/>
                    <w:rPr>
                      <w:rFonts w:ascii="Times New Roman" w:eastAsia="Times New Roman" w:hAnsi="Times New Roman" w:cs="Times New Roman"/>
                      <w:bCs/>
                      <w:sz w:val="28"/>
                      <w:szCs w:val="28"/>
                      <w:lang w:val="uk-UA"/>
                    </w:rPr>
                  </w:pPr>
                  <w:r w:rsidRPr="00AF0465">
                    <w:rPr>
                      <w:rFonts w:ascii="Times New Roman" w:eastAsia="Times New Roman" w:hAnsi="Times New Roman" w:cs="Times New Roman"/>
                      <w:bCs/>
                      <w:sz w:val="28"/>
                      <w:szCs w:val="28"/>
                      <w:lang w:val="uk-UA"/>
                    </w:rPr>
                    <w:t xml:space="preserve">  Керівник  </w:t>
                  </w:r>
                  <w:r w:rsidR="00164307" w:rsidRPr="00AF0465">
                    <w:rPr>
                      <w:rFonts w:ascii="Times New Roman" w:eastAsia="Times New Roman" w:hAnsi="Times New Roman" w:cs="Times New Roman"/>
                      <w:bCs/>
                      <w:sz w:val="28"/>
                      <w:szCs w:val="28"/>
                      <w:lang w:val="uk-UA"/>
                    </w:rPr>
                    <w:t>Ш</w:t>
                  </w:r>
                  <w:r w:rsidRPr="00AF0465">
                    <w:rPr>
                      <w:rFonts w:ascii="Times New Roman" w:eastAsia="Times New Roman" w:hAnsi="Times New Roman" w:cs="Times New Roman"/>
                      <w:bCs/>
                      <w:sz w:val="28"/>
                      <w:szCs w:val="28"/>
                      <w:lang w:val="uk-UA"/>
                    </w:rPr>
                    <w:t>МО</w:t>
                  </w:r>
                </w:p>
                <w:p w:rsidR="003D2ADE" w:rsidRPr="00E33DE8" w:rsidRDefault="003D2ADE" w:rsidP="003A461D">
                  <w:pPr>
                    <w:framePr w:hSpace="180" w:wrap="around" w:vAnchor="text" w:hAnchor="margin" w:x="250" w:y="-622"/>
                    <w:spacing w:after="0" w:line="240" w:lineRule="auto"/>
                    <w:rPr>
                      <w:rFonts w:ascii="Times New Roman" w:eastAsia="Times New Roman" w:hAnsi="Times New Roman" w:cs="Times New Roman"/>
                      <w:b/>
                      <w:bCs/>
                      <w:color w:val="0000FF"/>
                      <w:sz w:val="28"/>
                      <w:szCs w:val="28"/>
                      <w:lang w:val="uk-UA"/>
                    </w:rPr>
                  </w:pPr>
                </w:p>
              </w:tc>
            </w:tr>
            <w:tr w:rsidR="003D2ADE" w:rsidRPr="00E33DE8" w:rsidTr="00AC6455">
              <w:trPr>
                <w:trHeight w:val="834"/>
              </w:trPr>
              <w:tc>
                <w:tcPr>
                  <w:tcW w:w="747"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D2ADE" w:rsidRPr="00E33DE8" w:rsidRDefault="003D2ADE" w:rsidP="003A461D">
                  <w:pPr>
                    <w:framePr w:hSpace="180" w:wrap="around" w:vAnchor="text" w:hAnchor="margin" w:x="250" w:y="-622"/>
                    <w:spacing w:after="0" w:line="240" w:lineRule="auto"/>
                    <w:rPr>
                      <w:rFonts w:ascii="Times New Roman" w:eastAsia="Times New Roman" w:hAnsi="Times New Roman" w:cs="Times New Roman"/>
                      <w:sz w:val="28"/>
                      <w:szCs w:val="28"/>
                      <w:lang w:val="uk-UA"/>
                    </w:rPr>
                  </w:pPr>
                  <w:r w:rsidRPr="00AF0465">
                    <w:rPr>
                      <w:rFonts w:ascii="Times New Roman" w:eastAsia="Times New Roman" w:hAnsi="Times New Roman" w:cs="Times New Roman"/>
                      <w:sz w:val="28"/>
                      <w:szCs w:val="28"/>
                      <w:lang w:val="uk-UA"/>
                    </w:rPr>
                    <w:t>3..</w:t>
                  </w:r>
                </w:p>
              </w:tc>
              <w:tc>
                <w:tcPr>
                  <w:tcW w:w="6787" w:type="dxa"/>
                  <w:tcBorders>
                    <w:top w:val="nil"/>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3D2ADE" w:rsidRPr="00AF0465" w:rsidRDefault="003D2ADE" w:rsidP="003A461D">
                  <w:pPr>
                    <w:framePr w:hSpace="180" w:wrap="around" w:vAnchor="text" w:hAnchor="margin" w:x="250" w:y="-622"/>
                    <w:spacing w:line="343" w:lineRule="atLeast"/>
                    <w:rPr>
                      <w:rFonts w:ascii="Times New Roman" w:eastAsia="Times New Roman" w:hAnsi="Times New Roman" w:cs="Times New Roman"/>
                      <w:sz w:val="28"/>
                      <w:szCs w:val="28"/>
                      <w:lang w:val="uk-UA"/>
                    </w:rPr>
                  </w:pPr>
                  <w:r w:rsidRPr="00AF0465">
                    <w:rPr>
                      <w:rFonts w:ascii="Times New Roman" w:eastAsia="Times New Roman" w:hAnsi="Times New Roman" w:cs="Times New Roman"/>
                      <w:sz w:val="28"/>
                      <w:szCs w:val="28"/>
                      <w:lang w:val="uk-UA"/>
                    </w:rPr>
                    <w:t>Аналіз результатів ЗНО та ДПА випускників 201</w:t>
                  </w:r>
                  <w:r w:rsidR="00164307" w:rsidRPr="00AF0465">
                    <w:rPr>
                      <w:rFonts w:ascii="Times New Roman" w:eastAsia="Times New Roman" w:hAnsi="Times New Roman" w:cs="Times New Roman"/>
                      <w:sz w:val="28"/>
                      <w:szCs w:val="28"/>
                      <w:lang w:val="uk-UA"/>
                    </w:rPr>
                    <w:t>8</w:t>
                  </w:r>
                  <w:r w:rsidRPr="00AF0465">
                    <w:rPr>
                      <w:rFonts w:ascii="Times New Roman" w:eastAsia="Times New Roman" w:hAnsi="Times New Roman" w:cs="Times New Roman"/>
                      <w:sz w:val="28"/>
                      <w:szCs w:val="28"/>
                      <w:lang w:val="uk-UA"/>
                    </w:rPr>
                    <w:t>р.</w:t>
                  </w:r>
                </w:p>
              </w:tc>
              <w:tc>
                <w:tcPr>
                  <w:tcW w:w="3655"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3D2ADE" w:rsidRPr="00E33DE8" w:rsidRDefault="00F21315" w:rsidP="003A461D">
                  <w:pPr>
                    <w:framePr w:hSpace="180" w:wrap="around" w:vAnchor="text" w:hAnchor="margin" w:x="250" w:y="-622"/>
                    <w:spacing w:after="0" w:line="240" w:lineRule="auto"/>
                    <w:rPr>
                      <w:rFonts w:ascii="Times New Roman" w:eastAsia="Times New Roman" w:hAnsi="Times New Roman" w:cs="Times New Roman"/>
                      <w:sz w:val="28"/>
                      <w:szCs w:val="28"/>
                      <w:lang w:val="uk-UA"/>
                    </w:rPr>
                  </w:pPr>
                  <w:r w:rsidRPr="00AF0465">
                    <w:rPr>
                      <w:rFonts w:ascii="Times New Roman" w:eastAsia="Times New Roman" w:hAnsi="Times New Roman" w:cs="Times New Roman"/>
                      <w:sz w:val="28"/>
                      <w:szCs w:val="28"/>
                      <w:lang w:val="uk-UA"/>
                    </w:rPr>
                    <w:t xml:space="preserve"> </w:t>
                  </w:r>
                  <w:r w:rsidR="003D2ADE" w:rsidRPr="00AF0465">
                    <w:rPr>
                      <w:rFonts w:ascii="Times New Roman" w:eastAsia="Times New Roman" w:hAnsi="Times New Roman" w:cs="Times New Roman"/>
                      <w:sz w:val="28"/>
                      <w:szCs w:val="28"/>
                      <w:lang w:val="uk-UA"/>
                    </w:rPr>
                    <w:t>Вчителі</w:t>
                  </w:r>
                </w:p>
                <w:p w:rsidR="003D2ADE" w:rsidRPr="00E33DE8" w:rsidRDefault="003D2ADE" w:rsidP="003A461D">
                  <w:pPr>
                    <w:framePr w:hSpace="180" w:wrap="around" w:vAnchor="text" w:hAnchor="margin" w:x="250" w:y="-622"/>
                    <w:spacing w:after="0" w:line="240" w:lineRule="auto"/>
                    <w:jc w:val="center"/>
                    <w:rPr>
                      <w:rFonts w:ascii="Times New Roman" w:eastAsia="Times New Roman" w:hAnsi="Times New Roman" w:cs="Times New Roman"/>
                      <w:sz w:val="28"/>
                      <w:szCs w:val="28"/>
                      <w:lang w:val="uk-UA"/>
                    </w:rPr>
                  </w:pPr>
                </w:p>
              </w:tc>
            </w:tr>
            <w:tr w:rsidR="003D2ADE" w:rsidRPr="00CE0596" w:rsidTr="00AC6455">
              <w:tc>
                <w:tcPr>
                  <w:tcW w:w="747"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D2ADE" w:rsidRPr="00E33DE8" w:rsidRDefault="003D2ADE" w:rsidP="003A461D">
                  <w:pPr>
                    <w:framePr w:hSpace="180" w:wrap="around" w:vAnchor="text" w:hAnchor="margin" w:x="250" w:y="-622"/>
                    <w:spacing w:after="0" w:line="240" w:lineRule="auto"/>
                    <w:rPr>
                      <w:rFonts w:ascii="Times New Roman" w:eastAsia="Times New Roman" w:hAnsi="Times New Roman" w:cs="Times New Roman"/>
                      <w:sz w:val="28"/>
                      <w:szCs w:val="28"/>
                      <w:lang w:val="uk-UA"/>
                    </w:rPr>
                  </w:pPr>
                  <w:r w:rsidRPr="00AF0465">
                    <w:rPr>
                      <w:rFonts w:ascii="Times New Roman" w:eastAsia="Times New Roman" w:hAnsi="Times New Roman" w:cs="Times New Roman"/>
                      <w:sz w:val="28"/>
                      <w:szCs w:val="28"/>
                      <w:lang w:val="uk-UA"/>
                    </w:rPr>
                    <w:t>4.</w:t>
                  </w:r>
                </w:p>
              </w:tc>
              <w:tc>
                <w:tcPr>
                  <w:tcW w:w="678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D2ADE" w:rsidRPr="00AF0465" w:rsidRDefault="003D2ADE" w:rsidP="003A461D">
                  <w:pPr>
                    <w:framePr w:hSpace="180" w:wrap="around" w:vAnchor="text" w:hAnchor="margin" w:x="250" w:y="-622"/>
                    <w:spacing w:after="0" w:line="240" w:lineRule="auto"/>
                    <w:rPr>
                      <w:rFonts w:ascii="Times New Roman" w:eastAsia="Times New Roman" w:hAnsi="Times New Roman" w:cs="Times New Roman"/>
                      <w:sz w:val="28"/>
                      <w:szCs w:val="28"/>
                      <w:lang w:val="uk-UA"/>
                    </w:rPr>
                  </w:pPr>
                  <w:r w:rsidRPr="00AF0465">
                    <w:rPr>
                      <w:rFonts w:ascii="Times New Roman" w:eastAsia="Times New Roman" w:hAnsi="Times New Roman" w:cs="Times New Roman"/>
                      <w:sz w:val="28"/>
                      <w:szCs w:val="28"/>
                      <w:lang w:val="uk-UA"/>
                    </w:rPr>
                    <w:t>Розгляд календарно-тематичного планування   вчите-лів</w:t>
                  </w:r>
                  <w:r w:rsidR="00E33DE8">
                    <w:rPr>
                      <w:rFonts w:ascii="Times New Roman" w:eastAsia="Times New Roman" w:hAnsi="Times New Roman" w:cs="Times New Roman"/>
                      <w:sz w:val="28"/>
                      <w:szCs w:val="28"/>
                      <w:lang w:val="uk-UA"/>
                    </w:rPr>
                    <w:t xml:space="preserve"> </w:t>
                  </w:r>
                  <w:r w:rsidRPr="00AF0465">
                    <w:rPr>
                      <w:rFonts w:ascii="Times New Roman" w:eastAsia="Times New Roman" w:hAnsi="Times New Roman" w:cs="Times New Roman"/>
                      <w:sz w:val="28"/>
                      <w:szCs w:val="28"/>
                      <w:lang w:val="uk-UA"/>
                    </w:rPr>
                    <w:t>- філологів.</w:t>
                  </w:r>
                </w:p>
              </w:tc>
              <w:tc>
                <w:tcPr>
                  <w:tcW w:w="365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D2ADE" w:rsidRPr="00AF0465" w:rsidRDefault="003D2ADE" w:rsidP="003A461D">
                  <w:pPr>
                    <w:framePr w:hSpace="180" w:wrap="around" w:vAnchor="text" w:hAnchor="margin" w:x="250" w:y="-622"/>
                    <w:spacing w:after="0" w:line="240" w:lineRule="auto"/>
                    <w:rPr>
                      <w:rFonts w:ascii="Times New Roman" w:eastAsia="Times New Roman" w:hAnsi="Times New Roman" w:cs="Times New Roman"/>
                      <w:sz w:val="28"/>
                      <w:szCs w:val="28"/>
                      <w:lang w:val="uk-UA"/>
                    </w:rPr>
                  </w:pPr>
                  <w:r w:rsidRPr="00AF0465">
                    <w:rPr>
                      <w:rFonts w:ascii="Times New Roman" w:eastAsia="Times New Roman" w:hAnsi="Times New Roman" w:cs="Times New Roman"/>
                      <w:sz w:val="28"/>
                      <w:szCs w:val="28"/>
                      <w:lang w:val="uk-UA"/>
                    </w:rPr>
                    <w:t xml:space="preserve">  </w:t>
                  </w:r>
                  <w:r w:rsidR="00164307" w:rsidRPr="00AF0465">
                    <w:rPr>
                      <w:rFonts w:ascii="Times New Roman" w:eastAsia="Times New Roman" w:hAnsi="Times New Roman" w:cs="Times New Roman"/>
                      <w:sz w:val="28"/>
                      <w:szCs w:val="28"/>
                      <w:lang w:val="uk-UA"/>
                    </w:rPr>
                    <w:t>Фоміна Н.В.</w:t>
                  </w:r>
                </w:p>
                <w:p w:rsidR="003D2ADE" w:rsidRPr="00AF0465" w:rsidRDefault="003D2ADE" w:rsidP="003A461D">
                  <w:pPr>
                    <w:framePr w:hSpace="180" w:wrap="around" w:vAnchor="text" w:hAnchor="margin" w:x="250" w:y="-622"/>
                    <w:spacing w:after="0" w:line="240" w:lineRule="auto"/>
                    <w:rPr>
                      <w:rFonts w:ascii="Times New Roman" w:eastAsia="Times New Roman" w:hAnsi="Times New Roman" w:cs="Times New Roman"/>
                      <w:sz w:val="28"/>
                      <w:szCs w:val="28"/>
                    </w:rPr>
                  </w:pPr>
                </w:p>
              </w:tc>
            </w:tr>
            <w:tr w:rsidR="003D2ADE" w:rsidRPr="003A461D" w:rsidTr="00AC6455">
              <w:trPr>
                <w:trHeight w:val="1090"/>
              </w:trPr>
              <w:tc>
                <w:tcPr>
                  <w:tcW w:w="747" w:type="dxa"/>
                  <w:gridSpan w:val="2"/>
                  <w:tcBorders>
                    <w:top w:val="nil"/>
                    <w:left w:val="single" w:sz="8" w:space="0" w:color="000000"/>
                    <w:bottom w:val="single" w:sz="4" w:space="0" w:color="auto"/>
                    <w:right w:val="nil"/>
                  </w:tcBorders>
                  <w:tcMar>
                    <w:top w:w="0" w:type="dxa"/>
                    <w:left w:w="108" w:type="dxa"/>
                    <w:bottom w:w="0" w:type="dxa"/>
                    <w:right w:w="108" w:type="dxa"/>
                  </w:tcMar>
                  <w:vAlign w:val="center"/>
                  <w:hideMark/>
                </w:tcPr>
                <w:p w:rsidR="003D2ADE" w:rsidRPr="00AF0465" w:rsidRDefault="003D2ADE" w:rsidP="003A461D">
                  <w:pPr>
                    <w:framePr w:hSpace="180" w:wrap="around" w:vAnchor="text" w:hAnchor="margin" w:x="250" w:y="-622"/>
                    <w:spacing w:after="0" w:line="240" w:lineRule="auto"/>
                    <w:rPr>
                      <w:rFonts w:ascii="Times New Roman" w:eastAsia="Times New Roman" w:hAnsi="Times New Roman" w:cs="Times New Roman"/>
                      <w:sz w:val="28"/>
                      <w:szCs w:val="28"/>
                    </w:rPr>
                  </w:pPr>
                  <w:r w:rsidRPr="00AF0465">
                    <w:rPr>
                      <w:rFonts w:ascii="Times New Roman" w:eastAsia="Times New Roman" w:hAnsi="Times New Roman" w:cs="Times New Roman"/>
                      <w:sz w:val="28"/>
                      <w:szCs w:val="28"/>
                      <w:lang w:val="uk-UA"/>
                    </w:rPr>
                    <w:t>5.</w:t>
                  </w:r>
                </w:p>
              </w:tc>
              <w:tc>
                <w:tcPr>
                  <w:tcW w:w="6787" w:type="dxa"/>
                  <w:tcBorders>
                    <w:top w:val="nil"/>
                    <w:left w:val="single" w:sz="8" w:space="0" w:color="000000"/>
                    <w:bottom w:val="single" w:sz="4" w:space="0" w:color="auto"/>
                    <w:right w:val="nil"/>
                  </w:tcBorders>
                  <w:tcMar>
                    <w:top w:w="0" w:type="dxa"/>
                    <w:left w:w="108" w:type="dxa"/>
                    <w:bottom w:w="0" w:type="dxa"/>
                    <w:right w:w="108" w:type="dxa"/>
                  </w:tcMar>
                  <w:vAlign w:val="center"/>
                  <w:hideMark/>
                </w:tcPr>
                <w:p w:rsidR="003D2ADE" w:rsidRPr="00AF0465" w:rsidRDefault="003D2ADE" w:rsidP="003A461D">
                  <w:pPr>
                    <w:framePr w:hSpace="180" w:wrap="around" w:vAnchor="text" w:hAnchor="margin" w:x="250" w:y="-622"/>
                    <w:spacing w:line="343" w:lineRule="atLeast"/>
                    <w:rPr>
                      <w:rFonts w:ascii="Times New Roman" w:eastAsia="Times New Roman" w:hAnsi="Times New Roman" w:cs="Times New Roman"/>
                      <w:sz w:val="28"/>
                      <w:szCs w:val="28"/>
                      <w:lang w:val="uk-UA"/>
                    </w:rPr>
                  </w:pPr>
                  <w:r w:rsidRPr="00AF0465">
                    <w:rPr>
                      <w:rFonts w:ascii="Times New Roman" w:eastAsia="Times New Roman" w:hAnsi="Times New Roman" w:cs="Times New Roman"/>
                      <w:sz w:val="28"/>
                      <w:szCs w:val="28"/>
                      <w:lang w:val="uk-UA"/>
                    </w:rPr>
                    <w:t xml:space="preserve">Розподіл доручень між членами </w:t>
                  </w:r>
                  <w:r w:rsidR="00164307" w:rsidRPr="00AF0465">
                    <w:rPr>
                      <w:rFonts w:ascii="Times New Roman" w:eastAsia="Times New Roman" w:hAnsi="Times New Roman" w:cs="Times New Roman"/>
                      <w:sz w:val="28"/>
                      <w:szCs w:val="28"/>
                      <w:lang w:val="uk-UA"/>
                    </w:rPr>
                    <w:t>Ш</w:t>
                  </w:r>
                  <w:r w:rsidRPr="00AF0465">
                    <w:rPr>
                      <w:rFonts w:ascii="Times New Roman" w:eastAsia="Times New Roman" w:hAnsi="Times New Roman" w:cs="Times New Roman"/>
                      <w:sz w:val="28"/>
                      <w:szCs w:val="28"/>
                      <w:lang w:val="uk-UA"/>
                    </w:rPr>
                    <w:t>МО для забезпечення систематичного  короткого огляду літературних новинок і періодики.</w:t>
                  </w:r>
                </w:p>
                <w:p w:rsidR="00AF0465" w:rsidRPr="00AF0465" w:rsidRDefault="00AF0465" w:rsidP="003A461D">
                  <w:pPr>
                    <w:framePr w:hSpace="180" w:wrap="around" w:vAnchor="text" w:hAnchor="margin" w:x="250" w:y="-622"/>
                    <w:spacing w:line="343" w:lineRule="atLeast"/>
                    <w:rPr>
                      <w:rFonts w:ascii="Times New Roman" w:eastAsia="Times New Roman" w:hAnsi="Times New Roman" w:cs="Times New Roman"/>
                      <w:sz w:val="28"/>
                      <w:szCs w:val="28"/>
                      <w:lang w:val="uk-UA"/>
                    </w:rPr>
                  </w:pPr>
                  <w:r w:rsidRPr="00AF0465">
                    <w:rPr>
                      <w:rFonts w:ascii="Times New Roman" w:eastAsia="Times New Roman" w:hAnsi="Times New Roman" w:cs="Times New Roman"/>
                      <w:sz w:val="28"/>
                      <w:szCs w:val="28"/>
                      <w:lang w:val="uk-UA"/>
                    </w:rPr>
                    <w:t>Творча лабораторія «Збірка контрольних робіт з української мови для 10 класу» (за новою програмою)</w:t>
                  </w:r>
                </w:p>
              </w:tc>
              <w:tc>
                <w:tcPr>
                  <w:tcW w:w="3655"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3D2ADE" w:rsidRPr="00AF0465" w:rsidRDefault="003D2ADE" w:rsidP="003A461D">
                  <w:pPr>
                    <w:framePr w:hSpace="180" w:wrap="around" w:vAnchor="text" w:hAnchor="margin" w:x="250" w:y="-622"/>
                    <w:rPr>
                      <w:rFonts w:ascii="Times New Roman" w:eastAsia="Times New Roman" w:hAnsi="Times New Roman" w:cs="Times New Roman"/>
                      <w:bCs/>
                      <w:sz w:val="28"/>
                      <w:szCs w:val="28"/>
                      <w:lang w:val="uk-UA"/>
                    </w:rPr>
                  </w:pPr>
                  <w:r w:rsidRPr="00AF0465">
                    <w:rPr>
                      <w:rFonts w:ascii="Times New Roman" w:eastAsia="Times New Roman" w:hAnsi="Times New Roman" w:cs="Times New Roman"/>
                      <w:bCs/>
                      <w:sz w:val="28"/>
                      <w:szCs w:val="28"/>
                      <w:lang w:val="uk-UA"/>
                    </w:rPr>
                    <w:t xml:space="preserve">  Керівник  </w:t>
                  </w:r>
                  <w:r w:rsidR="00164307" w:rsidRPr="00AF0465">
                    <w:rPr>
                      <w:rFonts w:ascii="Times New Roman" w:eastAsia="Times New Roman" w:hAnsi="Times New Roman" w:cs="Times New Roman"/>
                      <w:bCs/>
                      <w:sz w:val="28"/>
                      <w:szCs w:val="28"/>
                      <w:lang w:val="uk-UA"/>
                    </w:rPr>
                    <w:t>Ш</w:t>
                  </w:r>
                  <w:r w:rsidRPr="00AF0465">
                    <w:rPr>
                      <w:rFonts w:ascii="Times New Roman" w:eastAsia="Times New Roman" w:hAnsi="Times New Roman" w:cs="Times New Roman"/>
                      <w:bCs/>
                      <w:sz w:val="28"/>
                      <w:szCs w:val="28"/>
                      <w:lang w:val="uk-UA"/>
                    </w:rPr>
                    <w:t>МО</w:t>
                  </w:r>
                </w:p>
                <w:p w:rsidR="003D2ADE" w:rsidRPr="00AF0465" w:rsidRDefault="00AF0465" w:rsidP="003A461D">
                  <w:pPr>
                    <w:framePr w:hSpace="180" w:wrap="around" w:vAnchor="text" w:hAnchor="margin" w:x="250" w:y="-622"/>
                    <w:spacing w:after="0" w:line="240" w:lineRule="auto"/>
                    <w:rPr>
                      <w:rFonts w:ascii="Times New Roman" w:eastAsia="Times New Roman" w:hAnsi="Times New Roman" w:cs="Times New Roman"/>
                      <w:sz w:val="28"/>
                      <w:szCs w:val="28"/>
                      <w:lang w:val="uk-UA"/>
                    </w:rPr>
                  </w:pPr>
                  <w:r w:rsidRPr="00AF0465">
                    <w:rPr>
                      <w:rFonts w:ascii="Times New Roman" w:eastAsia="Times New Roman" w:hAnsi="Times New Roman" w:cs="Times New Roman"/>
                      <w:sz w:val="28"/>
                      <w:szCs w:val="28"/>
                      <w:lang w:val="uk-UA"/>
                    </w:rPr>
                    <w:t xml:space="preserve">Вчителі української мови </w:t>
                  </w:r>
                </w:p>
              </w:tc>
            </w:tr>
            <w:tr w:rsidR="003D2ADE" w:rsidRPr="003A461D" w:rsidTr="00AC6455">
              <w:trPr>
                <w:trHeight w:val="1693"/>
              </w:trPr>
              <w:tc>
                <w:tcPr>
                  <w:tcW w:w="747" w:type="dxa"/>
                  <w:gridSpan w:val="2"/>
                  <w:tcBorders>
                    <w:top w:val="single" w:sz="4" w:space="0" w:color="auto"/>
                    <w:left w:val="single" w:sz="8" w:space="0" w:color="000000"/>
                    <w:bottom w:val="single" w:sz="8" w:space="0" w:color="000000"/>
                    <w:right w:val="nil"/>
                  </w:tcBorders>
                  <w:tcMar>
                    <w:top w:w="0" w:type="dxa"/>
                    <w:left w:w="108" w:type="dxa"/>
                    <w:bottom w:w="0" w:type="dxa"/>
                    <w:right w:w="108" w:type="dxa"/>
                  </w:tcMar>
                  <w:vAlign w:val="center"/>
                  <w:hideMark/>
                </w:tcPr>
                <w:p w:rsidR="003D2ADE" w:rsidRPr="00AF0465" w:rsidRDefault="003D2ADE" w:rsidP="003A461D">
                  <w:pPr>
                    <w:framePr w:hSpace="180" w:wrap="around" w:vAnchor="text" w:hAnchor="margin" w:x="250" w:y="-622"/>
                    <w:spacing w:after="0" w:line="240" w:lineRule="auto"/>
                    <w:rPr>
                      <w:rFonts w:ascii="Times New Roman" w:eastAsia="Times New Roman" w:hAnsi="Times New Roman" w:cs="Times New Roman"/>
                      <w:sz w:val="28"/>
                      <w:szCs w:val="28"/>
                      <w:lang w:val="uk-UA"/>
                    </w:rPr>
                  </w:pPr>
                  <w:r w:rsidRPr="00AF0465">
                    <w:rPr>
                      <w:rFonts w:ascii="Times New Roman" w:eastAsia="Times New Roman" w:hAnsi="Times New Roman" w:cs="Times New Roman"/>
                      <w:sz w:val="28"/>
                      <w:szCs w:val="28"/>
                      <w:lang w:val="uk-UA"/>
                    </w:rPr>
                    <w:t>6.</w:t>
                  </w:r>
                </w:p>
              </w:tc>
              <w:tc>
                <w:tcPr>
                  <w:tcW w:w="6787" w:type="dxa"/>
                  <w:tcBorders>
                    <w:top w:val="single" w:sz="4" w:space="0" w:color="auto"/>
                    <w:left w:val="single" w:sz="8" w:space="0" w:color="000000"/>
                    <w:bottom w:val="single" w:sz="8" w:space="0" w:color="000000"/>
                    <w:right w:val="nil"/>
                  </w:tcBorders>
                  <w:tcMar>
                    <w:top w:w="0" w:type="dxa"/>
                    <w:left w:w="108" w:type="dxa"/>
                    <w:bottom w:w="0" w:type="dxa"/>
                    <w:right w:w="108" w:type="dxa"/>
                  </w:tcMar>
                  <w:vAlign w:val="center"/>
                  <w:hideMark/>
                </w:tcPr>
                <w:p w:rsidR="003D2ADE" w:rsidRPr="00AF0465" w:rsidRDefault="003D2ADE" w:rsidP="003A461D">
                  <w:pPr>
                    <w:framePr w:hSpace="180" w:wrap="around" w:vAnchor="text" w:hAnchor="margin" w:x="250" w:y="-622"/>
                    <w:spacing w:line="343" w:lineRule="atLeast"/>
                    <w:rPr>
                      <w:rFonts w:ascii="Times New Roman" w:eastAsia="Times New Roman" w:hAnsi="Times New Roman" w:cs="Times New Roman"/>
                      <w:sz w:val="28"/>
                      <w:szCs w:val="28"/>
                      <w:lang w:val="uk-UA"/>
                    </w:rPr>
                  </w:pPr>
                  <w:r w:rsidRPr="00AF0465">
                    <w:rPr>
                      <w:rFonts w:ascii="Times New Roman" w:eastAsia="Times New Roman" w:hAnsi="Times New Roman" w:cs="Times New Roman"/>
                      <w:sz w:val="28"/>
                      <w:szCs w:val="28"/>
                      <w:lang w:val="uk-UA"/>
                    </w:rPr>
                    <w:t xml:space="preserve">Про підготовку </w:t>
                  </w:r>
                  <w:r w:rsidR="00E33DE8">
                    <w:rPr>
                      <w:rFonts w:ascii="Times New Roman" w:eastAsia="Times New Roman" w:hAnsi="Times New Roman" w:cs="Times New Roman"/>
                      <w:sz w:val="28"/>
                      <w:szCs w:val="28"/>
                      <w:lang w:val="uk-UA"/>
                    </w:rPr>
                    <w:t xml:space="preserve">до </w:t>
                  </w:r>
                  <w:r w:rsidRPr="00AF0465">
                    <w:rPr>
                      <w:rFonts w:ascii="Times New Roman" w:eastAsia="Times New Roman" w:hAnsi="Times New Roman" w:cs="Times New Roman"/>
                      <w:sz w:val="28"/>
                      <w:szCs w:val="28"/>
                      <w:lang w:val="uk-UA"/>
                    </w:rPr>
                    <w:t>І етапу Всеукраїнської олімпіади з української мови та літератури,  конкурсів знавців рідної мови ім. П. Яцика, ім. Т. Г. Шевченка.  </w:t>
                  </w:r>
                </w:p>
              </w:tc>
              <w:tc>
                <w:tcPr>
                  <w:tcW w:w="365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D2ADE" w:rsidRPr="00AF0465" w:rsidRDefault="003D2ADE" w:rsidP="003A461D">
                  <w:pPr>
                    <w:framePr w:hSpace="180" w:wrap="around" w:vAnchor="text" w:hAnchor="margin" w:x="250" w:y="-622"/>
                    <w:spacing w:after="0" w:line="240" w:lineRule="auto"/>
                    <w:rPr>
                      <w:rFonts w:ascii="Times New Roman" w:eastAsia="Times New Roman" w:hAnsi="Times New Roman" w:cs="Times New Roman"/>
                      <w:sz w:val="28"/>
                      <w:szCs w:val="28"/>
                      <w:lang w:val="uk-UA"/>
                    </w:rPr>
                  </w:pPr>
                  <w:r w:rsidRPr="00AF0465">
                    <w:rPr>
                      <w:rFonts w:ascii="Times New Roman" w:eastAsia="Times New Roman" w:hAnsi="Times New Roman" w:cs="Times New Roman"/>
                      <w:sz w:val="28"/>
                      <w:szCs w:val="28"/>
                      <w:lang w:val="uk-UA"/>
                    </w:rPr>
                    <w:t xml:space="preserve">  </w:t>
                  </w:r>
                  <w:r w:rsidR="00164307" w:rsidRPr="00AF0465">
                    <w:rPr>
                      <w:rFonts w:ascii="Times New Roman" w:eastAsia="Times New Roman" w:hAnsi="Times New Roman" w:cs="Times New Roman"/>
                      <w:sz w:val="28"/>
                      <w:szCs w:val="28"/>
                      <w:lang w:val="uk-UA"/>
                    </w:rPr>
                    <w:t>Саєнко Ю.Ю.</w:t>
                  </w:r>
                </w:p>
              </w:tc>
            </w:tr>
            <w:tr w:rsidR="003D2ADE" w:rsidRPr="003A461D" w:rsidTr="00AC6455">
              <w:tc>
                <w:tcPr>
                  <w:tcW w:w="747"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D2ADE" w:rsidRPr="00AF0465" w:rsidRDefault="00F21315" w:rsidP="003A461D">
                  <w:pPr>
                    <w:framePr w:hSpace="180" w:wrap="around" w:vAnchor="text" w:hAnchor="margin" w:x="250" w:y="-622"/>
                    <w:spacing w:after="0" w:line="240" w:lineRule="auto"/>
                    <w:rPr>
                      <w:rFonts w:ascii="Times New Roman" w:eastAsia="Times New Roman" w:hAnsi="Times New Roman" w:cs="Times New Roman"/>
                      <w:sz w:val="28"/>
                      <w:szCs w:val="28"/>
                      <w:lang w:val="uk-UA"/>
                    </w:rPr>
                  </w:pPr>
                  <w:r w:rsidRPr="00AF0465">
                    <w:rPr>
                      <w:rFonts w:ascii="Times New Roman" w:eastAsia="Times New Roman" w:hAnsi="Times New Roman" w:cs="Times New Roman"/>
                      <w:sz w:val="28"/>
                      <w:szCs w:val="28"/>
                      <w:lang w:val="uk-UA"/>
                    </w:rPr>
                    <w:t>7.</w:t>
                  </w:r>
                </w:p>
              </w:tc>
              <w:tc>
                <w:tcPr>
                  <w:tcW w:w="678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D2ADE" w:rsidRPr="00AF0465" w:rsidRDefault="003D2ADE" w:rsidP="003A461D">
                  <w:pPr>
                    <w:framePr w:hSpace="180" w:wrap="around" w:vAnchor="text" w:hAnchor="margin" w:x="250" w:y="-622"/>
                    <w:spacing w:line="343" w:lineRule="atLeast"/>
                    <w:rPr>
                      <w:rFonts w:ascii="Times New Roman" w:eastAsia="Times New Roman" w:hAnsi="Times New Roman" w:cs="Times New Roman"/>
                      <w:sz w:val="28"/>
                      <w:szCs w:val="28"/>
                      <w:lang w:val="uk-UA"/>
                    </w:rPr>
                  </w:pPr>
                  <w:r w:rsidRPr="00AF0465">
                    <w:rPr>
                      <w:rFonts w:ascii="Times New Roman" w:eastAsia="Times New Roman" w:hAnsi="Times New Roman" w:cs="Times New Roman"/>
                      <w:sz w:val="28"/>
                      <w:szCs w:val="28"/>
                      <w:lang w:val="uk-UA"/>
                    </w:rPr>
                    <w:t xml:space="preserve"> Різне.</w:t>
                  </w:r>
                </w:p>
                <w:p w:rsidR="003D2ADE" w:rsidRPr="00AF0465" w:rsidRDefault="003D2ADE" w:rsidP="003A461D">
                  <w:pPr>
                    <w:framePr w:hSpace="180" w:wrap="around" w:vAnchor="text" w:hAnchor="margin" w:x="250" w:y="-622"/>
                    <w:spacing w:after="0" w:line="240" w:lineRule="auto"/>
                    <w:rPr>
                      <w:rFonts w:ascii="Times New Roman" w:eastAsia="Times New Roman" w:hAnsi="Times New Roman" w:cs="Times New Roman"/>
                      <w:sz w:val="28"/>
                      <w:szCs w:val="28"/>
                      <w:lang w:val="uk-UA"/>
                    </w:rPr>
                  </w:pPr>
                </w:p>
              </w:tc>
              <w:tc>
                <w:tcPr>
                  <w:tcW w:w="365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D2ADE" w:rsidRPr="00AF0465" w:rsidRDefault="003D2ADE" w:rsidP="003A461D">
                  <w:pPr>
                    <w:framePr w:hSpace="180" w:wrap="around" w:vAnchor="text" w:hAnchor="margin" w:x="250" w:y="-622"/>
                    <w:rPr>
                      <w:rFonts w:ascii="Times New Roman" w:eastAsia="Times New Roman" w:hAnsi="Times New Roman" w:cs="Times New Roman"/>
                      <w:bCs/>
                      <w:sz w:val="28"/>
                      <w:szCs w:val="28"/>
                      <w:lang w:val="uk-UA"/>
                    </w:rPr>
                  </w:pPr>
                  <w:r w:rsidRPr="00AF0465">
                    <w:rPr>
                      <w:rFonts w:ascii="Times New Roman" w:eastAsia="Times New Roman" w:hAnsi="Times New Roman" w:cs="Times New Roman"/>
                      <w:bCs/>
                      <w:sz w:val="28"/>
                      <w:szCs w:val="28"/>
                      <w:lang w:val="uk-UA"/>
                    </w:rPr>
                    <w:lastRenderedPageBreak/>
                    <w:t xml:space="preserve"> </w:t>
                  </w:r>
                  <w:r w:rsidR="00164307" w:rsidRPr="00AF0465">
                    <w:rPr>
                      <w:rFonts w:ascii="Times New Roman" w:eastAsia="Times New Roman" w:hAnsi="Times New Roman" w:cs="Times New Roman"/>
                      <w:bCs/>
                      <w:sz w:val="28"/>
                      <w:szCs w:val="28"/>
                      <w:lang w:val="uk-UA"/>
                    </w:rPr>
                    <w:t>Саєнко Ю.Ю.</w:t>
                  </w:r>
                </w:p>
                <w:p w:rsidR="003D2ADE" w:rsidRPr="00AF0465" w:rsidRDefault="003D2ADE" w:rsidP="003A461D">
                  <w:pPr>
                    <w:framePr w:hSpace="180" w:wrap="around" w:vAnchor="text" w:hAnchor="margin" w:x="250" w:y="-622"/>
                    <w:spacing w:after="0" w:line="240" w:lineRule="auto"/>
                    <w:jc w:val="center"/>
                    <w:rPr>
                      <w:rFonts w:ascii="Times New Roman" w:eastAsia="Times New Roman" w:hAnsi="Times New Roman" w:cs="Times New Roman"/>
                      <w:sz w:val="28"/>
                      <w:szCs w:val="28"/>
                      <w:lang w:val="uk-UA"/>
                    </w:rPr>
                  </w:pPr>
                </w:p>
              </w:tc>
            </w:tr>
          </w:tbl>
          <w:p w:rsidR="00543CA1" w:rsidRPr="00747EE5" w:rsidRDefault="00543CA1" w:rsidP="00AF0465">
            <w:pPr>
              <w:spacing w:after="0" w:line="240" w:lineRule="auto"/>
              <w:jc w:val="center"/>
              <w:rPr>
                <w:rFonts w:ascii="Times New Roman" w:eastAsia="Times New Roman" w:hAnsi="Times New Roman" w:cs="Times New Roman"/>
                <w:b/>
                <w:bCs/>
                <w:color w:val="0621E8"/>
                <w:sz w:val="28"/>
                <w:szCs w:val="28"/>
                <w:lang w:val="uk-UA"/>
              </w:rPr>
            </w:pPr>
            <w:r w:rsidRPr="004B6BBD">
              <w:rPr>
                <w:rFonts w:ascii="Times New Roman" w:eastAsia="Times New Roman" w:hAnsi="Times New Roman" w:cs="Times New Roman"/>
                <w:b/>
                <w:bCs/>
                <w:color w:val="0000FF"/>
                <w:sz w:val="28"/>
                <w:szCs w:val="28"/>
                <w:lang w:val="uk-UA"/>
              </w:rPr>
              <w:lastRenderedPageBreak/>
              <w:t>ІІ засідання</w:t>
            </w:r>
            <w:r w:rsidR="00AF0465">
              <w:rPr>
                <w:rFonts w:ascii="Times New Roman" w:eastAsia="Times New Roman" w:hAnsi="Times New Roman" w:cs="Times New Roman"/>
                <w:b/>
                <w:bCs/>
                <w:color w:val="0000FF"/>
                <w:sz w:val="28"/>
                <w:szCs w:val="28"/>
                <w:lang w:val="uk-UA"/>
              </w:rPr>
              <w:t xml:space="preserve">  (жовтень, листопад)</w:t>
            </w:r>
          </w:p>
          <w:p w:rsidR="00543CA1" w:rsidRPr="00747EE5" w:rsidRDefault="00543CA1" w:rsidP="00164307">
            <w:pPr>
              <w:spacing w:after="0" w:line="240" w:lineRule="auto"/>
              <w:jc w:val="center"/>
              <w:rPr>
                <w:rFonts w:ascii="Times New Roman" w:eastAsia="Times New Roman" w:hAnsi="Times New Roman" w:cs="Times New Roman"/>
                <w:b/>
                <w:bCs/>
                <w:color w:val="0621E8"/>
                <w:sz w:val="28"/>
                <w:szCs w:val="28"/>
                <w:lang w:val="uk-UA"/>
              </w:rPr>
            </w:pPr>
          </w:p>
          <w:p w:rsidR="00FA1C35" w:rsidRDefault="00543CA1" w:rsidP="00164307">
            <w:pPr>
              <w:spacing w:after="0" w:line="240" w:lineRule="auto"/>
              <w:jc w:val="center"/>
              <w:rPr>
                <w:rFonts w:ascii="Times New Roman" w:eastAsia="Times New Roman" w:hAnsi="Times New Roman" w:cs="Times New Roman"/>
                <w:b/>
                <w:bCs/>
                <w:sz w:val="28"/>
                <w:szCs w:val="28"/>
                <w:lang w:val="uk-UA"/>
              </w:rPr>
            </w:pPr>
            <w:r w:rsidRPr="004B6BBD">
              <w:rPr>
                <w:rFonts w:ascii="Times New Roman" w:eastAsia="Times New Roman" w:hAnsi="Times New Roman" w:cs="Times New Roman"/>
                <w:b/>
                <w:bCs/>
                <w:color w:val="0000FF"/>
                <w:sz w:val="28"/>
                <w:szCs w:val="28"/>
                <w:lang w:val="uk-UA"/>
              </w:rPr>
              <w:t>Використання тестових технологій у процесі вивчення української мови і літератури,  російської мови, зарубіжної  літератури</w:t>
            </w:r>
            <w:r w:rsidR="00164307">
              <w:rPr>
                <w:rFonts w:ascii="Times New Roman" w:eastAsia="Times New Roman" w:hAnsi="Times New Roman" w:cs="Times New Roman"/>
                <w:b/>
                <w:bCs/>
                <w:color w:val="0000FF"/>
                <w:sz w:val="28"/>
                <w:szCs w:val="28"/>
                <w:lang w:val="uk-UA"/>
              </w:rPr>
              <w:t>, історії</w:t>
            </w:r>
          </w:p>
          <w:p w:rsidR="00FA1C35" w:rsidRDefault="00FA1C35" w:rsidP="00051CC1">
            <w:pPr>
              <w:spacing w:after="0" w:line="240" w:lineRule="auto"/>
              <w:rPr>
                <w:rFonts w:ascii="Times New Roman" w:eastAsia="Times New Roman" w:hAnsi="Times New Roman" w:cs="Times New Roman"/>
                <w:b/>
                <w:bCs/>
                <w:sz w:val="28"/>
                <w:szCs w:val="28"/>
                <w:lang w:val="uk-UA"/>
              </w:rPr>
            </w:pPr>
          </w:p>
          <w:p w:rsidR="00543CA1" w:rsidRPr="00543CA1" w:rsidRDefault="00543CA1" w:rsidP="00051CC1">
            <w:pPr>
              <w:spacing w:after="0" w:line="240" w:lineRule="auto"/>
              <w:rPr>
                <w:rFonts w:ascii="Times New Roman" w:eastAsia="Times New Roman" w:hAnsi="Times New Roman" w:cs="Times New Roman"/>
                <w:b/>
                <w:bCs/>
                <w:color w:val="0000FF"/>
                <w:sz w:val="28"/>
                <w:szCs w:val="28"/>
                <w:lang w:val="uk-UA"/>
              </w:rPr>
            </w:pPr>
            <w:r w:rsidRPr="004B6BBD">
              <w:rPr>
                <w:rFonts w:ascii="Times New Roman" w:eastAsia="Times New Roman" w:hAnsi="Times New Roman" w:cs="Times New Roman"/>
                <w:b/>
                <w:bCs/>
                <w:sz w:val="28"/>
                <w:szCs w:val="28"/>
                <w:lang w:val="uk-UA"/>
              </w:rPr>
              <w:t>                                                                   </w:t>
            </w:r>
            <w:r>
              <w:rPr>
                <w:rFonts w:ascii="Times New Roman" w:eastAsia="Times New Roman" w:hAnsi="Times New Roman" w:cs="Times New Roman"/>
                <w:b/>
                <w:bCs/>
                <w:sz w:val="28"/>
                <w:szCs w:val="28"/>
                <w:lang w:val="uk-UA"/>
              </w:rPr>
              <w:t>                               </w:t>
            </w:r>
            <w:r w:rsidRPr="004B6BBD">
              <w:rPr>
                <w:rFonts w:ascii="Times New Roman" w:eastAsia="Times New Roman" w:hAnsi="Times New Roman" w:cs="Times New Roman"/>
                <w:b/>
                <w:bCs/>
                <w:sz w:val="28"/>
                <w:szCs w:val="28"/>
                <w:lang w:val="uk-UA"/>
              </w:rPr>
              <w:t>      </w:t>
            </w:r>
          </w:p>
          <w:tbl>
            <w:tblPr>
              <w:tblpPr w:leftFromText="180" w:rightFromText="180" w:vertAnchor="text" w:horzAnchor="margin" w:tblpXSpec="right" w:tblpY="1"/>
              <w:tblOverlap w:val="never"/>
              <w:tblW w:w="11242" w:type="dxa"/>
              <w:tblLayout w:type="fixed"/>
              <w:tblCellMar>
                <w:left w:w="0" w:type="dxa"/>
                <w:right w:w="0" w:type="dxa"/>
              </w:tblCellMar>
              <w:tblLook w:val="04A0" w:firstRow="1" w:lastRow="0" w:firstColumn="1" w:lastColumn="0" w:noHBand="0" w:noVBand="1"/>
            </w:tblPr>
            <w:tblGrid>
              <w:gridCol w:w="710"/>
              <w:gridCol w:w="7556"/>
              <w:gridCol w:w="2976"/>
            </w:tblGrid>
            <w:tr w:rsidR="00543CA1" w:rsidRPr="004B6BBD" w:rsidTr="00FB77C2">
              <w:trPr>
                <w:trHeight w:val="689"/>
              </w:trPr>
              <w:tc>
                <w:tcPr>
                  <w:tcW w:w="710" w:type="dxa"/>
                  <w:tcBorders>
                    <w:top w:val="single" w:sz="4" w:space="0" w:color="auto"/>
                    <w:left w:val="single" w:sz="8" w:space="0" w:color="000000"/>
                    <w:bottom w:val="single" w:sz="4" w:space="0" w:color="auto"/>
                    <w:right w:val="nil"/>
                  </w:tcBorders>
                  <w:tcMar>
                    <w:top w:w="0" w:type="dxa"/>
                    <w:left w:w="108" w:type="dxa"/>
                    <w:bottom w:w="0" w:type="dxa"/>
                    <w:right w:w="108" w:type="dxa"/>
                  </w:tcMar>
                  <w:vAlign w:val="center"/>
                  <w:hideMark/>
                </w:tcPr>
                <w:p w:rsidR="00543CA1" w:rsidRPr="00543CA1" w:rsidRDefault="00543CA1" w:rsidP="00051CC1">
                  <w:pPr>
                    <w:spacing w:after="0" w:line="240" w:lineRule="auto"/>
                    <w:rPr>
                      <w:rFonts w:ascii="Times New Roman" w:eastAsia="Times New Roman" w:hAnsi="Times New Roman" w:cs="Times New Roman"/>
                      <w:sz w:val="28"/>
                      <w:szCs w:val="28"/>
                      <w:lang w:val="uk-UA"/>
                    </w:rPr>
                  </w:pPr>
                  <w:r w:rsidRPr="004B6BBD">
                    <w:rPr>
                      <w:rFonts w:ascii="Times New Roman" w:eastAsia="Times New Roman" w:hAnsi="Times New Roman" w:cs="Times New Roman"/>
                      <w:sz w:val="28"/>
                      <w:szCs w:val="28"/>
                      <w:lang w:val="uk-UA"/>
                    </w:rPr>
                    <w:t>1.</w:t>
                  </w:r>
                </w:p>
              </w:tc>
              <w:tc>
                <w:tcPr>
                  <w:tcW w:w="7556"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hideMark/>
                </w:tcPr>
                <w:p w:rsidR="00543CA1" w:rsidRPr="004B6BBD" w:rsidRDefault="00543CA1" w:rsidP="00164307">
                  <w:pPr>
                    <w:spacing w:after="0"/>
                    <w:rPr>
                      <w:rFonts w:ascii="Times New Roman" w:eastAsia="Times New Roman" w:hAnsi="Times New Roman" w:cs="Times New Roman"/>
                      <w:sz w:val="28"/>
                      <w:szCs w:val="28"/>
                      <w:lang w:val="uk-UA"/>
                    </w:rPr>
                  </w:pPr>
                  <w:r w:rsidRPr="004B6BBD">
                    <w:rPr>
                      <w:rFonts w:ascii="Times New Roman" w:eastAsia="Times New Roman" w:hAnsi="Times New Roman" w:cs="Times New Roman"/>
                      <w:sz w:val="28"/>
                      <w:szCs w:val="28"/>
                      <w:lang w:val="uk-UA"/>
                    </w:rPr>
                    <w:t xml:space="preserve">Про адаптацію </w:t>
                  </w:r>
                  <w:r w:rsidR="00164307" w:rsidRPr="004B6BBD">
                    <w:rPr>
                      <w:rFonts w:ascii="Times New Roman" w:eastAsia="Times New Roman" w:hAnsi="Times New Roman" w:cs="Times New Roman"/>
                      <w:sz w:val="28"/>
                      <w:szCs w:val="28"/>
                      <w:lang w:val="uk-UA"/>
                    </w:rPr>
                    <w:t>п’ят</w:t>
                  </w:r>
                  <w:r w:rsidR="00164307">
                    <w:rPr>
                      <w:rFonts w:ascii="Times New Roman" w:eastAsia="Times New Roman" w:hAnsi="Times New Roman" w:cs="Times New Roman"/>
                      <w:sz w:val="28"/>
                      <w:szCs w:val="28"/>
                      <w:lang w:val="uk-UA"/>
                    </w:rPr>
                    <w:t>икласників</w:t>
                  </w:r>
                  <w:r w:rsidR="000B47F9">
                    <w:rPr>
                      <w:rFonts w:ascii="Times New Roman" w:eastAsia="Times New Roman" w:hAnsi="Times New Roman" w:cs="Times New Roman"/>
                      <w:sz w:val="28"/>
                      <w:szCs w:val="28"/>
                      <w:lang w:val="uk-UA"/>
                    </w:rPr>
                    <w:t>. Роль вчителя у шкіль</w:t>
                  </w:r>
                  <w:r w:rsidRPr="004B6BBD">
                    <w:rPr>
                      <w:rFonts w:ascii="Times New Roman" w:eastAsia="Times New Roman" w:hAnsi="Times New Roman" w:cs="Times New Roman"/>
                      <w:sz w:val="28"/>
                      <w:szCs w:val="28"/>
                      <w:lang w:val="uk-UA"/>
                    </w:rPr>
                    <w:t>ній адаптації.</w:t>
                  </w:r>
                </w:p>
              </w:tc>
              <w:tc>
                <w:tcPr>
                  <w:tcW w:w="2976" w:type="dxa"/>
                  <w:tcBorders>
                    <w:top w:val="single" w:sz="4" w:space="0" w:color="auto"/>
                    <w:left w:val="single" w:sz="4" w:space="0" w:color="auto"/>
                    <w:bottom w:val="single" w:sz="4" w:space="0" w:color="auto"/>
                    <w:right w:val="single" w:sz="4" w:space="0" w:color="auto"/>
                  </w:tcBorders>
                </w:tcPr>
                <w:p w:rsidR="00543CA1" w:rsidRPr="004B6BBD" w:rsidRDefault="00543CA1" w:rsidP="00051CC1">
                  <w:pPr>
                    <w:spacing w:after="0" w:line="240" w:lineRule="auto"/>
                    <w:rPr>
                      <w:rFonts w:ascii="Times New Roman" w:eastAsia="Times New Roman" w:hAnsi="Times New Roman" w:cs="Times New Roman"/>
                      <w:sz w:val="28"/>
                      <w:szCs w:val="28"/>
                      <w:lang w:val="uk-UA"/>
                    </w:rPr>
                  </w:pPr>
                  <w:r w:rsidRPr="004B6BBD">
                    <w:rPr>
                      <w:rFonts w:ascii="Times New Roman" w:eastAsia="Times New Roman" w:hAnsi="Times New Roman" w:cs="Times New Roman"/>
                      <w:sz w:val="28"/>
                      <w:szCs w:val="28"/>
                      <w:lang w:val="uk-UA"/>
                    </w:rPr>
                    <w:t xml:space="preserve"> Вчителі-філологи</w:t>
                  </w:r>
                </w:p>
              </w:tc>
            </w:tr>
            <w:tr w:rsidR="00543CA1" w:rsidRPr="005F4A4B" w:rsidTr="00FB77C2">
              <w:trPr>
                <w:trHeight w:val="949"/>
              </w:trPr>
              <w:tc>
                <w:tcPr>
                  <w:tcW w:w="710" w:type="dxa"/>
                  <w:tcBorders>
                    <w:top w:val="single" w:sz="4" w:space="0" w:color="auto"/>
                    <w:left w:val="single" w:sz="8" w:space="0" w:color="000000"/>
                    <w:bottom w:val="single" w:sz="8" w:space="0" w:color="000000"/>
                    <w:right w:val="nil"/>
                  </w:tcBorders>
                  <w:tcMar>
                    <w:top w:w="0" w:type="dxa"/>
                    <w:left w:w="108" w:type="dxa"/>
                    <w:bottom w:w="0" w:type="dxa"/>
                    <w:right w:w="108" w:type="dxa"/>
                  </w:tcMar>
                  <w:vAlign w:val="center"/>
                  <w:hideMark/>
                </w:tcPr>
                <w:p w:rsidR="00543CA1" w:rsidRPr="004B6BBD" w:rsidRDefault="00543CA1" w:rsidP="00051CC1">
                  <w:pPr>
                    <w:spacing w:after="0" w:line="240" w:lineRule="auto"/>
                    <w:rPr>
                      <w:rFonts w:ascii="Times New Roman" w:eastAsia="Times New Roman" w:hAnsi="Times New Roman" w:cs="Times New Roman"/>
                      <w:sz w:val="28"/>
                      <w:szCs w:val="28"/>
                      <w:lang w:val="uk-UA"/>
                    </w:rPr>
                  </w:pPr>
                  <w:r w:rsidRPr="004B6BBD">
                    <w:rPr>
                      <w:rFonts w:ascii="Times New Roman" w:eastAsia="Times New Roman" w:hAnsi="Times New Roman" w:cs="Times New Roman"/>
                      <w:sz w:val="28"/>
                      <w:szCs w:val="28"/>
                      <w:lang w:val="uk-UA"/>
                    </w:rPr>
                    <w:t>2</w:t>
                  </w:r>
                </w:p>
              </w:tc>
              <w:tc>
                <w:tcPr>
                  <w:tcW w:w="7556" w:type="dxa"/>
                  <w:tcBorders>
                    <w:top w:val="single" w:sz="4" w:space="0" w:color="auto"/>
                    <w:left w:val="single" w:sz="8" w:space="0" w:color="000000"/>
                    <w:bottom w:val="single" w:sz="8" w:space="0" w:color="000000"/>
                    <w:right w:val="single" w:sz="4" w:space="0" w:color="auto"/>
                  </w:tcBorders>
                  <w:tcMar>
                    <w:top w:w="0" w:type="dxa"/>
                    <w:left w:w="108" w:type="dxa"/>
                    <w:bottom w:w="0" w:type="dxa"/>
                    <w:right w:w="108" w:type="dxa"/>
                  </w:tcMar>
                  <w:hideMark/>
                </w:tcPr>
                <w:p w:rsidR="00543CA1" w:rsidRPr="004B6BBD" w:rsidRDefault="00543CA1" w:rsidP="00164307">
                  <w:pPr>
                    <w:spacing w:after="0" w:line="240" w:lineRule="auto"/>
                    <w:rPr>
                      <w:rFonts w:ascii="Times New Roman" w:eastAsia="Times New Roman" w:hAnsi="Times New Roman" w:cs="Times New Roman"/>
                      <w:sz w:val="28"/>
                      <w:szCs w:val="28"/>
                      <w:lang w:val="uk-UA"/>
                    </w:rPr>
                  </w:pPr>
                  <w:r w:rsidRPr="004B6BBD">
                    <w:rPr>
                      <w:rFonts w:ascii="Times New Roman" w:eastAsia="Calibri" w:hAnsi="Times New Roman" w:cs="Times New Roman"/>
                      <w:sz w:val="28"/>
                      <w:szCs w:val="28"/>
                      <w:shd w:val="clear" w:color="auto" w:fill="FFFFFF"/>
                      <w:lang w:val="uk-UA" w:eastAsia="en-US"/>
                    </w:rPr>
                    <w:t xml:space="preserve"> Підсумки проведення І етапу Всеукраїнських учнівських олімпіад з української мови та літератури, російської мови та зарубіжної літератури. Визначення учасників ІІ (</w:t>
                  </w:r>
                  <w:r w:rsidR="00164307">
                    <w:rPr>
                      <w:rFonts w:ascii="Times New Roman" w:eastAsia="Calibri" w:hAnsi="Times New Roman" w:cs="Times New Roman"/>
                      <w:sz w:val="28"/>
                      <w:szCs w:val="28"/>
                      <w:shd w:val="clear" w:color="auto" w:fill="FFFFFF"/>
                      <w:lang w:val="uk-UA" w:eastAsia="en-US"/>
                    </w:rPr>
                    <w:t>міського</w:t>
                  </w:r>
                  <w:r w:rsidRPr="004B6BBD">
                    <w:rPr>
                      <w:rFonts w:ascii="Times New Roman" w:eastAsia="Calibri" w:hAnsi="Times New Roman" w:cs="Times New Roman"/>
                      <w:sz w:val="28"/>
                      <w:szCs w:val="28"/>
                      <w:shd w:val="clear" w:color="auto" w:fill="FFFFFF"/>
                      <w:lang w:val="uk-UA" w:eastAsia="en-US"/>
                    </w:rPr>
                    <w:t>) етапу з числа переможців шкільного.</w:t>
                  </w:r>
                  <w:r w:rsidR="005F4A4B">
                    <w:rPr>
                      <w:rFonts w:ascii="Times New Roman" w:eastAsia="Calibri" w:hAnsi="Times New Roman" w:cs="Times New Roman"/>
                      <w:sz w:val="28"/>
                      <w:szCs w:val="28"/>
                      <w:shd w:val="clear" w:color="auto" w:fill="FFFFFF"/>
                      <w:lang w:val="uk-UA" w:eastAsia="en-US"/>
                    </w:rPr>
                    <w:t xml:space="preserve">  Про роботу з обдарованими учнями.</w:t>
                  </w:r>
                </w:p>
              </w:tc>
              <w:tc>
                <w:tcPr>
                  <w:tcW w:w="2976" w:type="dxa"/>
                  <w:tcBorders>
                    <w:top w:val="single" w:sz="4" w:space="0" w:color="auto"/>
                    <w:left w:val="single" w:sz="4" w:space="0" w:color="auto"/>
                    <w:bottom w:val="single" w:sz="8" w:space="0" w:color="000000"/>
                    <w:right w:val="single" w:sz="4" w:space="0" w:color="auto"/>
                  </w:tcBorders>
                </w:tcPr>
                <w:p w:rsidR="00543CA1" w:rsidRPr="004B6BBD" w:rsidRDefault="00543CA1" w:rsidP="00051CC1">
                  <w:pPr>
                    <w:rPr>
                      <w:rFonts w:ascii="Times New Roman" w:eastAsia="Times New Roman" w:hAnsi="Times New Roman" w:cs="Times New Roman"/>
                      <w:bCs/>
                      <w:sz w:val="28"/>
                      <w:szCs w:val="28"/>
                      <w:lang w:val="uk-UA"/>
                    </w:rPr>
                  </w:pPr>
                  <w:r w:rsidRPr="004B6BBD">
                    <w:rPr>
                      <w:rFonts w:ascii="Times New Roman" w:eastAsia="Times New Roman" w:hAnsi="Times New Roman" w:cs="Times New Roman"/>
                      <w:bCs/>
                      <w:sz w:val="28"/>
                      <w:szCs w:val="28"/>
                      <w:lang w:val="uk-UA"/>
                    </w:rPr>
                    <w:t xml:space="preserve">  </w:t>
                  </w:r>
                  <w:r w:rsidR="00164307">
                    <w:rPr>
                      <w:rFonts w:ascii="Times New Roman" w:eastAsia="Times New Roman" w:hAnsi="Times New Roman" w:cs="Times New Roman"/>
                      <w:bCs/>
                      <w:sz w:val="28"/>
                      <w:szCs w:val="28"/>
                      <w:lang w:val="uk-UA"/>
                    </w:rPr>
                    <w:t>Керівник ШМО</w:t>
                  </w:r>
                </w:p>
                <w:p w:rsidR="00543CA1" w:rsidRPr="004B6BBD" w:rsidRDefault="00543CA1" w:rsidP="00051CC1">
                  <w:pPr>
                    <w:spacing w:after="0" w:line="240" w:lineRule="auto"/>
                    <w:jc w:val="center"/>
                    <w:rPr>
                      <w:rFonts w:ascii="Times New Roman" w:eastAsia="Times New Roman" w:hAnsi="Times New Roman" w:cs="Times New Roman"/>
                      <w:sz w:val="28"/>
                      <w:szCs w:val="28"/>
                      <w:lang w:val="uk-UA"/>
                    </w:rPr>
                  </w:pPr>
                </w:p>
              </w:tc>
            </w:tr>
            <w:tr w:rsidR="00543CA1" w:rsidRPr="004B6BBD" w:rsidTr="00FB77C2">
              <w:tc>
                <w:tcPr>
                  <w:tcW w:w="71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43CA1" w:rsidRPr="005F4A4B" w:rsidRDefault="00543CA1" w:rsidP="00051CC1">
                  <w:pPr>
                    <w:spacing w:after="0" w:line="240" w:lineRule="auto"/>
                    <w:rPr>
                      <w:rFonts w:ascii="Times New Roman" w:eastAsia="Times New Roman" w:hAnsi="Times New Roman" w:cs="Times New Roman"/>
                      <w:sz w:val="28"/>
                      <w:szCs w:val="28"/>
                      <w:lang w:val="uk-UA"/>
                    </w:rPr>
                  </w:pPr>
                  <w:r w:rsidRPr="004B6BBD">
                    <w:rPr>
                      <w:rFonts w:ascii="Times New Roman" w:eastAsia="Times New Roman" w:hAnsi="Times New Roman" w:cs="Times New Roman"/>
                      <w:sz w:val="28"/>
                      <w:szCs w:val="28"/>
                      <w:lang w:val="uk-UA"/>
                    </w:rPr>
                    <w:t>3.</w:t>
                  </w:r>
                </w:p>
              </w:tc>
              <w:tc>
                <w:tcPr>
                  <w:tcW w:w="7556" w:type="dxa"/>
                  <w:tcBorders>
                    <w:top w:val="nil"/>
                    <w:left w:val="single" w:sz="8" w:space="0" w:color="000000"/>
                    <w:bottom w:val="single" w:sz="8" w:space="0" w:color="000000"/>
                    <w:right w:val="nil"/>
                  </w:tcBorders>
                  <w:tcMar>
                    <w:top w:w="0" w:type="dxa"/>
                    <w:left w:w="108" w:type="dxa"/>
                    <w:bottom w:w="0" w:type="dxa"/>
                    <w:right w:w="108" w:type="dxa"/>
                  </w:tcMar>
                  <w:hideMark/>
                </w:tcPr>
                <w:p w:rsidR="00543CA1" w:rsidRPr="005F4A4B" w:rsidRDefault="00543CA1" w:rsidP="00051CC1">
                  <w:pPr>
                    <w:spacing w:after="0" w:line="240" w:lineRule="auto"/>
                    <w:rPr>
                      <w:rFonts w:ascii="Times New Roman" w:eastAsia="Times New Roman" w:hAnsi="Times New Roman" w:cs="Times New Roman"/>
                      <w:sz w:val="28"/>
                      <w:szCs w:val="28"/>
                      <w:lang w:val="uk-UA"/>
                    </w:rPr>
                  </w:pPr>
                  <w:r w:rsidRPr="004B6BBD">
                    <w:rPr>
                      <w:rFonts w:ascii="Times New Roman" w:eastAsia="Times New Roman" w:hAnsi="Times New Roman" w:cs="Times New Roman"/>
                      <w:sz w:val="28"/>
                      <w:szCs w:val="28"/>
                      <w:shd w:val="clear" w:color="auto" w:fill="FFFFFF"/>
                      <w:lang w:val="uk-UA"/>
                    </w:rPr>
                    <w:t>В</w:t>
                  </w:r>
                  <w:r w:rsidRPr="004B6BBD">
                    <w:rPr>
                      <w:rFonts w:ascii="Times New Roman" w:eastAsia="Times New Roman" w:hAnsi="Times New Roman" w:cs="Times New Roman"/>
                      <w:sz w:val="28"/>
                      <w:szCs w:val="28"/>
                      <w:lang w:val="uk-UA"/>
                    </w:rPr>
                    <w:t>икористання тестових технологій у процесі вивчення української мови та літератури</w:t>
                  </w:r>
                  <w:r w:rsidR="00AF0465">
                    <w:rPr>
                      <w:rFonts w:ascii="Times New Roman" w:eastAsia="Times New Roman" w:hAnsi="Times New Roman" w:cs="Times New Roman"/>
                      <w:sz w:val="28"/>
                      <w:szCs w:val="28"/>
                      <w:lang w:val="uk-UA"/>
                    </w:rPr>
                    <w:t xml:space="preserve">  (презентація досвіду)</w:t>
                  </w:r>
                </w:p>
              </w:tc>
              <w:tc>
                <w:tcPr>
                  <w:tcW w:w="2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43CA1" w:rsidRPr="004B6BBD" w:rsidRDefault="00543CA1" w:rsidP="00164307">
                  <w:pPr>
                    <w:spacing w:after="0" w:line="240" w:lineRule="auto"/>
                    <w:rPr>
                      <w:rFonts w:ascii="Times New Roman" w:eastAsia="Times New Roman" w:hAnsi="Times New Roman" w:cs="Times New Roman"/>
                      <w:sz w:val="28"/>
                      <w:szCs w:val="28"/>
                    </w:rPr>
                  </w:pPr>
                  <w:r w:rsidRPr="004B6BBD">
                    <w:rPr>
                      <w:rFonts w:ascii="Times New Roman" w:eastAsia="Times New Roman" w:hAnsi="Times New Roman" w:cs="Times New Roman"/>
                      <w:sz w:val="28"/>
                      <w:szCs w:val="28"/>
                      <w:lang w:val="uk-UA"/>
                    </w:rPr>
                    <w:t xml:space="preserve">  </w:t>
                  </w:r>
                  <w:r w:rsidR="00164307">
                    <w:rPr>
                      <w:rFonts w:ascii="Times New Roman" w:eastAsia="Times New Roman" w:hAnsi="Times New Roman" w:cs="Times New Roman"/>
                      <w:sz w:val="28"/>
                      <w:szCs w:val="28"/>
                      <w:lang w:val="uk-UA"/>
                    </w:rPr>
                    <w:t>Таран Т.О.</w:t>
                  </w:r>
                </w:p>
              </w:tc>
            </w:tr>
            <w:tr w:rsidR="00543CA1" w:rsidRPr="004B6BBD" w:rsidTr="00FB77C2">
              <w:tc>
                <w:tcPr>
                  <w:tcW w:w="71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43CA1" w:rsidRPr="004B6BBD" w:rsidRDefault="00543CA1" w:rsidP="00051CC1">
                  <w:pPr>
                    <w:spacing w:after="0" w:line="240" w:lineRule="auto"/>
                    <w:rPr>
                      <w:rFonts w:ascii="Times New Roman" w:eastAsia="Times New Roman" w:hAnsi="Times New Roman" w:cs="Times New Roman"/>
                      <w:sz w:val="28"/>
                      <w:szCs w:val="28"/>
                    </w:rPr>
                  </w:pPr>
                  <w:r w:rsidRPr="004B6BBD">
                    <w:rPr>
                      <w:rFonts w:ascii="Times New Roman" w:eastAsia="Times New Roman" w:hAnsi="Times New Roman" w:cs="Times New Roman"/>
                      <w:sz w:val="28"/>
                      <w:szCs w:val="28"/>
                      <w:lang w:val="uk-UA"/>
                    </w:rPr>
                    <w:t>4.</w:t>
                  </w:r>
                </w:p>
              </w:tc>
              <w:tc>
                <w:tcPr>
                  <w:tcW w:w="7556" w:type="dxa"/>
                  <w:tcBorders>
                    <w:top w:val="nil"/>
                    <w:left w:val="single" w:sz="8" w:space="0" w:color="000000"/>
                    <w:bottom w:val="single" w:sz="8" w:space="0" w:color="000000"/>
                    <w:right w:val="nil"/>
                  </w:tcBorders>
                  <w:tcMar>
                    <w:top w:w="0" w:type="dxa"/>
                    <w:left w:w="108" w:type="dxa"/>
                    <w:bottom w:w="0" w:type="dxa"/>
                    <w:right w:w="108" w:type="dxa"/>
                  </w:tcMar>
                  <w:hideMark/>
                </w:tcPr>
                <w:p w:rsidR="00543CA1" w:rsidRPr="004B6BBD" w:rsidRDefault="00543CA1" w:rsidP="00051CC1">
                  <w:pPr>
                    <w:spacing w:after="0" w:line="240" w:lineRule="auto"/>
                    <w:rPr>
                      <w:rFonts w:ascii="Times New Roman" w:eastAsia="Times New Roman" w:hAnsi="Times New Roman" w:cs="Times New Roman"/>
                      <w:sz w:val="28"/>
                      <w:szCs w:val="28"/>
                    </w:rPr>
                  </w:pPr>
                  <w:r w:rsidRPr="004B6BBD">
                    <w:rPr>
                      <w:rFonts w:ascii="Times New Roman" w:eastAsia="Times New Roman" w:hAnsi="Times New Roman" w:cs="Times New Roman"/>
                      <w:sz w:val="28"/>
                      <w:szCs w:val="28"/>
                      <w:lang w:val="uk-UA"/>
                    </w:rPr>
                    <w:t>Про  шляхи  підвищення  орфографічної  грамотності  учнів. </w:t>
                  </w:r>
                  <w:r w:rsidR="00AF0465">
                    <w:rPr>
                      <w:rFonts w:ascii="Times New Roman" w:eastAsia="Times New Roman" w:hAnsi="Times New Roman" w:cs="Times New Roman"/>
                      <w:sz w:val="28"/>
                      <w:szCs w:val="28"/>
                      <w:lang w:val="uk-UA"/>
                    </w:rPr>
                    <w:t>(доповідь)</w:t>
                  </w:r>
                </w:p>
              </w:tc>
              <w:tc>
                <w:tcPr>
                  <w:tcW w:w="2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43CA1" w:rsidRPr="00164307" w:rsidRDefault="00164307" w:rsidP="00164307">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Романчук М.І.</w:t>
                  </w:r>
                </w:p>
                <w:p w:rsidR="00543CA1" w:rsidRPr="004B6BBD" w:rsidRDefault="00543CA1" w:rsidP="00051CC1">
                  <w:pPr>
                    <w:spacing w:after="0" w:line="240" w:lineRule="auto"/>
                    <w:jc w:val="center"/>
                    <w:rPr>
                      <w:rFonts w:ascii="Times New Roman" w:eastAsia="Times New Roman" w:hAnsi="Times New Roman" w:cs="Times New Roman"/>
                      <w:sz w:val="28"/>
                      <w:szCs w:val="28"/>
                    </w:rPr>
                  </w:pPr>
                </w:p>
              </w:tc>
            </w:tr>
            <w:tr w:rsidR="00543CA1" w:rsidRPr="004B6BBD" w:rsidTr="00FB77C2">
              <w:trPr>
                <w:trHeight w:val="1090"/>
              </w:trPr>
              <w:tc>
                <w:tcPr>
                  <w:tcW w:w="710" w:type="dxa"/>
                  <w:tcBorders>
                    <w:top w:val="nil"/>
                    <w:left w:val="single" w:sz="8" w:space="0" w:color="000000"/>
                    <w:bottom w:val="single" w:sz="4" w:space="0" w:color="auto"/>
                    <w:right w:val="nil"/>
                  </w:tcBorders>
                  <w:tcMar>
                    <w:top w:w="0" w:type="dxa"/>
                    <w:left w:w="108" w:type="dxa"/>
                    <w:bottom w:w="0" w:type="dxa"/>
                    <w:right w:w="108" w:type="dxa"/>
                  </w:tcMar>
                  <w:vAlign w:val="center"/>
                  <w:hideMark/>
                </w:tcPr>
                <w:p w:rsidR="00543CA1" w:rsidRPr="005F4A4B" w:rsidRDefault="005F4A4B" w:rsidP="00051CC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c>
                <w:tcPr>
                  <w:tcW w:w="7556" w:type="dxa"/>
                  <w:tcBorders>
                    <w:top w:val="nil"/>
                    <w:left w:val="single" w:sz="8" w:space="0" w:color="000000"/>
                    <w:bottom w:val="single" w:sz="4" w:space="0" w:color="auto"/>
                    <w:right w:val="nil"/>
                  </w:tcBorders>
                  <w:tcMar>
                    <w:top w:w="0" w:type="dxa"/>
                    <w:left w:w="108" w:type="dxa"/>
                    <w:bottom w:w="0" w:type="dxa"/>
                    <w:right w:w="108" w:type="dxa"/>
                  </w:tcMar>
                  <w:hideMark/>
                </w:tcPr>
                <w:p w:rsidR="00543CA1" w:rsidRDefault="00543CA1" w:rsidP="00051CC1">
                  <w:pPr>
                    <w:spacing w:after="0" w:line="240" w:lineRule="auto"/>
                    <w:rPr>
                      <w:rFonts w:ascii="Times New Roman" w:eastAsia="Times New Roman" w:hAnsi="Times New Roman" w:cs="Times New Roman"/>
                      <w:sz w:val="28"/>
                      <w:szCs w:val="28"/>
                      <w:lang w:val="uk-UA"/>
                    </w:rPr>
                  </w:pPr>
                  <w:r w:rsidRPr="004B6BBD">
                    <w:rPr>
                      <w:rFonts w:ascii="Times New Roman" w:eastAsia="Times New Roman" w:hAnsi="Times New Roman" w:cs="Times New Roman"/>
                      <w:sz w:val="28"/>
                      <w:szCs w:val="28"/>
                      <w:lang w:val="uk-UA"/>
                    </w:rPr>
                    <w:t xml:space="preserve"> </w:t>
                  </w:r>
                  <w:r w:rsidR="005F4A4B">
                    <w:rPr>
                      <w:rFonts w:ascii="Times New Roman" w:eastAsia="Times New Roman" w:hAnsi="Times New Roman" w:cs="Times New Roman"/>
                      <w:sz w:val="28"/>
                      <w:szCs w:val="28"/>
                      <w:lang w:val="uk-UA"/>
                    </w:rPr>
                    <w:t>«Лабораторія вчителя-дослідника»  МАН  (участь)</w:t>
                  </w:r>
                </w:p>
                <w:p w:rsidR="005F4A4B" w:rsidRDefault="005F4A4B" w:rsidP="00051CC1">
                  <w:pPr>
                    <w:spacing w:after="0" w:line="240" w:lineRule="auto"/>
                    <w:rPr>
                      <w:rFonts w:ascii="Times New Roman" w:eastAsia="Times New Roman" w:hAnsi="Times New Roman" w:cs="Times New Roman"/>
                      <w:sz w:val="28"/>
                      <w:szCs w:val="28"/>
                      <w:lang w:val="uk-UA"/>
                    </w:rPr>
                  </w:pPr>
                </w:p>
                <w:p w:rsidR="00543CA1" w:rsidRPr="005F4A4B" w:rsidRDefault="005F4A4B" w:rsidP="00051CC1">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8"/>
                      <w:szCs w:val="28"/>
                      <w:lang w:val="uk-UA"/>
                    </w:rPr>
                    <w:t>Учнівська конференція «Кращої ніж рідна мова н</w:t>
                  </w:r>
                  <w:r w:rsidR="00E33DE8">
                    <w:rPr>
                      <w:rFonts w:ascii="Times New Roman" w:eastAsia="Times New Roman" w:hAnsi="Times New Roman" w:cs="Times New Roman"/>
                      <w:sz w:val="28"/>
                      <w:szCs w:val="28"/>
                      <w:lang w:val="uk-UA"/>
                    </w:rPr>
                    <w:t>е буває»  (велика актова зала, л</w:t>
                  </w:r>
                  <w:r>
                    <w:rPr>
                      <w:rFonts w:ascii="Times New Roman" w:eastAsia="Times New Roman" w:hAnsi="Times New Roman" w:cs="Times New Roman"/>
                      <w:sz w:val="28"/>
                      <w:szCs w:val="28"/>
                      <w:lang w:val="uk-UA"/>
                    </w:rPr>
                    <w:t>истопад)</w:t>
                  </w:r>
                </w:p>
              </w:tc>
              <w:tc>
                <w:tcPr>
                  <w:tcW w:w="297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543CA1" w:rsidRPr="004B6BBD" w:rsidRDefault="00543CA1" w:rsidP="00051CC1">
                  <w:pPr>
                    <w:rPr>
                      <w:rFonts w:ascii="Times New Roman" w:eastAsia="Times New Roman" w:hAnsi="Times New Roman" w:cs="Times New Roman"/>
                      <w:bCs/>
                      <w:sz w:val="28"/>
                      <w:szCs w:val="28"/>
                      <w:lang w:val="uk-UA"/>
                    </w:rPr>
                  </w:pPr>
                  <w:r w:rsidRPr="004B6BBD">
                    <w:rPr>
                      <w:rFonts w:ascii="Times New Roman" w:eastAsia="Times New Roman" w:hAnsi="Times New Roman" w:cs="Times New Roman"/>
                      <w:bCs/>
                      <w:sz w:val="28"/>
                      <w:szCs w:val="28"/>
                      <w:lang w:val="uk-UA"/>
                    </w:rPr>
                    <w:t xml:space="preserve">  </w:t>
                  </w:r>
                  <w:r w:rsidR="00164307">
                    <w:rPr>
                      <w:rFonts w:ascii="Times New Roman" w:eastAsia="Times New Roman" w:hAnsi="Times New Roman" w:cs="Times New Roman"/>
                      <w:bCs/>
                      <w:sz w:val="28"/>
                      <w:szCs w:val="28"/>
                      <w:lang w:val="uk-UA"/>
                    </w:rPr>
                    <w:t>Керівник  ШМО</w:t>
                  </w:r>
                  <w:r w:rsidR="005F4A4B">
                    <w:rPr>
                      <w:rFonts w:ascii="Times New Roman" w:eastAsia="Times New Roman" w:hAnsi="Times New Roman" w:cs="Times New Roman"/>
                      <w:bCs/>
                      <w:sz w:val="28"/>
                      <w:szCs w:val="28"/>
                      <w:lang w:val="uk-UA"/>
                    </w:rPr>
                    <w:t>, вчителі української мови та літератури</w:t>
                  </w:r>
                </w:p>
                <w:p w:rsidR="00543CA1" w:rsidRPr="004B6BBD" w:rsidRDefault="00543CA1" w:rsidP="00051CC1">
                  <w:pPr>
                    <w:spacing w:after="0" w:line="240" w:lineRule="auto"/>
                    <w:jc w:val="center"/>
                    <w:rPr>
                      <w:rFonts w:ascii="Times New Roman" w:eastAsia="Times New Roman" w:hAnsi="Times New Roman" w:cs="Times New Roman"/>
                      <w:sz w:val="28"/>
                      <w:szCs w:val="28"/>
                    </w:rPr>
                  </w:pPr>
                </w:p>
              </w:tc>
            </w:tr>
            <w:tr w:rsidR="00543CA1" w:rsidRPr="004B6BBD" w:rsidTr="00FB77C2">
              <w:trPr>
                <w:trHeight w:val="1193"/>
              </w:trPr>
              <w:tc>
                <w:tcPr>
                  <w:tcW w:w="710" w:type="dxa"/>
                  <w:tcBorders>
                    <w:top w:val="single" w:sz="4" w:space="0" w:color="auto"/>
                    <w:left w:val="single" w:sz="8" w:space="0" w:color="000000"/>
                    <w:bottom w:val="single" w:sz="8" w:space="0" w:color="000000"/>
                    <w:right w:val="nil"/>
                  </w:tcBorders>
                  <w:tcMar>
                    <w:top w:w="0" w:type="dxa"/>
                    <w:left w:w="108" w:type="dxa"/>
                    <w:bottom w:w="0" w:type="dxa"/>
                    <w:right w:w="108" w:type="dxa"/>
                  </w:tcMar>
                  <w:vAlign w:val="center"/>
                  <w:hideMark/>
                </w:tcPr>
                <w:p w:rsidR="005F4A4B" w:rsidRDefault="00543CA1" w:rsidP="00051CC1">
                  <w:pPr>
                    <w:spacing w:after="0" w:line="240" w:lineRule="auto"/>
                    <w:rPr>
                      <w:rFonts w:ascii="Times New Roman" w:eastAsia="Times New Roman" w:hAnsi="Times New Roman" w:cs="Times New Roman"/>
                      <w:sz w:val="28"/>
                      <w:szCs w:val="28"/>
                      <w:lang w:val="uk-UA"/>
                    </w:rPr>
                  </w:pPr>
                  <w:r w:rsidRPr="004B6BBD">
                    <w:rPr>
                      <w:rFonts w:ascii="Times New Roman" w:eastAsia="Times New Roman" w:hAnsi="Times New Roman" w:cs="Times New Roman"/>
                      <w:sz w:val="28"/>
                      <w:szCs w:val="28"/>
                      <w:lang w:val="uk-UA"/>
                    </w:rPr>
                    <w:t>6</w:t>
                  </w:r>
                  <w:r w:rsidR="005F4A4B">
                    <w:rPr>
                      <w:rFonts w:ascii="Times New Roman" w:eastAsia="Times New Roman" w:hAnsi="Times New Roman" w:cs="Times New Roman"/>
                      <w:sz w:val="28"/>
                      <w:szCs w:val="28"/>
                      <w:lang w:val="uk-UA"/>
                    </w:rPr>
                    <w:t>.</w:t>
                  </w:r>
                </w:p>
                <w:p w:rsidR="005F4A4B" w:rsidRDefault="005F4A4B" w:rsidP="00051CC1">
                  <w:pPr>
                    <w:spacing w:after="0" w:line="240" w:lineRule="auto"/>
                    <w:rPr>
                      <w:rFonts w:ascii="Times New Roman" w:eastAsia="Times New Roman" w:hAnsi="Times New Roman" w:cs="Times New Roman"/>
                      <w:sz w:val="28"/>
                      <w:szCs w:val="28"/>
                      <w:lang w:val="uk-UA"/>
                    </w:rPr>
                  </w:pPr>
                </w:p>
                <w:p w:rsidR="005F4A4B" w:rsidRDefault="005F4A4B" w:rsidP="00051CC1">
                  <w:pPr>
                    <w:spacing w:after="0" w:line="240" w:lineRule="auto"/>
                    <w:rPr>
                      <w:rFonts w:ascii="Times New Roman" w:eastAsia="Times New Roman" w:hAnsi="Times New Roman" w:cs="Times New Roman"/>
                      <w:sz w:val="28"/>
                      <w:szCs w:val="28"/>
                      <w:lang w:val="uk-UA"/>
                    </w:rPr>
                  </w:pPr>
                </w:p>
                <w:p w:rsidR="005F4A4B" w:rsidRDefault="005F4A4B" w:rsidP="00051CC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p>
                <w:p w:rsidR="005F4A4B" w:rsidRDefault="005F4A4B" w:rsidP="00051CC1">
                  <w:pPr>
                    <w:spacing w:after="0" w:line="240" w:lineRule="auto"/>
                    <w:rPr>
                      <w:rFonts w:ascii="Times New Roman" w:eastAsia="Times New Roman" w:hAnsi="Times New Roman" w:cs="Times New Roman"/>
                      <w:sz w:val="28"/>
                      <w:szCs w:val="28"/>
                      <w:lang w:val="uk-UA"/>
                    </w:rPr>
                  </w:pPr>
                </w:p>
                <w:p w:rsidR="005F4A4B" w:rsidRDefault="005F4A4B" w:rsidP="00051CC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p w:rsidR="005F4A4B" w:rsidRPr="004B6BBD" w:rsidRDefault="005F4A4B" w:rsidP="00051CC1">
                  <w:pPr>
                    <w:spacing w:after="0" w:line="240" w:lineRule="auto"/>
                    <w:rPr>
                      <w:rFonts w:ascii="Times New Roman" w:eastAsia="Times New Roman" w:hAnsi="Times New Roman" w:cs="Times New Roman"/>
                      <w:sz w:val="28"/>
                      <w:szCs w:val="28"/>
                      <w:lang w:val="uk-UA"/>
                    </w:rPr>
                  </w:pPr>
                </w:p>
              </w:tc>
              <w:tc>
                <w:tcPr>
                  <w:tcW w:w="7556" w:type="dxa"/>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rsidR="00543CA1" w:rsidRPr="004B6BBD" w:rsidRDefault="00543CA1" w:rsidP="00051CC1">
                  <w:pPr>
                    <w:spacing w:after="0" w:line="240" w:lineRule="auto"/>
                    <w:rPr>
                      <w:rFonts w:ascii="Times New Roman" w:eastAsia="Times New Roman" w:hAnsi="Times New Roman" w:cs="Times New Roman"/>
                      <w:sz w:val="24"/>
                      <w:szCs w:val="24"/>
                    </w:rPr>
                  </w:pPr>
                  <w:r w:rsidRPr="004B6BBD">
                    <w:rPr>
                      <w:rFonts w:ascii="Times New Roman" w:eastAsia="Times New Roman" w:hAnsi="Times New Roman" w:cs="Times New Roman"/>
                      <w:sz w:val="28"/>
                      <w:szCs w:val="28"/>
                      <w:lang w:val="uk-UA"/>
                    </w:rPr>
                    <w:t>Про організацію роботи з учнями, які мають низький рівень мотивації до навчання</w:t>
                  </w:r>
                </w:p>
                <w:p w:rsidR="00543CA1" w:rsidRDefault="00543CA1" w:rsidP="00051CC1">
                  <w:pPr>
                    <w:spacing w:after="0" w:line="240" w:lineRule="auto"/>
                    <w:rPr>
                      <w:rFonts w:ascii="Times New Roman" w:eastAsia="Times New Roman" w:hAnsi="Times New Roman" w:cs="Times New Roman"/>
                      <w:sz w:val="28"/>
                      <w:szCs w:val="28"/>
                      <w:lang w:val="uk-UA"/>
                    </w:rPr>
                  </w:pPr>
                </w:p>
                <w:p w:rsidR="005F4A4B" w:rsidRDefault="005F4A4B" w:rsidP="00051CC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 участь у міській лінгвістичній школі.</w:t>
                  </w:r>
                </w:p>
                <w:p w:rsidR="005F4A4B" w:rsidRDefault="005F4A4B" w:rsidP="00051CC1">
                  <w:pPr>
                    <w:spacing w:after="0" w:line="240" w:lineRule="auto"/>
                    <w:rPr>
                      <w:rFonts w:ascii="Times New Roman" w:eastAsia="Times New Roman" w:hAnsi="Times New Roman" w:cs="Times New Roman"/>
                      <w:sz w:val="28"/>
                      <w:szCs w:val="28"/>
                      <w:lang w:val="uk-UA"/>
                    </w:rPr>
                  </w:pPr>
                </w:p>
                <w:p w:rsidR="005F4A4B" w:rsidRPr="004B6BBD" w:rsidRDefault="003C3680" w:rsidP="00051CC1">
                  <w:pPr>
                    <w:spacing w:after="0" w:line="240" w:lineRule="auto"/>
                    <w:rPr>
                      <w:rFonts w:ascii="Times New Roman" w:eastAsia="Times New Roman" w:hAnsi="Times New Roman" w:cs="Times New Roman"/>
                      <w:sz w:val="28"/>
                      <w:szCs w:val="28"/>
                      <w:lang w:val="uk-UA"/>
                    </w:rPr>
                  </w:pPr>
                  <w:r w:rsidRPr="004B6BBD">
                    <w:rPr>
                      <w:rFonts w:ascii="Times New Roman" w:eastAsia="Calibri" w:hAnsi="Times New Roman" w:cs="Times New Roman"/>
                      <w:color w:val="000000"/>
                      <w:sz w:val="28"/>
                      <w:szCs w:val="28"/>
                      <w:shd w:val="clear" w:color="auto" w:fill="FFFFFF"/>
                      <w:lang w:val="uk-UA" w:eastAsia="en-US"/>
                    </w:rPr>
                    <w:t>Організація та проведення Тижня української мови та літерату</w:t>
                  </w:r>
                  <w:r>
                    <w:rPr>
                      <w:rFonts w:ascii="Times New Roman" w:eastAsia="Calibri" w:hAnsi="Times New Roman" w:cs="Times New Roman"/>
                      <w:color w:val="000000"/>
                      <w:sz w:val="28"/>
                      <w:szCs w:val="28"/>
                      <w:shd w:val="clear" w:color="auto" w:fill="FFFFFF"/>
                      <w:lang w:val="uk-UA" w:eastAsia="en-US"/>
                    </w:rPr>
                    <w:t>ри, Дня  рідної мови, Шевченків</w:t>
                  </w:r>
                  <w:r w:rsidRPr="004B6BBD">
                    <w:rPr>
                      <w:rFonts w:ascii="Times New Roman" w:eastAsia="Calibri" w:hAnsi="Times New Roman" w:cs="Times New Roman"/>
                      <w:color w:val="000000"/>
                      <w:sz w:val="28"/>
                      <w:szCs w:val="28"/>
                      <w:shd w:val="clear" w:color="auto" w:fill="FFFFFF"/>
                      <w:lang w:val="uk-UA" w:eastAsia="en-US"/>
                    </w:rPr>
                    <w:t>ських днів,  Тижня російської мови та зарубіжної літератури.</w:t>
                  </w:r>
                </w:p>
              </w:tc>
              <w:tc>
                <w:tcPr>
                  <w:tcW w:w="297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43CA1" w:rsidRDefault="00543CA1" w:rsidP="00051CC1">
                  <w:pPr>
                    <w:spacing w:after="0" w:line="240" w:lineRule="auto"/>
                    <w:rPr>
                      <w:rFonts w:ascii="Times New Roman" w:eastAsia="Times New Roman" w:hAnsi="Times New Roman" w:cs="Times New Roman"/>
                      <w:sz w:val="28"/>
                      <w:szCs w:val="28"/>
                      <w:lang w:val="uk-UA"/>
                    </w:rPr>
                  </w:pPr>
                  <w:r w:rsidRPr="004B6BBD">
                    <w:rPr>
                      <w:rFonts w:ascii="Times New Roman" w:eastAsia="Times New Roman" w:hAnsi="Times New Roman" w:cs="Times New Roman"/>
                      <w:sz w:val="28"/>
                      <w:szCs w:val="28"/>
                      <w:lang w:val="uk-UA"/>
                    </w:rPr>
                    <w:t>Вчителі-філологи</w:t>
                  </w:r>
                </w:p>
                <w:p w:rsidR="005F4A4B" w:rsidRDefault="005F4A4B" w:rsidP="00051CC1">
                  <w:pPr>
                    <w:spacing w:after="0" w:line="240" w:lineRule="auto"/>
                    <w:rPr>
                      <w:rFonts w:ascii="Times New Roman" w:eastAsia="Times New Roman" w:hAnsi="Times New Roman" w:cs="Times New Roman"/>
                      <w:sz w:val="28"/>
                      <w:szCs w:val="28"/>
                      <w:lang w:val="uk-UA"/>
                    </w:rPr>
                  </w:pPr>
                </w:p>
                <w:p w:rsidR="005F4A4B" w:rsidRDefault="005F4A4B" w:rsidP="00051CC1">
                  <w:pPr>
                    <w:spacing w:after="0" w:line="240" w:lineRule="auto"/>
                    <w:rPr>
                      <w:rFonts w:ascii="Times New Roman" w:eastAsia="Times New Roman" w:hAnsi="Times New Roman" w:cs="Times New Roman"/>
                      <w:sz w:val="28"/>
                      <w:szCs w:val="28"/>
                      <w:lang w:val="uk-UA"/>
                    </w:rPr>
                  </w:pPr>
                </w:p>
                <w:p w:rsidR="005F4A4B" w:rsidRPr="004B6BBD" w:rsidRDefault="005F4A4B" w:rsidP="00051CC1">
                  <w:pPr>
                    <w:spacing w:after="0" w:line="240" w:lineRule="auto"/>
                    <w:rPr>
                      <w:rFonts w:ascii="Times New Roman" w:eastAsia="Times New Roman" w:hAnsi="Times New Roman" w:cs="Times New Roman"/>
                      <w:sz w:val="28"/>
                      <w:szCs w:val="28"/>
                      <w:lang w:val="uk-UA"/>
                    </w:rPr>
                  </w:pPr>
                </w:p>
              </w:tc>
            </w:tr>
          </w:tbl>
          <w:p w:rsidR="003D2ADE" w:rsidRPr="00543CA1" w:rsidRDefault="00543CA1" w:rsidP="00051CC1">
            <w:pPr>
              <w:rPr>
                <w:lang w:val="uk-UA"/>
              </w:rPr>
            </w:pPr>
            <w:r>
              <w:rPr>
                <w:rFonts w:ascii="Times New Roman" w:eastAsia="Times New Roman" w:hAnsi="Times New Roman" w:cs="Times New Roman"/>
                <w:b/>
                <w:bCs/>
                <w:sz w:val="28"/>
                <w:szCs w:val="28"/>
                <w:lang w:val="uk-UA"/>
              </w:rPr>
              <w:t>    </w:t>
            </w:r>
          </w:p>
          <w:tbl>
            <w:tblPr>
              <w:tblpPr w:leftFromText="180" w:rightFromText="180" w:vertAnchor="text" w:tblpX="-459" w:tblpY="99"/>
              <w:tblW w:w="11330" w:type="dxa"/>
              <w:tblLayout w:type="fixed"/>
              <w:tblCellMar>
                <w:left w:w="0" w:type="dxa"/>
                <w:right w:w="0" w:type="dxa"/>
              </w:tblCellMar>
              <w:tblLook w:val="04A0" w:firstRow="1" w:lastRow="0" w:firstColumn="1" w:lastColumn="0" w:noHBand="0" w:noVBand="1"/>
            </w:tblPr>
            <w:tblGrid>
              <w:gridCol w:w="1142"/>
              <w:gridCol w:w="6549"/>
              <w:gridCol w:w="3639"/>
            </w:tblGrid>
            <w:tr w:rsidR="003D2ADE" w:rsidRPr="004B6BBD" w:rsidTr="00020C4A">
              <w:trPr>
                <w:trHeight w:val="977"/>
              </w:trPr>
              <w:tc>
                <w:tcPr>
                  <w:tcW w:w="1133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F4A4B" w:rsidRDefault="005F4A4B" w:rsidP="00164307">
                  <w:pPr>
                    <w:spacing w:after="0" w:line="240" w:lineRule="auto"/>
                    <w:jc w:val="center"/>
                    <w:rPr>
                      <w:rFonts w:ascii="Times New Roman" w:eastAsia="Times New Roman" w:hAnsi="Times New Roman" w:cs="Times New Roman"/>
                      <w:b/>
                      <w:bCs/>
                      <w:color w:val="0000FF"/>
                      <w:sz w:val="28"/>
                      <w:szCs w:val="28"/>
                      <w:lang w:val="uk-UA"/>
                    </w:rPr>
                  </w:pPr>
                </w:p>
                <w:p w:rsidR="005F4A4B" w:rsidRDefault="005F4A4B" w:rsidP="00164307">
                  <w:pPr>
                    <w:spacing w:after="0" w:line="240" w:lineRule="auto"/>
                    <w:jc w:val="center"/>
                    <w:rPr>
                      <w:rFonts w:ascii="Times New Roman" w:eastAsia="Times New Roman" w:hAnsi="Times New Roman" w:cs="Times New Roman"/>
                      <w:b/>
                      <w:bCs/>
                      <w:color w:val="0000FF"/>
                      <w:sz w:val="28"/>
                      <w:szCs w:val="28"/>
                      <w:lang w:val="uk-UA"/>
                    </w:rPr>
                  </w:pPr>
                </w:p>
                <w:p w:rsidR="005F4A4B" w:rsidRDefault="005F4A4B" w:rsidP="00164307">
                  <w:pPr>
                    <w:spacing w:after="0" w:line="240" w:lineRule="auto"/>
                    <w:jc w:val="center"/>
                    <w:rPr>
                      <w:rFonts w:ascii="Times New Roman" w:eastAsia="Times New Roman" w:hAnsi="Times New Roman" w:cs="Times New Roman"/>
                      <w:b/>
                      <w:bCs/>
                      <w:color w:val="0000FF"/>
                      <w:sz w:val="28"/>
                      <w:szCs w:val="28"/>
                      <w:lang w:val="uk-UA"/>
                    </w:rPr>
                  </w:pPr>
                </w:p>
                <w:p w:rsidR="005F4A4B" w:rsidRDefault="005F4A4B" w:rsidP="00164307">
                  <w:pPr>
                    <w:spacing w:after="0" w:line="240" w:lineRule="auto"/>
                    <w:jc w:val="center"/>
                    <w:rPr>
                      <w:rFonts w:ascii="Times New Roman" w:eastAsia="Times New Roman" w:hAnsi="Times New Roman" w:cs="Times New Roman"/>
                      <w:b/>
                      <w:bCs/>
                      <w:color w:val="0000FF"/>
                      <w:sz w:val="28"/>
                      <w:szCs w:val="28"/>
                      <w:lang w:val="uk-UA"/>
                    </w:rPr>
                  </w:pPr>
                </w:p>
                <w:p w:rsidR="005F4A4B" w:rsidRDefault="005F4A4B" w:rsidP="00164307">
                  <w:pPr>
                    <w:spacing w:after="0" w:line="240" w:lineRule="auto"/>
                    <w:jc w:val="center"/>
                    <w:rPr>
                      <w:rFonts w:ascii="Times New Roman" w:eastAsia="Times New Roman" w:hAnsi="Times New Roman" w:cs="Times New Roman"/>
                      <w:b/>
                      <w:bCs/>
                      <w:color w:val="0000FF"/>
                      <w:sz w:val="28"/>
                      <w:szCs w:val="28"/>
                      <w:lang w:val="uk-UA"/>
                    </w:rPr>
                  </w:pPr>
                </w:p>
                <w:p w:rsidR="005F4A4B" w:rsidRDefault="005F4A4B" w:rsidP="00164307">
                  <w:pPr>
                    <w:spacing w:after="0" w:line="240" w:lineRule="auto"/>
                    <w:jc w:val="center"/>
                    <w:rPr>
                      <w:rFonts w:ascii="Times New Roman" w:eastAsia="Times New Roman" w:hAnsi="Times New Roman" w:cs="Times New Roman"/>
                      <w:b/>
                      <w:bCs/>
                      <w:color w:val="0000FF"/>
                      <w:sz w:val="28"/>
                      <w:szCs w:val="28"/>
                      <w:lang w:val="uk-UA"/>
                    </w:rPr>
                  </w:pPr>
                </w:p>
                <w:p w:rsidR="005F4A4B" w:rsidRDefault="005F4A4B" w:rsidP="00164307">
                  <w:pPr>
                    <w:spacing w:after="0" w:line="240" w:lineRule="auto"/>
                    <w:jc w:val="center"/>
                    <w:rPr>
                      <w:rFonts w:ascii="Times New Roman" w:eastAsia="Times New Roman" w:hAnsi="Times New Roman" w:cs="Times New Roman"/>
                      <w:b/>
                      <w:bCs/>
                      <w:color w:val="0000FF"/>
                      <w:sz w:val="28"/>
                      <w:szCs w:val="28"/>
                      <w:lang w:val="uk-UA"/>
                    </w:rPr>
                  </w:pPr>
                </w:p>
                <w:p w:rsidR="005F4A4B" w:rsidRDefault="005F4A4B" w:rsidP="00164307">
                  <w:pPr>
                    <w:spacing w:after="0" w:line="240" w:lineRule="auto"/>
                    <w:jc w:val="center"/>
                    <w:rPr>
                      <w:rFonts w:ascii="Times New Roman" w:eastAsia="Times New Roman" w:hAnsi="Times New Roman" w:cs="Times New Roman"/>
                      <w:b/>
                      <w:bCs/>
                      <w:color w:val="0000FF"/>
                      <w:sz w:val="28"/>
                      <w:szCs w:val="28"/>
                      <w:lang w:val="uk-UA"/>
                    </w:rPr>
                  </w:pPr>
                </w:p>
                <w:p w:rsidR="005F4A4B" w:rsidRDefault="005F4A4B" w:rsidP="00164307">
                  <w:pPr>
                    <w:spacing w:after="0" w:line="240" w:lineRule="auto"/>
                    <w:jc w:val="center"/>
                    <w:rPr>
                      <w:rFonts w:ascii="Times New Roman" w:eastAsia="Times New Roman" w:hAnsi="Times New Roman" w:cs="Times New Roman"/>
                      <w:b/>
                      <w:bCs/>
                      <w:color w:val="0000FF"/>
                      <w:sz w:val="28"/>
                      <w:szCs w:val="28"/>
                      <w:lang w:val="uk-UA"/>
                    </w:rPr>
                  </w:pPr>
                </w:p>
                <w:p w:rsidR="005F4A4B" w:rsidRDefault="005F4A4B" w:rsidP="00164307">
                  <w:pPr>
                    <w:spacing w:after="0" w:line="240" w:lineRule="auto"/>
                    <w:jc w:val="center"/>
                    <w:rPr>
                      <w:rFonts w:ascii="Times New Roman" w:eastAsia="Times New Roman" w:hAnsi="Times New Roman" w:cs="Times New Roman"/>
                      <w:b/>
                      <w:bCs/>
                      <w:color w:val="0000FF"/>
                      <w:sz w:val="28"/>
                      <w:szCs w:val="28"/>
                      <w:lang w:val="uk-UA"/>
                    </w:rPr>
                  </w:pPr>
                </w:p>
                <w:p w:rsidR="005F4A4B" w:rsidRDefault="005F4A4B" w:rsidP="00164307">
                  <w:pPr>
                    <w:spacing w:after="0" w:line="240" w:lineRule="auto"/>
                    <w:jc w:val="center"/>
                    <w:rPr>
                      <w:rFonts w:ascii="Times New Roman" w:eastAsia="Times New Roman" w:hAnsi="Times New Roman" w:cs="Times New Roman"/>
                      <w:b/>
                      <w:bCs/>
                      <w:color w:val="0000FF"/>
                      <w:sz w:val="28"/>
                      <w:szCs w:val="28"/>
                      <w:lang w:val="uk-UA"/>
                    </w:rPr>
                  </w:pPr>
                </w:p>
                <w:p w:rsidR="003D2ADE" w:rsidRPr="00FB77C2" w:rsidRDefault="003D2ADE" w:rsidP="00164307">
                  <w:pPr>
                    <w:spacing w:after="0" w:line="240" w:lineRule="auto"/>
                    <w:jc w:val="center"/>
                    <w:rPr>
                      <w:rFonts w:ascii="Times New Roman" w:eastAsia="Times New Roman" w:hAnsi="Times New Roman" w:cs="Times New Roman"/>
                      <w:sz w:val="28"/>
                      <w:szCs w:val="28"/>
                      <w:lang w:val="uk-UA"/>
                    </w:rPr>
                  </w:pPr>
                  <w:r w:rsidRPr="004B6BBD">
                    <w:rPr>
                      <w:rFonts w:ascii="Times New Roman" w:eastAsia="Times New Roman" w:hAnsi="Times New Roman" w:cs="Times New Roman"/>
                      <w:b/>
                      <w:bCs/>
                      <w:color w:val="0000FF"/>
                      <w:sz w:val="28"/>
                      <w:szCs w:val="28"/>
                      <w:lang w:val="uk-UA"/>
                    </w:rPr>
                    <w:t xml:space="preserve">ІІІ засідання  </w:t>
                  </w:r>
                  <w:r w:rsidR="00AF0465">
                    <w:rPr>
                      <w:rFonts w:ascii="Times New Roman" w:eastAsia="Times New Roman" w:hAnsi="Times New Roman" w:cs="Times New Roman"/>
                      <w:b/>
                      <w:bCs/>
                      <w:color w:val="0000FF"/>
                      <w:sz w:val="28"/>
                      <w:szCs w:val="28"/>
                      <w:lang w:val="uk-UA"/>
                    </w:rPr>
                    <w:t>(грудень)</w:t>
                  </w:r>
                </w:p>
                <w:p w:rsidR="003D2ADE" w:rsidRPr="004B6BBD" w:rsidRDefault="003D2ADE" w:rsidP="00164307">
                  <w:pPr>
                    <w:spacing w:after="0" w:line="240" w:lineRule="auto"/>
                    <w:jc w:val="center"/>
                    <w:rPr>
                      <w:rFonts w:ascii="Times New Roman" w:eastAsia="Times New Roman" w:hAnsi="Times New Roman" w:cs="Times New Roman"/>
                      <w:b/>
                      <w:bCs/>
                      <w:color w:val="0000FF"/>
                      <w:sz w:val="28"/>
                      <w:szCs w:val="28"/>
                      <w:lang w:val="uk-UA"/>
                    </w:rPr>
                  </w:pPr>
                </w:p>
                <w:p w:rsidR="003D2ADE" w:rsidRPr="004B6BBD" w:rsidRDefault="003D2ADE" w:rsidP="00164307">
                  <w:pPr>
                    <w:spacing w:after="0" w:line="240" w:lineRule="auto"/>
                    <w:jc w:val="center"/>
                    <w:rPr>
                      <w:rFonts w:ascii="Times New Roman" w:eastAsia="Times New Roman" w:hAnsi="Times New Roman" w:cs="Times New Roman"/>
                      <w:b/>
                      <w:bCs/>
                      <w:color w:val="0000FF"/>
                      <w:sz w:val="28"/>
                      <w:szCs w:val="28"/>
                      <w:lang w:val="uk-UA"/>
                    </w:rPr>
                  </w:pPr>
                  <w:r w:rsidRPr="004B6BBD">
                    <w:rPr>
                      <w:rFonts w:ascii="Times New Roman" w:eastAsia="Times New Roman" w:hAnsi="Times New Roman" w:cs="Times New Roman"/>
                      <w:b/>
                      <w:bCs/>
                      <w:color w:val="0000FF"/>
                      <w:sz w:val="28"/>
                      <w:szCs w:val="28"/>
                      <w:lang w:val="uk-UA"/>
                    </w:rPr>
                    <w:t>Формування в учнів  ІКТ – грамотності й  уміння працювати</w:t>
                  </w:r>
                </w:p>
                <w:p w:rsidR="003D2ADE" w:rsidRPr="004B6BBD" w:rsidRDefault="003D2ADE" w:rsidP="00164307">
                  <w:pPr>
                    <w:spacing w:after="0" w:line="240" w:lineRule="auto"/>
                    <w:jc w:val="center"/>
                    <w:rPr>
                      <w:rFonts w:ascii="Times New Roman" w:eastAsia="Times New Roman" w:hAnsi="Times New Roman" w:cs="Times New Roman"/>
                      <w:b/>
                      <w:bCs/>
                      <w:color w:val="0000FF"/>
                      <w:sz w:val="28"/>
                      <w:szCs w:val="28"/>
                      <w:lang w:val="uk-UA"/>
                    </w:rPr>
                  </w:pPr>
                  <w:r w:rsidRPr="004B6BBD">
                    <w:rPr>
                      <w:rFonts w:ascii="Times New Roman" w:eastAsia="Times New Roman" w:hAnsi="Times New Roman" w:cs="Times New Roman"/>
                      <w:b/>
                      <w:bCs/>
                      <w:color w:val="0000FF"/>
                      <w:sz w:val="28"/>
                      <w:szCs w:val="28"/>
                      <w:lang w:val="uk-UA"/>
                    </w:rPr>
                    <w:t>з інформацією</w:t>
                  </w:r>
                </w:p>
                <w:p w:rsidR="003D2ADE" w:rsidRPr="004B6BBD" w:rsidRDefault="003D2ADE" w:rsidP="00051CC1">
                  <w:pPr>
                    <w:spacing w:after="0" w:line="240" w:lineRule="auto"/>
                    <w:rPr>
                      <w:rFonts w:ascii="Times New Roman" w:eastAsia="Times New Roman" w:hAnsi="Times New Roman" w:cs="Times New Roman"/>
                      <w:sz w:val="28"/>
                      <w:szCs w:val="28"/>
                    </w:rPr>
                  </w:pPr>
                </w:p>
                <w:p w:rsidR="003D2ADE" w:rsidRPr="004B6BBD" w:rsidRDefault="003D2ADE" w:rsidP="00051CC1">
                  <w:pPr>
                    <w:spacing w:after="0" w:line="240" w:lineRule="auto"/>
                    <w:jc w:val="center"/>
                    <w:rPr>
                      <w:rFonts w:ascii="Times New Roman" w:eastAsia="Times New Roman" w:hAnsi="Times New Roman" w:cs="Times New Roman"/>
                      <w:sz w:val="28"/>
                      <w:szCs w:val="28"/>
                    </w:rPr>
                  </w:pPr>
                  <w:r w:rsidRPr="004B6BBD">
                    <w:rPr>
                      <w:rFonts w:ascii="Times New Roman" w:eastAsia="Times New Roman" w:hAnsi="Times New Roman" w:cs="Times New Roman"/>
                      <w:b/>
                      <w:bCs/>
                      <w:sz w:val="28"/>
                      <w:szCs w:val="28"/>
                      <w:lang w:val="uk-UA"/>
                    </w:rPr>
                    <w:t>                                                                                                                                 </w:t>
                  </w:r>
                </w:p>
              </w:tc>
            </w:tr>
            <w:tr w:rsidR="003D2ADE" w:rsidRPr="004B6BBD" w:rsidTr="00020C4A">
              <w:trPr>
                <w:trHeight w:val="1227"/>
              </w:trPr>
              <w:tc>
                <w:tcPr>
                  <w:tcW w:w="114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D2ADE" w:rsidRPr="004B6BBD" w:rsidRDefault="003D2ADE" w:rsidP="00051CC1">
                  <w:pPr>
                    <w:spacing w:after="0" w:line="240" w:lineRule="auto"/>
                    <w:jc w:val="center"/>
                    <w:rPr>
                      <w:rFonts w:ascii="Times New Roman" w:eastAsia="Times New Roman" w:hAnsi="Times New Roman" w:cs="Times New Roman"/>
                      <w:sz w:val="28"/>
                      <w:szCs w:val="28"/>
                    </w:rPr>
                  </w:pPr>
                  <w:r w:rsidRPr="004B6BBD">
                    <w:rPr>
                      <w:rFonts w:ascii="Times New Roman" w:eastAsia="Times New Roman" w:hAnsi="Times New Roman" w:cs="Times New Roman"/>
                      <w:sz w:val="28"/>
                      <w:szCs w:val="28"/>
                      <w:lang w:val="uk-UA"/>
                    </w:rPr>
                    <w:lastRenderedPageBreak/>
                    <w:t>1.</w:t>
                  </w:r>
                </w:p>
              </w:tc>
              <w:tc>
                <w:tcPr>
                  <w:tcW w:w="6549" w:type="dxa"/>
                  <w:tcBorders>
                    <w:top w:val="nil"/>
                    <w:left w:val="single" w:sz="8" w:space="0" w:color="000000"/>
                    <w:bottom w:val="single" w:sz="8" w:space="0" w:color="000000"/>
                    <w:right w:val="nil"/>
                  </w:tcBorders>
                  <w:tcMar>
                    <w:top w:w="0" w:type="dxa"/>
                    <w:left w:w="108" w:type="dxa"/>
                    <w:bottom w:w="0" w:type="dxa"/>
                    <w:right w:w="108" w:type="dxa"/>
                  </w:tcMar>
                  <w:hideMark/>
                </w:tcPr>
                <w:p w:rsidR="003D2ADE" w:rsidRPr="003C3680" w:rsidRDefault="003D2ADE" w:rsidP="00051CC1">
                  <w:pPr>
                    <w:spacing w:line="343" w:lineRule="atLeast"/>
                    <w:rPr>
                      <w:rFonts w:ascii="Times New Roman" w:eastAsia="Times New Roman" w:hAnsi="Times New Roman" w:cs="Times New Roman"/>
                      <w:sz w:val="28"/>
                      <w:szCs w:val="28"/>
                      <w:lang w:val="uk-UA"/>
                    </w:rPr>
                  </w:pPr>
                  <w:r w:rsidRPr="004B6BBD">
                    <w:rPr>
                      <w:rFonts w:ascii="Times New Roman" w:eastAsia="Calibri" w:hAnsi="Times New Roman" w:cs="Times New Roman"/>
                      <w:sz w:val="28"/>
                      <w:szCs w:val="28"/>
                      <w:shd w:val="clear" w:color="auto" w:fill="FFFFFF"/>
                      <w:lang w:eastAsia="en-US"/>
                    </w:rPr>
                    <w:t xml:space="preserve"> Аналіз успішності знань, умінь, навичок учнів. Шляхи поліпшення роботи з питань </w:t>
                  </w:r>
                  <w:proofErr w:type="gramStart"/>
                  <w:r w:rsidRPr="004B6BBD">
                    <w:rPr>
                      <w:rFonts w:ascii="Times New Roman" w:eastAsia="Calibri" w:hAnsi="Times New Roman" w:cs="Times New Roman"/>
                      <w:sz w:val="28"/>
                      <w:szCs w:val="28"/>
                      <w:shd w:val="clear" w:color="auto" w:fill="FFFFFF"/>
                      <w:lang w:eastAsia="en-US"/>
                    </w:rPr>
                    <w:t>п</w:t>
                  </w:r>
                  <w:proofErr w:type="gramEnd"/>
                  <w:r w:rsidRPr="004B6BBD">
                    <w:rPr>
                      <w:rFonts w:ascii="Times New Roman" w:eastAsia="Calibri" w:hAnsi="Times New Roman" w:cs="Times New Roman"/>
                      <w:sz w:val="28"/>
                      <w:szCs w:val="28"/>
                      <w:shd w:val="clear" w:color="auto" w:fill="FFFFFF"/>
                      <w:lang w:eastAsia="en-US"/>
                    </w:rPr>
                    <w:t>ідвищення ефективності в набутті учнями знань та умінь.</w:t>
                  </w:r>
                  <w:r w:rsidR="003C3680">
                    <w:rPr>
                      <w:rFonts w:ascii="Times New Roman" w:eastAsia="Calibri" w:hAnsi="Times New Roman" w:cs="Times New Roman"/>
                      <w:sz w:val="28"/>
                      <w:szCs w:val="28"/>
                      <w:shd w:val="clear" w:color="auto" w:fill="FFFFFF"/>
                      <w:lang w:val="uk-UA" w:eastAsia="en-US"/>
                    </w:rPr>
                    <w:t xml:space="preserve"> (доповідь)</w:t>
                  </w:r>
                </w:p>
              </w:tc>
              <w:tc>
                <w:tcPr>
                  <w:tcW w:w="36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ADE" w:rsidRPr="004B6BBD" w:rsidRDefault="003D2ADE" w:rsidP="00051CC1">
                  <w:pPr>
                    <w:spacing w:after="0" w:line="240" w:lineRule="auto"/>
                    <w:jc w:val="both"/>
                    <w:rPr>
                      <w:rFonts w:ascii="Times New Roman" w:eastAsia="Times New Roman" w:hAnsi="Times New Roman" w:cs="Times New Roman"/>
                      <w:sz w:val="28"/>
                      <w:szCs w:val="28"/>
                      <w:lang w:val="uk-UA"/>
                    </w:rPr>
                  </w:pPr>
                </w:p>
                <w:p w:rsidR="003D2ADE" w:rsidRPr="004B6BBD" w:rsidRDefault="00164307" w:rsidP="00051C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Штегельський В.Л.</w:t>
                  </w:r>
                  <w:r w:rsidR="003D2ADE" w:rsidRPr="004B6BBD">
                    <w:rPr>
                      <w:rFonts w:ascii="Times New Roman" w:eastAsia="Times New Roman" w:hAnsi="Times New Roman" w:cs="Times New Roman"/>
                      <w:sz w:val="28"/>
                      <w:szCs w:val="28"/>
                      <w:lang w:val="uk-UA"/>
                    </w:rPr>
                    <w:t xml:space="preserve"> </w:t>
                  </w:r>
                </w:p>
              </w:tc>
            </w:tr>
            <w:tr w:rsidR="003D2ADE" w:rsidRPr="004B6BBD" w:rsidTr="00020C4A">
              <w:trPr>
                <w:trHeight w:val="977"/>
              </w:trPr>
              <w:tc>
                <w:tcPr>
                  <w:tcW w:w="114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D2ADE" w:rsidRPr="004B6BBD" w:rsidRDefault="003D2ADE" w:rsidP="00051CC1">
                  <w:pPr>
                    <w:spacing w:after="0" w:line="240" w:lineRule="auto"/>
                    <w:jc w:val="center"/>
                    <w:rPr>
                      <w:rFonts w:ascii="Times New Roman" w:eastAsia="Times New Roman" w:hAnsi="Times New Roman" w:cs="Times New Roman"/>
                      <w:sz w:val="28"/>
                      <w:szCs w:val="28"/>
                    </w:rPr>
                  </w:pPr>
                  <w:r w:rsidRPr="004B6BBD">
                    <w:rPr>
                      <w:rFonts w:ascii="Times New Roman" w:eastAsia="Times New Roman" w:hAnsi="Times New Roman" w:cs="Times New Roman"/>
                      <w:sz w:val="28"/>
                      <w:szCs w:val="28"/>
                      <w:lang w:val="uk-UA"/>
                    </w:rPr>
                    <w:t>2.</w:t>
                  </w:r>
                </w:p>
              </w:tc>
              <w:tc>
                <w:tcPr>
                  <w:tcW w:w="6549" w:type="dxa"/>
                  <w:tcBorders>
                    <w:top w:val="nil"/>
                    <w:left w:val="single" w:sz="8" w:space="0" w:color="000000"/>
                    <w:bottom w:val="single" w:sz="8" w:space="0" w:color="000000"/>
                    <w:right w:val="nil"/>
                  </w:tcBorders>
                  <w:tcMar>
                    <w:top w:w="0" w:type="dxa"/>
                    <w:left w:w="108" w:type="dxa"/>
                    <w:bottom w:w="0" w:type="dxa"/>
                    <w:right w:w="108" w:type="dxa"/>
                  </w:tcMar>
                  <w:hideMark/>
                </w:tcPr>
                <w:p w:rsidR="003D2ADE" w:rsidRPr="004B6BBD" w:rsidRDefault="003D2ADE" w:rsidP="00051CC1">
                  <w:pPr>
                    <w:spacing w:after="0" w:line="240" w:lineRule="auto"/>
                    <w:rPr>
                      <w:rFonts w:ascii="Times New Roman" w:eastAsia="Times New Roman" w:hAnsi="Times New Roman" w:cs="Times New Roman"/>
                      <w:sz w:val="28"/>
                      <w:szCs w:val="28"/>
                    </w:rPr>
                  </w:pPr>
                  <w:r w:rsidRPr="004B6BBD">
                    <w:rPr>
                      <w:rFonts w:ascii="Times New Roman" w:eastAsia="Times New Roman" w:hAnsi="Times New Roman" w:cs="Times New Roman"/>
                      <w:sz w:val="28"/>
                      <w:szCs w:val="28"/>
                      <w:lang w:val="uk-UA"/>
                    </w:rPr>
                    <w:t> </w:t>
                  </w:r>
                  <w:r w:rsidRPr="004B6BBD">
                    <w:rPr>
                      <w:rFonts w:ascii="Times New Roman" w:eastAsia="Times New Roman" w:hAnsi="Times New Roman" w:cs="Times New Roman"/>
                      <w:sz w:val="28"/>
                      <w:szCs w:val="28"/>
                      <w:shd w:val="clear" w:color="auto" w:fill="FFFFFF"/>
                      <w:lang w:val="uk-UA"/>
                    </w:rPr>
                    <w:t>Розвиток мислення і мовлення учнів у процесі вивчення мови й літератури на основі впровадження новітніх технологій</w:t>
                  </w:r>
                  <w:r w:rsidR="003C3680">
                    <w:rPr>
                      <w:rFonts w:ascii="Times New Roman" w:eastAsia="Times New Roman" w:hAnsi="Times New Roman" w:cs="Times New Roman"/>
                      <w:sz w:val="28"/>
                      <w:szCs w:val="28"/>
                      <w:shd w:val="clear" w:color="auto" w:fill="FFFFFF"/>
                      <w:lang w:val="uk-UA"/>
                    </w:rPr>
                    <w:t xml:space="preserve">  (доповідь)</w:t>
                  </w:r>
                </w:p>
              </w:tc>
              <w:tc>
                <w:tcPr>
                  <w:tcW w:w="36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ADE" w:rsidRPr="004B6BBD" w:rsidRDefault="00164307" w:rsidP="00051CC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Саєнко Ю.Ю.</w:t>
                  </w:r>
                  <w:r w:rsidR="003D2ADE" w:rsidRPr="004B6BBD">
                    <w:rPr>
                      <w:rFonts w:ascii="Times New Roman" w:eastAsia="Times New Roman" w:hAnsi="Times New Roman" w:cs="Times New Roman"/>
                      <w:sz w:val="28"/>
                      <w:szCs w:val="28"/>
                      <w:lang w:val="uk-UA"/>
                    </w:rPr>
                    <w:t xml:space="preserve">  </w:t>
                  </w:r>
                </w:p>
              </w:tc>
            </w:tr>
            <w:tr w:rsidR="003D2ADE" w:rsidRPr="004B6BBD" w:rsidTr="00020C4A">
              <w:trPr>
                <w:trHeight w:val="1057"/>
              </w:trPr>
              <w:tc>
                <w:tcPr>
                  <w:tcW w:w="114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D2ADE" w:rsidRPr="004B6BBD" w:rsidRDefault="003D2ADE" w:rsidP="00051CC1">
                  <w:pPr>
                    <w:spacing w:after="0" w:line="240" w:lineRule="auto"/>
                    <w:jc w:val="center"/>
                    <w:rPr>
                      <w:rFonts w:ascii="Times New Roman" w:eastAsia="Times New Roman" w:hAnsi="Times New Roman" w:cs="Times New Roman"/>
                      <w:sz w:val="28"/>
                      <w:szCs w:val="28"/>
                    </w:rPr>
                  </w:pPr>
                  <w:r w:rsidRPr="004B6BBD">
                    <w:rPr>
                      <w:rFonts w:ascii="Times New Roman" w:eastAsia="Times New Roman" w:hAnsi="Times New Roman" w:cs="Times New Roman"/>
                      <w:sz w:val="28"/>
                      <w:szCs w:val="28"/>
                      <w:lang w:val="uk-UA"/>
                    </w:rPr>
                    <w:t>3.</w:t>
                  </w:r>
                </w:p>
              </w:tc>
              <w:tc>
                <w:tcPr>
                  <w:tcW w:w="654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3D2ADE" w:rsidRPr="004B6BBD" w:rsidRDefault="003D2ADE" w:rsidP="00051CC1">
                  <w:pPr>
                    <w:spacing w:after="0" w:line="240" w:lineRule="auto"/>
                    <w:jc w:val="both"/>
                    <w:rPr>
                      <w:rFonts w:ascii="Times New Roman" w:eastAsia="Times New Roman" w:hAnsi="Times New Roman" w:cs="Times New Roman"/>
                      <w:sz w:val="28"/>
                      <w:szCs w:val="28"/>
                    </w:rPr>
                  </w:pPr>
                  <w:r w:rsidRPr="004B6BBD">
                    <w:rPr>
                      <w:rFonts w:ascii="Times New Roman" w:eastAsia="Calibri" w:hAnsi="Times New Roman" w:cs="Times New Roman"/>
                      <w:sz w:val="28"/>
                      <w:szCs w:val="28"/>
                      <w:shd w:val="clear" w:color="auto" w:fill="FFFFFF"/>
                      <w:lang w:eastAsia="en-US"/>
                    </w:rPr>
                    <w:t> Аналіз результатів семестрових контрольних робіт з предметів та шляхи подолання недолі</w:t>
                  </w:r>
                  <w:proofErr w:type="gramStart"/>
                  <w:r w:rsidRPr="004B6BBD">
                    <w:rPr>
                      <w:rFonts w:ascii="Times New Roman" w:eastAsia="Calibri" w:hAnsi="Times New Roman" w:cs="Times New Roman"/>
                      <w:sz w:val="28"/>
                      <w:szCs w:val="28"/>
                      <w:shd w:val="clear" w:color="auto" w:fill="FFFFFF"/>
                      <w:lang w:eastAsia="en-US"/>
                    </w:rPr>
                    <w:t>к</w:t>
                  </w:r>
                  <w:proofErr w:type="gramEnd"/>
                  <w:r w:rsidRPr="004B6BBD">
                    <w:rPr>
                      <w:rFonts w:ascii="Times New Roman" w:eastAsia="Calibri" w:hAnsi="Times New Roman" w:cs="Times New Roman"/>
                      <w:sz w:val="28"/>
                      <w:szCs w:val="28"/>
                      <w:shd w:val="clear" w:color="auto" w:fill="FFFFFF"/>
                      <w:lang w:eastAsia="en-US"/>
                    </w:rPr>
                    <w:t>ів, які були допущені.  </w:t>
                  </w:r>
                </w:p>
              </w:tc>
              <w:tc>
                <w:tcPr>
                  <w:tcW w:w="36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ADE" w:rsidRPr="004B6BBD" w:rsidRDefault="003D2ADE" w:rsidP="00051CC1">
                  <w:pPr>
                    <w:rPr>
                      <w:rFonts w:ascii="Times New Roman" w:eastAsia="Times New Roman" w:hAnsi="Times New Roman" w:cs="Times New Roman"/>
                      <w:bCs/>
                      <w:sz w:val="28"/>
                      <w:szCs w:val="28"/>
                      <w:lang w:val="uk-UA"/>
                    </w:rPr>
                  </w:pPr>
                  <w:r w:rsidRPr="004B6BBD">
                    <w:rPr>
                      <w:rFonts w:ascii="Times New Roman" w:eastAsia="Times New Roman" w:hAnsi="Times New Roman" w:cs="Times New Roman"/>
                      <w:bCs/>
                      <w:sz w:val="28"/>
                      <w:szCs w:val="28"/>
                      <w:lang w:val="uk-UA"/>
                    </w:rPr>
                    <w:t xml:space="preserve"> Керівник  </w:t>
                  </w:r>
                  <w:r w:rsidR="00164307">
                    <w:rPr>
                      <w:rFonts w:ascii="Times New Roman" w:eastAsia="Times New Roman" w:hAnsi="Times New Roman" w:cs="Times New Roman"/>
                      <w:bCs/>
                      <w:sz w:val="28"/>
                      <w:szCs w:val="28"/>
                      <w:lang w:val="uk-UA"/>
                    </w:rPr>
                    <w:t>Ш</w:t>
                  </w:r>
                  <w:r w:rsidRPr="004B6BBD">
                    <w:rPr>
                      <w:rFonts w:ascii="Times New Roman" w:eastAsia="Times New Roman" w:hAnsi="Times New Roman" w:cs="Times New Roman"/>
                      <w:bCs/>
                      <w:sz w:val="28"/>
                      <w:szCs w:val="28"/>
                      <w:lang w:val="uk-UA"/>
                    </w:rPr>
                    <w:t>МО</w:t>
                  </w:r>
                </w:p>
              </w:tc>
            </w:tr>
            <w:tr w:rsidR="003D2ADE" w:rsidRPr="003C3680" w:rsidTr="00020C4A">
              <w:trPr>
                <w:trHeight w:val="699"/>
              </w:trPr>
              <w:tc>
                <w:tcPr>
                  <w:tcW w:w="1142" w:type="dxa"/>
                  <w:tcBorders>
                    <w:top w:val="nil"/>
                    <w:left w:val="single" w:sz="8" w:space="0" w:color="000000"/>
                    <w:bottom w:val="single" w:sz="4" w:space="0" w:color="auto"/>
                    <w:right w:val="nil"/>
                  </w:tcBorders>
                  <w:tcMar>
                    <w:top w:w="0" w:type="dxa"/>
                    <w:left w:w="108" w:type="dxa"/>
                    <w:bottom w:w="0" w:type="dxa"/>
                    <w:right w:w="108" w:type="dxa"/>
                  </w:tcMar>
                  <w:vAlign w:val="center"/>
                  <w:hideMark/>
                </w:tcPr>
                <w:p w:rsidR="003D2ADE" w:rsidRPr="004B6BBD" w:rsidRDefault="003D2ADE" w:rsidP="00051CC1">
                  <w:pPr>
                    <w:spacing w:after="0" w:line="240" w:lineRule="auto"/>
                    <w:jc w:val="center"/>
                    <w:rPr>
                      <w:rFonts w:ascii="Times New Roman" w:eastAsia="Times New Roman" w:hAnsi="Times New Roman" w:cs="Times New Roman"/>
                      <w:sz w:val="28"/>
                      <w:szCs w:val="28"/>
                      <w:lang w:val="uk-UA"/>
                    </w:rPr>
                  </w:pPr>
                  <w:r w:rsidRPr="004B6BBD">
                    <w:rPr>
                      <w:rFonts w:ascii="Times New Roman" w:eastAsia="Times New Roman" w:hAnsi="Times New Roman" w:cs="Times New Roman"/>
                      <w:sz w:val="28"/>
                      <w:szCs w:val="28"/>
                      <w:lang w:val="uk-UA"/>
                    </w:rPr>
                    <w:t>4</w:t>
                  </w:r>
                </w:p>
              </w:tc>
              <w:tc>
                <w:tcPr>
                  <w:tcW w:w="6549"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hideMark/>
                </w:tcPr>
                <w:p w:rsidR="003D2ADE" w:rsidRPr="004B6BBD" w:rsidRDefault="003D2ADE" w:rsidP="003C3680">
                  <w:pPr>
                    <w:spacing w:after="0" w:line="240" w:lineRule="auto"/>
                    <w:rPr>
                      <w:rFonts w:ascii="Times New Roman" w:eastAsia="Times New Roman" w:hAnsi="Times New Roman" w:cs="Times New Roman"/>
                      <w:color w:val="000000"/>
                      <w:sz w:val="28"/>
                      <w:szCs w:val="28"/>
                      <w:lang w:val="uk-UA"/>
                    </w:rPr>
                  </w:pPr>
                  <w:r w:rsidRPr="004B6BBD">
                    <w:rPr>
                      <w:rFonts w:ascii="Tahoma" w:eastAsia="Calibri" w:hAnsi="Tahoma" w:cs="Tahoma"/>
                      <w:color w:val="592413"/>
                      <w:sz w:val="25"/>
                      <w:szCs w:val="25"/>
                      <w:shd w:val="clear" w:color="auto" w:fill="FFFFFF"/>
                      <w:lang w:eastAsia="en-US"/>
                    </w:rPr>
                    <w:t> </w:t>
                  </w:r>
                  <w:r w:rsidR="003C3680">
                    <w:rPr>
                      <w:rFonts w:ascii="Times New Roman" w:eastAsia="Calibri" w:hAnsi="Times New Roman" w:cs="Times New Roman"/>
                      <w:color w:val="000000"/>
                      <w:sz w:val="28"/>
                      <w:szCs w:val="28"/>
                      <w:shd w:val="clear" w:color="auto" w:fill="FFFFFF"/>
                      <w:lang w:val="uk-UA" w:eastAsia="en-US"/>
                    </w:rPr>
                    <w:t>Участь у міському методичному об’єднанні вчителів гуманітарного циклу.  Творчі звіти вчителів, що атестуються.</w:t>
                  </w:r>
                </w:p>
              </w:tc>
              <w:tc>
                <w:tcPr>
                  <w:tcW w:w="3639"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3D2ADE" w:rsidRPr="004B6BBD" w:rsidRDefault="003D2ADE" w:rsidP="00051CC1">
                  <w:pPr>
                    <w:spacing w:after="0" w:line="240" w:lineRule="auto"/>
                    <w:jc w:val="center"/>
                    <w:rPr>
                      <w:rFonts w:ascii="Times New Roman" w:eastAsia="Times New Roman" w:hAnsi="Times New Roman" w:cs="Times New Roman"/>
                      <w:sz w:val="28"/>
                      <w:szCs w:val="28"/>
                      <w:lang w:val="uk-UA"/>
                    </w:rPr>
                  </w:pPr>
                </w:p>
                <w:p w:rsidR="003D2ADE" w:rsidRPr="004B6BBD" w:rsidRDefault="003D2ADE" w:rsidP="003C3680">
                  <w:pPr>
                    <w:spacing w:after="0" w:line="240" w:lineRule="auto"/>
                    <w:rPr>
                      <w:rFonts w:ascii="Times New Roman" w:eastAsia="Times New Roman" w:hAnsi="Times New Roman" w:cs="Times New Roman"/>
                      <w:sz w:val="28"/>
                      <w:szCs w:val="28"/>
                      <w:lang w:val="uk-UA"/>
                    </w:rPr>
                  </w:pPr>
                  <w:r w:rsidRPr="004B6BBD">
                    <w:rPr>
                      <w:rFonts w:ascii="Times New Roman" w:eastAsia="Times New Roman" w:hAnsi="Times New Roman" w:cs="Times New Roman"/>
                      <w:sz w:val="28"/>
                      <w:szCs w:val="28"/>
                      <w:lang w:val="uk-UA"/>
                    </w:rPr>
                    <w:t>Вчителі-філологи</w:t>
                  </w:r>
                </w:p>
              </w:tc>
            </w:tr>
            <w:tr w:rsidR="003D2ADE" w:rsidRPr="003C3680" w:rsidTr="00020C4A">
              <w:trPr>
                <w:trHeight w:val="678"/>
              </w:trPr>
              <w:tc>
                <w:tcPr>
                  <w:tcW w:w="1142" w:type="dxa"/>
                  <w:tcBorders>
                    <w:top w:val="single" w:sz="4" w:space="0" w:color="auto"/>
                    <w:left w:val="single" w:sz="8" w:space="0" w:color="000000"/>
                    <w:bottom w:val="single" w:sz="4" w:space="0" w:color="auto"/>
                    <w:right w:val="nil"/>
                  </w:tcBorders>
                  <w:tcMar>
                    <w:top w:w="0" w:type="dxa"/>
                    <w:left w:w="108" w:type="dxa"/>
                    <w:bottom w:w="0" w:type="dxa"/>
                    <w:right w:w="108" w:type="dxa"/>
                  </w:tcMar>
                  <w:vAlign w:val="center"/>
                  <w:hideMark/>
                </w:tcPr>
                <w:p w:rsidR="003D2ADE" w:rsidRPr="004B6BBD" w:rsidRDefault="003D2ADE" w:rsidP="00051CC1">
                  <w:pPr>
                    <w:spacing w:after="0" w:line="240" w:lineRule="auto"/>
                    <w:jc w:val="center"/>
                    <w:rPr>
                      <w:rFonts w:ascii="Times New Roman" w:eastAsia="Times New Roman" w:hAnsi="Times New Roman" w:cs="Times New Roman"/>
                      <w:sz w:val="28"/>
                      <w:szCs w:val="28"/>
                      <w:lang w:val="uk-UA"/>
                    </w:rPr>
                  </w:pPr>
                  <w:r w:rsidRPr="004B6BBD">
                    <w:rPr>
                      <w:rFonts w:ascii="Times New Roman" w:eastAsia="Times New Roman" w:hAnsi="Times New Roman" w:cs="Times New Roman"/>
                      <w:sz w:val="28"/>
                      <w:szCs w:val="28"/>
                      <w:lang w:val="uk-UA"/>
                    </w:rPr>
                    <w:t>5</w:t>
                  </w:r>
                </w:p>
              </w:tc>
              <w:tc>
                <w:tcPr>
                  <w:tcW w:w="6549"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hideMark/>
                </w:tcPr>
                <w:p w:rsidR="003D2ADE" w:rsidRPr="003C3680" w:rsidRDefault="003D2ADE" w:rsidP="00051CC1">
                  <w:pPr>
                    <w:spacing w:after="0" w:line="240" w:lineRule="auto"/>
                    <w:jc w:val="both"/>
                    <w:rPr>
                      <w:rFonts w:ascii="Times New Roman" w:eastAsia="Times New Roman" w:hAnsi="Times New Roman" w:cs="Times New Roman"/>
                      <w:sz w:val="28"/>
                      <w:szCs w:val="28"/>
                      <w:lang w:val="uk-UA"/>
                    </w:rPr>
                  </w:pPr>
                  <w:r w:rsidRPr="004B6BBD">
                    <w:rPr>
                      <w:rFonts w:ascii="Times New Roman" w:eastAsia="Times New Roman" w:hAnsi="Times New Roman" w:cs="Times New Roman"/>
                      <w:sz w:val="28"/>
                      <w:szCs w:val="28"/>
                      <w:shd w:val="clear" w:color="auto" w:fill="FFFFFF"/>
                      <w:lang w:val="uk-UA"/>
                    </w:rPr>
                    <w:t> </w:t>
                  </w:r>
                  <w:r w:rsidRPr="003C3680">
                    <w:rPr>
                      <w:rFonts w:ascii="Times New Roman" w:eastAsia="Calibri" w:hAnsi="Times New Roman" w:cs="Times New Roman"/>
                      <w:color w:val="000000"/>
                      <w:sz w:val="28"/>
                      <w:szCs w:val="28"/>
                      <w:lang w:val="uk-UA" w:eastAsia="en-US"/>
                    </w:rPr>
                    <w:t>Взаємодія вчителя і учня при виконанні творчих робіт</w:t>
                  </w:r>
                  <w:r w:rsidRPr="003C3680">
                    <w:rPr>
                      <w:rFonts w:ascii="Times New Roman" w:eastAsia="Calibri" w:hAnsi="Times New Roman" w:cs="Times New Roman"/>
                      <w:color w:val="000000"/>
                      <w:sz w:val="28"/>
                      <w:szCs w:val="28"/>
                      <w:shd w:val="clear" w:color="auto" w:fill="FFFFFF"/>
                      <w:lang w:val="uk-UA" w:eastAsia="en-US"/>
                    </w:rPr>
                    <w:t>.</w:t>
                  </w:r>
                  <w:r w:rsidRPr="004B6BBD">
                    <w:rPr>
                      <w:rFonts w:ascii="Times New Roman" w:eastAsia="Calibri" w:hAnsi="Times New Roman" w:cs="Times New Roman"/>
                      <w:color w:val="000000"/>
                      <w:sz w:val="28"/>
                      <w:szCs w:val="28"/>
                      <w:shd w:val="clear" w:color="auto" w:fill="FFFFFF"/>
                      <w:lang w:eastAsia="en-US"/>
                    </w:rPr>
                    <w:t> </w:t>
                  </w:r>
                  <w:r w:rsidR="003C3680">
                    <w:rPr>
                      <w:rFonts w:ascii="Times New Roman" w:eastAsia="Calibri" w:hAnsi="Times New Roman" w:cs="Times New Roman"/>
                      <w:color w:val="000000"/>
                      <w:sz w:val="28"/>
                      <w:szCs w:val="28"/>
                      <w:shd w:val="clear" w:color="auto" w:fill="FFFFFF"/>
                      <w:lang w:val="uk-UA" w:eastAsia="en-US"/>
                    </w:rPr>
                    <w:t xml:space="preserve"> (презентація досвіду)</w:t>
                  </w:r>
                </w:p>
              </w:tc>
              <w:tc>
                <w:tcPr>
                  <w:tcW w:w="363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3D2ADE" w:rsidRPr="004B6BBD" w:rsidRDefault="003D2ADE" w:rsidP="00051CC1">
                  <w:pPr>
                    <w:spacing w:after="0" w:line="240" w:lineRule="auto"/>
                    <w:jc w:val="center"/>
                    <w:rPr>
                      <w:rFonts w:ascii="Times New Roman" w:eastAsia="Times New Roman" w:hAnsi="Times New Roman" w:cs="Times New Roman"/>
                      <w:sz w:val="28"/>
                      <w:szCs w:val="28"/>
                      <w:lang w:val="uk-UA"/>
                    </w:rPr>
                  </w:pPr>
                </w:p>
                <w:p w:rsidR="003D2ADE" w:rsidRPr="004B6BBD" w:rsidRDefault="00164307" w:rsidP="00051CC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Муравйова М.О.</w:t>
                  </w:r>
                </w:p>
              </w:tc>
            </w:tr>
            <w:tr w:rsidR="003D2ADE" w:rsidRPr="004B6BBD" w:rsidTr="00020C4A">
              <w:trPr>
                <w:trHeight w:val="1214"/>
              </w:trPr>
              <w:tc>
                <w:tcPr>
                  <w:tcW w:w="1142" w:type="dxa"/>
                  <w:tcBorders>
                    <w:top w:val="single" w:sz="4" w:space="0" w:color="auto"/>
                    <w:left w:val="single" w:sz="8" w:space="0" w:color="000000"/>
                    <w:bottom w:val="single" w:sz="8" w:space="0" w:color="000000"/>
                    <w:right w:val="nil"/>
                  </w:tcBorders>
                  <w:tcMar>
                    <w:top w:w="0" w:type="dxa"/>
                    <w:left w:w="108" w:type="dxa"/>
                    <w:bottom w:w="0" w:type="dxa"/>
                    <w:right w:w="108" w:type="dxa"/>
                  </w:tcMar>
                  <w:vAlign w:val="center"/>
                  <w:hideMark/>
                </w:tcPr>
                <w:p w:rsidR="003D2ADE" w:rsidRPr="004B6BBD" w:rsidRDefault="003D2ADE" w:rsidP="00051CC1">
                  <w:pPr>
                    <w:spacing w:after="0" w:line="240" w:lineRule="auto"/>
                    <w:jc w:val="center"/>
                    <w:rPr>
                      <w:rFonts w:ascii="Times New Roman" w:eastAsia="Times New Roman" w:hAnsi="Times New Roman" w:cs="Times New Roman"/>
                      <w:sz w:val="28"/>
                      <w:szCs w:val="28"/>
                      <w:lang w:val="uk-UA"/>
                    </w:rPr>
                  </w:pPr>
                  <w:r w:rsidRPr="004B6BBD">
                    <w:rPr>
                      <w:rFonts w:ascii="Times New Roman" w:eastAsia="Times New Roman" w:hAnsi="Times New Roman" w:cs="Times New Roman"/>
                      <w:sz w:val="28"/>
                      <w:szCs w:val="28"/>
                      <w:lang w:val="uk-UA"/>
                    </w:rPr>
                    <w:t>6</w:t>
                  </w:r>
                </w:p>
              </w:tc>
              <w:tc>
                <w:tcPr>
                  <w:tcW w:w="6549" w:type="dxa"/>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hideMark/>
                </w:tcPr>
                <w:p w:rsidR="003D2ADE" w:rsidRPr="004B6BBD" w:rsidRDefault="003D2ADE" w:rsidP="00051CC1">
                  <w:pPr>
                    <w:spacing w:after="0" w:line="240" w:lineRule="auto"/>
                    <w:rPr>
                      <w:rFonts w:ascii="Tahoma" w:eastAsia="Calibri" w:hAnsi="Tahoma" w:cs="Tahoma"/>
                      <w:color w:val="592413"/>
                      <w:sz w:val="25"/>
                      <w:szCs w:val="25"/>
                      <w:shd w:val="clear" w:color="auto" w:fill="FFFFFF"/>
                      <w:lang w:val="uk-UA" w:eastAsia="en-US"/>
                    </w:rPr>
                  </w:pPr>
                </w:p>
                <w:p w:rsidR="003D2ADE" w:rsidRPr="004B6BBD" w:rsidRDefault="003D2ADE" w:rsidP="00051CC1">
                  <w:pPr>
                    <w:spacing w:after="0" w:line="240" w:lineRule="auto"/>
                    <w:rPr>
                      <w:rFonts w:ascii="Times New Roman" w:eastAsia="Times New Roman" w:hAnsi="Times New Roman" w:cs="Times New Roman"/>
                      <w:sz w:val="28"/>
                      <w:szCs w:val="28"/>
                      <w:shd w:val="clear" w:color="auto" w:fill="FFFFFF"/>
                      <w:lang w:val="uk-UA"/>
                    </w:rPr>
                  </w:pPr>
                  <w:r w:rsidRPr="003C3680">
                    <w:rPr>
                      <w:rFonts w:ascii="Times New Roman" w:eastAsia="Calibri" w:hAnsi="Times New Roman" w:cs="Times New Roman"/>
                      <w:sz w:val="28"/>
                      <w:szCs w:val="28"/>
                      <w:shd w:val="clear" w:color="auto" w:fill="FFFFFF"/>
                      <w:lang w:val="uk-UA" w:eastAsia="en-US"/>
                    </w:rPr>
                    <w:t>О</w:t>
                  </w:r>
                  <w:r w:rsidRPr="004B6BBD">
                    <w:rPr>
                      <w:rFonts w:ascii="Times New Roman" w:eastAsia="Calibri" w:hAnsi="Times New Roman" w:cs="Times New Roman"/>
                      <w:sz w:val="28"/>
                      <w:szCs w:val="28"/>
                      <w:shd w:val="clear" w:color="auto" w:fill="FFFFFF"/>
                      <w:lang w:eastAsia="en-US"/>
                    </w:rPr>
                    <w:t>знайомлення з новин</w:t>
                  </w:r>
                  <w:r w:rsidR="00E33DE8">
                    <w:rPr>
                      <w:rFonts w:ascii="Times New Roman" w:eastAsia="Calibri" w:hAnsi="Times New Roman" w:cs="Times New Roman"/>
                      <w:sz w:val="28"/>
                      <w:szCs w:val="28"/>
                      <w:shd w:val="clear" w:color="auto" w:fill="FFFFFF"/>
                      <w:lang w:val="uk-UA" w:eastAsia="en-US"/>
                    </w:rPr>
                    <w:t>к</w:t>
                  </w:r>
                  <w:r w:rsidRPr="004B6BBD">
                    <w:rPr>
                      <w:rFonts w:ascii="Times New Roman" w:eastAsia="Calibri" w:hAnsi="Times New Roman" w:cs="Times New Roman"/>
                      <w:sz w:val="28"/>
                      <w:szCs w:val="28"/>
                      <w:shd w:val="clear" w:color="auto" w:fill="FFFFFF"/>
                      <w:lang w:eastAsia="en-US"/>
                    </w:rPr>
                    <w:t>ами науково-педагогічної та</w:t>
                  </w:r>
                  <w:r w:rsidR="003C3680">
                    <w:rPr>
                      <w:rFonts w:ascii="Times New Roman" w:eastAsia="Calibri" w:hAnsi="Times New Roman" w:cs="Times New Roman"/>
                      <w:sz w:val="28"/>
                      <w:szCs w:val="28"/>
                      <w:shd w:val="clear" w:color="auto" w:fill="FFFFFF"/>
                      <w:lang w:val="uk-UA" w:eastAsia="en-US"/>
                    </w:rPr>
                    <w:t xml:space="preserve"> </w:t>
                  </w:r>
                  <w:r w:rsidRPr="004B6BBD">
                    <w:rPr>
                      <w:rFonts w:ascii="Times New Roman" w:eastAsia="Calibri" w:hAnsi="Times New Roman" w:cs="Times New Roman"/>
                      <w:sz w:val="28"/>
                      <w:szCs w:val="28"/>
                      <w:lang w:eastAsia="en-US"/>
                    </w:rPr>
                    <w:t>методичної літератури.</w:t>
                  </w:r>
                </w:p>
                <w:p w:rsidR="003D2ADE" w:rsidRPr="004B6BBD" w:rsidRDefault="003D2ADE" w:rsidP="00051CC1">
                  <w:pPr>
                    <w:spacing w:after="0" w:line="240" w:lineRule="auto"/>
                    <w:jc w:val="both"/>
                    <w:rPr>
                      <w:rFonts w:ascii="Times New Roman" w:eastAsia="Times New Roman" w:hAnsi="Times New Roman" w:cs="Times New Roman"/>
                      <w:sz w:val="28"/>
                      <w:szCs w:val="28"/>
                      <w:shd w:val="clear" w:color="auto" w:fill="FFFFFF"/>
                      <w:lang w:val="uk-UA"/>
                    </w:rPr>
                  </w:pPr>
                </w:p>
              </w:tc>
              <w:tc>
                <w:tcPr>
                  <w:tcW w:w="3639"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3D2ADE" w:rsidRPr="004B6BBD" w:rsidRDefault="003D2ADE" w:rsidP="00051CC1">
                  <w:pPr>
                    <w:spacing w:after="0" w:line="240" w:lineRule="auto"/>
                    <w:jc w:val="center"/>
                    <w:rPr>
                      <w:rFonts w:ascii="Times New Roman" w:eastAsia="Times New Roman" w:hAnsi="Times New Roman" w:cs="Times New Roman"/>
                      <w:sz w:val="28"/>
                      <w:szCs w:val="28"/>
                      <w:lang w:val="uk-UA"/>
                    </w:rPr>
                  </w:pPr>
                </w:p>
                <w:p w:rsidR="003D2ADE" w:rsidRPr="004B6BBD" w:rsidRDefault="003D2ADE" w:rsidP="00051CC1">
                  <w:pPr>
                    <w:spacing w:after="0" w:line="240" w:lineRule="auto"/>
                    <w:rPr>
                      <w:rFonts w:ascii="Times New Roman" w:eastAsia="Times New Roman" w:hAnsi="Times New Roman" w:cs="Times New Roman"/>
                      <w:sz w:val="28"/>
                      <w:szCs w:val="28"/>
                      <w:lang w:val="uk-UA"/>
                    </w:rPr>
                  </w:pPr>
                  <w:r w:rsidRPr="004B6BBD">
                    <w:rPr>
                      <w:rFonts w:ascii="Times New Roman" w:eastAsia="Times New Roman" w:hAnsi="Times New Roman" w:cs="Times New Roman"/>
                      <w:sz w:val="28"/>
                      <w:szCs w:val="28"/>
                      <w:lang w:val="uk-UA"/>
                    </w:rPr>
                    <w:t>Бібліотекар</w:t>
                  </w:r>
                </w:p>
              </w:tc>
            </w:tr>
          </w:tbl>
          <w:p w:rsidR="003D2ADE" w:rsidRDefault="003D2ADE" w:rsidP="00051CC1">
            <w:pPr>
              <w:spacing w:after="0" w:line="240" w:lineRule="auto"/>
              <w:jc w:val="center"/>
              <w:rPr>
                <w:rFonts w:ascii="Times New Roman" w:eastAsia="Times New Roman" w:hAnsi="Times New Roman" w:cs="Times New Roman"/>
                <w:color w:val="0700E0"/>
                <w:sz w:val="28"/>
                <w:szCs w:val="28"/>
                <w:lang w:val="uk-UA"/>
              </w:rPr>
            </w:pPr>
          </w:p>
          <w:p w:rsidR="004B5910" w:rsidRDefault="004B5910" w:rsidP="00051CC1">
            <w:pPr>
              <w:spacing w:after="0" w:line="240" w:lineRule="auto"/>
              <w:jc w:val="center"/>
              <w:rPr>
                <w:rFonts w:ascii="Times New Roman" w:eastAsia="Times New Roman" w:hAnsi="Times New Roman" w:cs="Times New Roman"/>
                <w:color w:val="0700E0"/>
                <w:sz w:val="28"/>
                <w:szCs w:val="28"/>
                <w:lang w:val="uk-UA"/>
              </w:rPr>
            </w:pPr>
          </w:p>
          <w:p w:rsidR="004B5910" w:rsidRPr="004B6BBD" w:rsidRDefault="004B5910" w:rsidP="00051CC1">
            <w:pPr>
              <w:spacing w:after="0" w:line="240" w:lineRule="auto"/>
              <w:jc w:val="center"/>
              <w:rPr>
                <w:rFonts w:ascii="Times New Roman" w:eastAsia="Times New Roman" w:hAnsi="Times New Roman" w:cs="Times New Roman"/>
                <w:color w:val="0700E0"/>
                <w:sz w:val="28"/>
                <w:szCs w:val="28"/>
                <w:lang w:val="uk-UA"/>
              </w:rPr>
            </w:pPr>
          </w:p>
          <w:tbl>
            <w:tblPr>
              <w:tblpPr w:leftFromText="180" w:rightFromText="180" w:vertAnchor="text" w:horzAnchor="margin" w:tblpY="-86"/>
              <w:tblOverlap w:val="never"/>
              <w:tblW w:w="0" w:type="auto"/>
              <w:tblLayout w:type="fixed"/>
              <w:tblCellMar>
                <w:left w:w="0" w:type="dxa"/>
                <w:right w:w="0" w:type="dxa"/>
              </w:tblCellMar>
              <w:tblLook w:val="04A0" w:firstRow="1" w:lastRow="0" w:firstColumn="1" w:lastColumn="0" w:noHBand="0" w:noVBand="1"/>
            </w:tblPr>
            <w:tblGrid>
              <w:gridCol w:w="742"/>
              <w:gridCol w:w="6946"/>
              <w:gridCol w:w="3501"/>
            </w:tblGrid>
            <w:tr w:rsidR="003D2ADE" w:rsidRPr="000E1106" w:rsidTr="00020C4A">
              <w:tc>
                <w:tcPr>
                  <w:tcW w:w="1118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20C4A" w:rsidRDefault="003D2ADE" w:rsidP="00164307">
                  <w:pPr>
                    <w:spacing w:after="0" w:line="240" w:lineRule="auto"/>
                    <w:jc w:val="center"/>
                    <w:rPr>
                      <w:rFonts w:ascii="Times New Roman" w:eastAsia="Times New Roman" w:hAnsi="Times New Roman" w:cs="Times New Roman"/>
                      <w:color w:val="0000FF"/>
                      <w:sz w:val="28"/>
                      <w:szCs w:val="28"/>
                      <w:lang w:val="uk-UA"/>
                    </w:rPr>
                  </w:pPr>
                  <w:r w:rsidRPr="004B6BBD">
                    <w:rPr>
                      <w:rFonts w:ascii="Times New Roman" w:eastAsia="Times New Roman" w:hAnsi="Times New Roman" w:cs="Times New Roman"/>
                      <w:b/>
                      <w:bCs/>
                      <w:color w:val="0000FF"/>
                      <w:sz w:val="28"/>
                      <w:szCs w:val="28"/>
                      <w:lang w:val="uk-UA"/>
                    </w:rPr>
                    <w:lastRenderedPageBreak/>
                    <w:t>І</w:t>
                  </w:r>
                  <w:r w:rsidRPr="004B6BBD">
                    <w:rPr>
                      <w:rFonts w:ascii="Times New Roman" w:eastAsia="Times New Roman" w:hAnsi="Times New Roman" w:cs="Times New Roman"/>
                      <w:b/>
                      <w:bCs/>
                      <w:color w:val="0000FF"/>
                      <w:sz w:val="28"/>
                      <w:szCs w:val="28"/>
                      <w:lang w:val="en-US"/>
                    </w:rPr>
                    <w:t>V</w:t>
                  </w:r>
                  <w:r w:rsidRPr="004B6BBD">
                    <w:rPr>
                      <w:rFonts w:ascii="Times New Roman" w:eastAsia="Times New Roman" w:hAnsi="Times New Roman" w:cs="Times New Roman"/>
                      <w:b/>
                      <w:bCs/>
                      <w:color w:val="0000FF"/>
                      <w:sz w:val="28"/>
                      <w:szCs w:val="28"/>
                      <w:lang w:val="uk-UA"/>
                    </w:rPr>
                    <w:t> засідання</w:t>
                  </w:r>
                  <w:r w:rsidR="003C3680">
                    <w:rPr>
                      <w:rFonts w:ascii="Times New Roman" w:eastAsia="Times New Roman" w:hAnsi="Times New Roman" w:cs="Times New Roman"/>
                      <w:b/>
                      <w:bCs/>
                      <w:color w:val="0000FF"/>
                      <w:sz w:val="28"/>
                      <w:szCs w:val="28"/>
                      <w:lang w:val="uk-UA"/>
                    </w:rPr>
                    <w:t xml:space="preserve">  (березень)</w:t>
                  </w:r>
                  <w:r w:rsidRPr="004B6BBD">
                    <w:rPr>
                      <w:rFonts w:ascii="Times New Roman" w:eastAsia="Times New Roman" w:hAnsi="Times New Roman" w:cs="Times New Roman"/>
                      <w:b/>
                      <w:bCs/>
                      <w:color w:val="0000FF"/>
                      <w:sz w:val="28"/>
                      <w:szCs w:val="28"/>
                      <w:lang w:val="uk-UA"/>
                    </w:rPr>
                    <w:t>   </w:t>
                  </w:r>
                </w:p>
                <w:p w:rsidR="003D2ADE" w:rsidRPr="004B6BBD" w:rsidRDefault="003D2ADE" w:rsidP="00164307">
                  <w:pPr>
                    <w:spacing w:after="0" w:line="240" w:lineRule="auto"/>
                    <w:jc w:val="center"/>
                    <w:rPr>
                      <w:rFonts w:ascii="Times New Roman" w:eastAsia="Times New Roman" w:hAnsi="Times New Roman" w:cs="Times New Roman"/>
                      <w:sz w:val="28"/>
                      <w:szCs w:val="28"/>
                      <w:lang w:val="uk-UA"/>
                    </w:rPr>
                  </w:pPr>
                  <w:r w:rsidRPr="004B6BBD">
                    <w:rPr>
                      <w:rFonts w:ascii="Times New Roman" w:eastAsia="Times New Roman" w:hAnsi="Times New Roman" w:cs="Times New Roman"/>
                      <w:b/>
                      <w:bCs/>
                      <w:color w:val="0000FF"/>
                      <w:sz w:val="28"/>
                      <w:szCs w:val="28"/>
                      <w:lang w:val="uk-UA"/>
                    </w:rPr>
                    <w:t>Педагогічна підтримка обдарованості</w:t>
                  </w:r>
                </w:p>
                <w:p w:rsidR="003D2ADE" w:rsidRPr="004B6BBD" w:rsidRDefault="00020C4A" w:rsidP="00051CC1">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bCs/>
                      <w:color w:val="0000FF"/>
                      <w:sz w:val="28"/>
                      <w:szCs w:val="28"/>
                      <w:lang w:val="uk-UA"/>
                    </w:rPr>
                    <w:t xml:space="preserve">     </w:t>
                  </w:r>
                  <w:r w:rsidR="003D2ADE" w:rsidRPr="004B6BBD">
                    <w:rPr>
                      <w:rFonts w:ascii="Times New Roman" w:eastAsia="Times New Roman" w:hAnsi="Times New Roman" w:cs="Times New Roman"/>
                      <w:b/>
                      <w:bCs/>
                      <w:color w:val="0000FF"/>
                      <w:sz w:val="28"/>
                      <w:szCs w:val="28"/>
                      <w:lang w:val="uk-UA"/>
                    </w:rPr>
                    <w:t>                 </w:t>
                  </w:r>
                </w:p>
              </w:tc>
            </w:tr>
            <w:tr w:rsidR="003D2ADE" w:rsidRPr="003A461D" w:rsidTr="00020C4A">
              <w:tc>
                <w:tcPr>
                  <w:tcW w:w="74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D2ADE" w:rsidRPr="004B6BBD" w:rsidRDefault="003D2ADE" w:rsidP="00051CC1">
                  <w:pPr>
                    <w:spacing w:after="0" w:line="240" w:lineRule="auto"/>
                    <w:rPr>
                      <w:rFonts w:ascii="Times New Roman" w:eastAsia="Times New Roman" w:hAnsi="Times New Roman" w:cs="Times New Roman"/>
                      <w:sz w:val="28"/>
                      <w:szCs w:val="28"/>
                    </w:rPr>
                  </w:pPr>
                  <w:r w:rsidRPr="004B6BBD">
                    <w:rPr>
                      <w:rFonts w:ascii="Times New Roman" w:eastAsia="Times New Roman" w:hAnsi="Times New Roman" w:cs="Times New Roman"/>
                      <w:sz w:val="28"/>
                      <w:szCs w:val="28"/>
                      <w:lang w:val="uk-UA"/>
                    </w:rPr>
                    <w:t xml:space="preserve">  1.</w:t>
                  </w:r>
                </w:p>
              </w:tc>
              <w:tc>
                <w:tcPr>
                  <w:tcW w:w="6946" w:type="dxa"/>
                  <w:tcBorders>
                    <w:top w:val="nil"/>
                    <w:left w:val="single" w:sz="8" w:space="0" w:color="000000"/>
                    <w:bottom w:val="single" w:sz="8" w:space="0" w:color="000000"/>
                    <w:right w:val="nil"/>
                  </w:tcBorders>
                  <w:tcMar>
                    <w:top w:w="0" w:type="dxa"/>
                    <w:left w:w="108" w:type="dxa"/>
                    <w:bottom w:w="0" w:type="dxa"/>
                    <w:right w:w="108" w:type="dxa"/>
                  </w:tcMar>
                  <w:hideMark/>
                </w:tcPr>
                <w:p w:rsidR="003D2ADE" w:rsidRPr="004B6BBD" w:rsidRDefault="003D2ADE" w:rsidP="00051CC1">
                  <w:pPr>
                    <w:spacing w:line="343" w:lineRule="atLeast"/>
                    <w:rPr>
                      <w:rFonts w:ascii="Times New Roman" w:eastAsia="Times New Roman" w:hAnsi="Times New Roman" w:cs="Times New Roman"/>
                      <w:sz w:val="28"/>
                      <w:szCs w:val="28"/>
                      <w:lang w:val="uk-UA"/>
                    </w:rPr>
                  </w:pPr>
                  <w:r w:rsidRPr="004B6BBD">
                    <w:rPr>
                      <w:rFonts w:ascii="Times New Roman" w:eastAsia="Times New Roman" w:hAnsi="Times New Roman" w:cs="Times New Roman"/>
                      <w:sz w:val="28"/>
                      <w:szCs w:val="28"/>
                      <w:lang w:val="uk-UA"/>
                    </w:rPr>
                    <w:t>Захист інновацій. Обговорення відкритих уроків.</w:t>
                  </w:r>
                </w:p>
              </w:tc>
              <w:tc>
                <w:tcPr>
                  <w:tcW w:w="35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ADE" w:rsidRPr="00164307" w:rsidRDefault="00164307" w:rsidP="00051CC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Фоміна Н.В., Саєнко Ю.Ю.</w:t>
                  </w:r>
                  <w:r w:rsidR="003D2ADE" w:rsidRPr="004B6BBD">
                    <w:rPr>
                      <w:rFonts w:ascii="Times New Roman" w:eastAsia="Times New Roman" w:hAnsi="Times New Roman" w:cs="Times New Roman"/>
                      <w:sz w:val="28"/>
                      <w:szCs w:val="28"/>
                      <w:lang w:val="uk-UA"/>
                    </w:rPr>
                    <w:t xml:space="preserve"> </w:t>
                  </w:r>
                </w:p>
              </w:tc>
            </w:tr>
            <w:tr w:rsidR="003D2ADE" w:rsidRPr="004B6BBD" w:rsidTr="00020C4A">
              <w:tc>
                <w:tcPr>
                  <w:tcW w:w="74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D2ADE" w:rsidRPr="004B6BBD" w:rsidRDefault="003D2ADE" w:rsidP="00051CC1">
                  <w:pPr>
                    <w:spacing w:after="0" w:line="240" w:lineRule="auto"/>
                    <w:jc w:val="center"/>
                    <w:rPr>
                      <w:rFonts w:ascii="Times New Roman" w:eastAsia="Times New Roman" w:hAnsi="Times New Roman" w:cs="Times New Roman"/>
                      <w:sz w:val="28"/>
                      <w:szCs w:val="28"/>
                    </w:rPr>
                  </w:pPr>
                  <w:r w:rsidRPr="004B6BBD">
                    <w:rPr>
                      <w:rFonts w:ascii="Times New Roman" w:eastAsia="Times New Roman" w:hAnsi="Times New Roman" w:cs="Times New Roman"/>
                      <w:sz w:val="28"/>
                      <w:szCs w:val="28"/>
                      <w:lang w:val="uk-UA"/>
                    </w:rPr>
                    <w:t>2.</w:t>
                  </w:r>
                </w:p>
              </w:tc>
              <w:tc>
                <w:tcPr>
                  <w:tcW w:w="694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D2ADE" w:rsidRPr="004B6BBD" w:rsidRDefault="003D2ADE" w:rsidP="00051CC1">
                  <w:pPr>
                    <w:spacing w:after="0" w:line="240" w:lineRule="auto"/>
                    <w:rPr>
                      <w:rFonts w:ascii="Times New Roman" w:eastAsia="Times New Roman" w:hAnsi="Times New Roman" w:cs="Times New Roman"/>
                      <w:sz w:val="28"/>
                      <w:szCs w:val="28"/>
                    </w:rPr>
                  </w:pPr>
                  <w:r w:rsidRPr="004B6BBD">
                    <w:rPr>
                      <w:rFonts w:ascii="Times New Roman" w:eastAsia="Calibri" w:hAnsi="Times New Roman" w:cs="Times New Roman"/>
                      <w:sz w:val="28"/>
                      <w:szCs w:val="28"/>
                      <w:shd w:val="clear" w:color="auto" w:fill="FFFFFF"/>
                      <w:lang w:eastAsia="en-US"/>
                    </w:rPr>
                    <w:t xml:space="preserve">Про </w:t>
                  </w:r>
                  <w:proofErr w:type="gramStart"/>
                  <w:r w:rsidRPr="004B6BBD">
                    <w:rPr>
                      <w:rFonts w:ascii="Times New Roman" w:eastAsia="Calibri" w:hAnsi="Times New Roman" w:cs="Times New Roman"/>
                      <w:sz w:val="28"/>
                      <w:szCs w:val="28"/>
                      <w:shd w:val="clear" w:color="auto" w:fill="FFFFFF"/>
                      <w:lang w:eastAsia="en-US"/>
                    </w:rPr>
                    <w:t>п</w:t>
                  </w:r>
                  <w:proofErr w:type="gramEnd"/>
                  <w:r w:rsidRPr="004B6BBD">
                    <w:rPr>
                      <w:rFonts w:ascii="Times New Roman" w:eastAsia="Calibri" w:hAnsi="Times New Roman" w:cs="Times New Roman"/>
                      <w:sz w:val="28"/>
                      <w:szCs w:val="28"/>
                      <w:shd w:val="clear" w:color="auto" w:fill="FFFFFF"/>
                      <w:lang w:eastAsia="en-US"/>
                    </w:rPr>
                    <w:t>ідготовку учнів</w:t>
                  </w:r>
                  <w:r w:rsidRPr="004B6BBD">
                    <w:rPr>
                      <w:rFonts w:ascii="Times New Roman" w:eastAsia="Calibri" w:hAnsi="Times New Roman" w:cs="Times New Roman"/>
                      <w:sz w:val="28"/>
                      <w:szCs w:val="28"/>
                      <w:shd w:val="clear" w:color="auto" w:fill="FFFFFF"/>
                      <w:lang w:val="uk-UA" w:eastAsia="en-US"/>
                    </w:rPr>
                    <w:t xml:space="preserve"> 9,</w:t>
                  </w:r>
                  <w:r w:rsidRPr="004B6BBD">
                    <w:rPr>
                      <w:rFonts w:ascii="Times New Roman" w:eastAsia="Calibri" w:hAnsi="Times New Roman" w:cs="Times New Roman"/>
                      <w:sz w:val="28"/>
                      <w:szCs w:val="28"/>
                      <w:shd w:val="clear" w:color="auto" w:fill="FFFFFF"/>
                      <w:lang w:eastAsia="en-US"/>
                    </w:rPr>
                    <w:t xml:space="preserve"> 11-х класів до ДПА та ЗНО.</w:t>
                  </w:r>
                </w:p>
              </w:tc>
              <w:tc>
                <w:tcPr>
                  <w:tcW w:w="35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ADE" w:rsidRPr="004B6BBD" w:rsidRDefault="003D2ADE" w:rsidP="00051CC1">
                  <w:pPr>
                    <w:spacing w:after="0" w:line="240" w:lineRule="auto"/>
                    <w:rPr>
                      <w:rFonts w:ascii="Times New Roman" w:eastAsia="Times New Roman" w:hAnsi="Times New Roman" w:cs="Times New Roman"/>
                      <w:sz w:val="28"/>
                      <w:szCs w:val="28"/>
                      <w:lang w:val="uk-UA"/>
                    </w:rPr>
                  </w:pPr>
                  <w:r w:rsidRPr="004B6BBD">
                    <w:rPr>
                      <w:rFonts w:ascii="Times New Roman" w:eastAsia="Times New Roman" w:hAnsi="Times New Roman" w:cs="Times New Roman"/>
                      <w:sz w:val="28"/>
                      <w:szCs w:val="28"/>
                      <w:lang w:val="uk-UA"/>
                    </w:rPr>
                    <w:t xml:space="preserve">Вчителі-філологи </w:t>
                  </w:r>
                </w:p>
                <w:p w:rsidR="003D2ADE" w:rsidRPr="004B6BBD" w:rsidRDefault="003D2ADE" w:rsidP="00051CC1">
                  <w:pPr>
                    <w:spacing w:after="0" w:line="240" w:lineRule="auto"/>
                    <w:rPr>
                      <w:rFonts w:ascii="Times New Roman" w:eastAsia="Times New Roman" w:hAnsi="Times New Roman" w:cs="Times New Roman"/>
                      <w:sz w:val="28"/>
                      <w:szCs w:val="28"/>
                    </w:rPr>
                  </w:pPr>
                </w:p>
              </w:tc>
            </w:tr>
            <w:tr w:rsidR="003D2ADE" w:rsidRPr="004B6BBD" w:rsidTr="00020C4A">
              <w:trPr>
                <w:trHeight w:val="555"/>
              </w:trPr>
              <w:tc>
                <w:tcPr>
                  <w:tcW w:w="742" w:type="dxa"/>
                  <w:tcBorders>
                    <w:top w:val="nil"/>
                    <w:left w:val="single" w:sz="8" w:space="0" w:color="000000"/>
                    <w:bottom w:val="single" w:sz="4" w:space="0" w:color="auto"/>
                    <w:right w:val="nil"/>
                  </w:tcBorders>
                  <w:tcMar>
                    <w:top w:w="0" w:type="dxa"/>
                    <w:left w:w="108" w:type="dxa"/>
                    <w:bottom w:w="0" w:type="dxa"/>
                    <w:right w:w="108" w:type="dxa"/>
                  </w:tcMar>
                  <w:vAlign w:val="center"/>
                  <w:hideMark/>
                </w:tcPr>
                <w:p w:rsidR="003D2ADE" w:rsidRPr="004B6BBD" w:rsidRDefault="003D2ADE" w:rsidP="00051CC1">
                  <w:pPr>
                    <w:spacing w:after="0" w:line="240" w:lineRule="auto"/>
                    <w:jc w:val="center"/>
                    <w:rPr>
                      <w:rFonts w:ascii="Times New Roman" w:eastAsia="Times New Roman" w:hAnsi="Times New Roman" w:cs="Times New Roman"/>
                      <w:sz w:val="28"/>
                      <w:szCs w:val="28"/>
                      <w:lang w:val="uk-UA"/>
                    </w:rPr>
                  </w:pPr>
                  <w:r w:rsidRPr="004B6BBD">
                    <w:rPr>
                      <w:rFonts w:ascii="Times New Roman" w:eastAsia="Times New Roman" w:hAnsi="Times New Roman" w:cs="Times New Roman"/>
                      <w:sz w:val="28"/>
                      <w:szCs w:val="28"/>
                      <w:lang w:val="uk-UA"/>
                    </w:rPr>
                    <w:t>3.</w:t>
                  </w:r>
                </w:p>
              </w:tc>
              <w:tc>
                <w:tcPr>
                  <w:tcW w:w="6946" w:type="dxa"/>
                  <w:tcBorders>
                    <w:top w:val="nil"/>
                    <w:left w:val="single" w:sz="8" w:space="0" w:color="000000"/>
                    <w:bottom w:val="single" w:sz="4" w:space="0" w:color="auto"/>
                    <w:right w:val="nil"/>
                  </w:tcBorders>
                  <w:tcMar>
                    <w:top w:w="0" w:type="dxa"/>
                    <w:left w:w="108" w:type="dxa"/>
                    <w:bottom w:w="0" w:type="dxa"/>
                    <w:right w:w="108" w:type="dxa"/>
                  </w:tcMar>
                  <w:hideMark/>
                </w:tcPr>
                <w:p w:rsidR="003D2ADE" w:rsidRPr="004B6BBD" w:rsidRDefault="003D2ADE" w:rsidP="00051CC1">
                  <w:pPr>
                    <w:spacing w:line="343" w:lineRule="atLeast"/>
                    <w:rPr>
                      <w:rFonts w:ascii="Times New Roman" w:eastAsia="Times New Roman" w:hAnsi="Times New Roman" w:cs="Times New Roman"/>
                      <w:sz w:val="28"/>
                      <w:szCs w:val="28"/>
                    </w:rPr>
                  </w:pPr>
                  <w:r w:rsidRPr="004B6BBD">
                    <w:rPr>
                      <w:rFonts w:ascii="Times New Roman" w:eastAsia="Calibri" w:hAnsi="Times New Roman" w:cs="Times New Roman"/>
                      <w:sz w:val="28"/>
                      <w:szCs w:val="28"/>
                      <w:shd w:val="clear" w:color="auto" w:fill="FFFFFF"/>
                      <w:lang w:eastAsia="en-US"/>
                    </w:rPr>
                    <w:t>Використання ІКТ на уроках мови та літератури.</w:t>
                  </w:r>
                </w:p>
              </w:tc>
              <w:tc>
                <w:tcPr>
                  <w:tcW w:w="3501"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3D2ADE" w:rsidRPr="004B6BBD" w:rsidRDefault="003D2ADE" w:rsidP="00051CC1">
                  <w:pPr>
                    <w:spacing w:after="0" w:line="240" w:lineRule="auto"/>
                    <w:rPr>
                      <w:rFonts w:ascii="Times New Roman" w:eastAsia="Times New Roman" w:hAnsi="Times New Roman" w:cs="Times New Roman"/>
                      <w:sz w:val="28"/>
                      <w:szCs w:val="28"/>
                      <w:lang w:val="uk-UA"/>
                    </w:rPr>
                  </w:pPr>
                  <w:r w:rsidRPr="004B6BBD">
                    <w:rPr>
                      <w:rFonts w:ascii="Times New Roman" w:eastAsia="Times New Roman" w:hAnsi="Times New Roman" w:cs="Times New Roman"/>
                      <w:sz w:val="28"/>
                      <w:szCs w:val="28"/>
                      <w:lang w:val="uk-UA"/>
                    </w:rPr>
                    <w:t xml:space="preserve">Вчителі-філологи </w:t>
                  </w:r>
                </w:p>
              </w:tc>
            </w:tr>
            <w:tr w:rsidR="003D2ADE" w:rsidRPr="004B6BBD" w:rsidTr="00020C4A">
              <w:trPr>
                <w:trHeight w:val="534"/>
              </w:trPr>
              <w:tc>
                <w:tcPr>
                  <w:tcW w:w="742" w:type="dxa"/>
                  <w:tcBorders>
                    <w:top w:val="single" w:sz="4" w:space="0" w:color="auto"/>
                    <w:left w:val="single" w:sz="8" w:space="0" w:color="000000"/>
                    <w:bottom w:val="single" w:sz="4" w:space="0" w:color="auto"/>
                    <w:right w:val="nil"/>
                  </w:tcBorders>
                  <w:tcMar>
                    <w:top w:w="0" w:type="dxa"/>
                    <w:left w:w="108" w:type="dxa"/>
                    <w:bottom w:w="0" w:type="dxa"/>
                    <w:right w:w="108" w:type="dxa"/>
                  </w:tcMar>
                  <w:vAlign w:val="center"/>
                  <w:hideMark/>
                </w:tcPr>
                <w:p w:rsidR="003D2ADE" w:rsidRPr="004B6BBD" w:rsidRDefault="003D2ADE" w:rsidP="00051CC1">
                  <w:pPr>
                    <w:spacing w:after="0" w:line="240" w:lineRule="auto"/>
                    <w:jc w:val="center"/>
                    <w:rPr>
                      <w:rFonts w:ascii="Times New Roman" w:eastAsia="Times New Roman" w:hAnsi="Times New Roman" w:cs="Times New Roman"/>
                      <w:sz w:val="28"/>
                      <w:szCs w:val="28"/>
                      <w:lang w:val="uk-UA"/>
                    </w:rPr>
                  </w:pPr>
                  <w:r w:rsidRPr="004B6BBD">
                    <w:rPr>
                      <w:rFonts w:ascii="Times New Roman" w:eastAsia="Times New Roman" w:hAnsi="Times New Roman" w:cs="Times New Roman"/>
                      <w:sz w:val="28"/>
                      <w:szCs w:val="28"/>
                      <w:lang w:val="uk-UA"/>
                    </w:rPr>
                    <w:t>4.</w:t>
                  </w:r>
                </w:p>
              </w:tc>
              <w:tc>
                <w:tcPr>
                  <w:tcW w:w="6946" w:type="dxa"/>
                  <w:tcBorders>
                    <w:top w:val="single" w:sz="4" w:space="0" w:color="auto"/>
                    <w:left w:val="single" w:sz="8" w:space="0" w:color="000000"/>
                    <w:bottom w:val="single" w:sz="4" w:space="0" w:color="auto"/>
                    <w:right w:val="nil"/>
                  </w:tcBorders>
                  <w:tcMar>
                    <w:top w:w="0" w:type="dxa"/>
                    <w:left w:w="108" w:type="dxa"/>
                    <w:bottom w:w="0" w:type="dxa"/>
                    <w:right w:w="108" w:type="dxa"/>
                  </w:tcMar>
                  <w:hideMark/>
                </w:tcPr>
                <w:p w:rsidR="003D2ADE" w:rsidRPr="004B6BBD" w:rsidRDefault="003D2ADE" w:rsidP="00051CC1">
                  <w:pPr>
                    <w:spacing w:line="343" w:lineRule="atLeast"/>
                    <w:rPr>
                      <w:rFonts w:ascii="Times New Roman" w:eastAsia="Times New Roman" w:hAnsi="Times New Roman" w:cs="Times New Roman"/>
                      <w:color w:val="000000"/>
                      <w:sz w:val="28"/>
                      <w:szCs w:val="28"/>
                      <w:lang w:val="uk-UA"/>
                    </w:rPr>
                  </w:pPr>
                  <w:r w:rsidRPr="004B6BBD">
                    <w:rPr>
                      <w:rFonts w:ascii="Times New Roman" w:eastAsia="Calibri" w:hAnsi="Times New Roman" w:cs="Times New Roman"/>
                      <w:color w:val="000000"/>
                      <w:sz w:val="28"/>
                      <w:szCs w:val="28"/>
                      <w:shd w:val="clear" w:color="auto" w:fill="FFFFFF"/>
                      <w:lang w:val="uk-UA" w:eastAsia="en-US"/>
                    </w:rPr>
                    <w:t>П</w:t>
                  </w:r>
                  <w:r w:rsidRPr="004B6BBD">
                    <w:rPr>
                      <w:rFonts w:ascii="Times New Roman" w:eastAsia="Calibri" w:hAnsi="Times New Roman" w:cs="Times New Roman"/>
                      <w:color w:val="000000"/>
                      <w:sz w:val="28"/>
                      <w:szCs w:val="28"/>
                      <w:lang w:val="uk-UA" w:eastAsia="en-US"/>
                    </w:rPr>
                    <w:t>роблемні завдання як засіб активізації навчальної діяльності учнів (із досвіду роботи вчителя).</w:t>
                  </w:r>
                </w:p>
              </w:tc>
              <w:tc>
                <w:tcPr>
                  <w:tcW w:w="350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3D2ADE" w:rsidRPr="004B6BBD" w:rsidRDefault="00164307" w:rsidP="00051CC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Романчук М.І.</w:t>
                  </w:r>
                </w:p>
                <w:p w:rsidR="003D2ADE" w:rsidRPr="004B6BBD" w:rsidRDefault="003D2ADE" w:rsidP="00051CC1">
                  <w:pPr>
                    <w:spacing w:after="0" w:line="240" w:lineRule="auto"/>
                    <w:jc w:val="center"/>
                    <w:rPr>
                      <w:rFonts w:ascii="Times New Roman" w:eastAsia="Times New Roman" w:hAnsi="Times New Roman" w:cs="Times New Roman"/>
                      <w:sz w:val="28"/>
                      <w:szCs w:val="28"/>
                      <w:lang w:val="uk-UA"/>
                    </w:rPr>
                  </w:pPr>
                </w:p>
              </w:tc>
            </w:tr>
            <w:tr w:rsidR="003D2ADE" w:rsidRPr="004B6BBD" w:rsidTr="00020C4A">
              <w:trPr>
                <w:trHeight w:val="515"/>
              </w:trPr>
              <w:tc>
                <w:tcPr>
                  <w:tcW w:w="742" w:type="dxa"/>
                  <w:tcBorders>
                    <w:top w:val="single" w:sz="4" w:space="0" w:color="auto"/>
                    <w:left w:val="single" w:sz="8" w:space="0" w:color="000000"/>
                    <w:bottom w:val="single" w:sz="8" w:space="0" w:color="000000"/>
                    <w:right w:val="nil"/>
                  </w:tcBorders>
                  <w:tcMar>
                    <w:top w:w="0" w:type="dxa"/>
                    <w:left w:w="108" w:type="dxa"/>
                    <w:bottom w:w="0" w:type="dxa"/>
                    <w:right w:w="108" w:type="dxa"/>
                  </w:tcMar>
                  <w:vAlign w:val="center"/>
                  <w:hideMark/>
                </w:tcPr>
                <w:p w:rsidR="003D2ADE" w:rsidRDefault="003C3680" w:rsidP="003C3680">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3D2ADE" w:rsidRPr="004B6BBD">
                    <w:rPr>
                      <w:rFonts w:ascii="Times New Roman" w:eastAsia="Times New Roman" w:hAnsi="Times New Roman" w:cs="Times New Roman"/>
                      <w:sz w:val="28"/>
                      <w:szCs w:val="28"/>
                      <w:lang w:val="uk-UA"/>
                    </w:rPr>
                    <w:t>5.</w:t>
                  </w:r>
                </w:p>
                <w:p w:rsidR="003C3680" w:rsidRDefault="003C3680" w:rsidP="00051CC1">
                  <w:pPr>
                    <w:spacing w:after="0" w:line="240" w:lineRule="auto"/>
                    <w:jc w:val="center"/>
                    <w:rPr>
                      <w:rFonts w:ascii="Times New Roman" w:eastAsia="Times New Roman" w:hAnsi="Times New Roman" w:cs="Times New Roman"/>
                      <w:sz w:val="28"/>
                      <w:szCs w:val="28"/>
                      <w:lang w:val="uk-UA"/>
                    </w:rPr>
                  </w:pPr>
                </w:p>
                <w:p w:rsidR="003C3680" w:rsidRDefault="003C3680" w:rsidP="00051CC1">
                  <w:pPr>
                    <w:spacing w:after="0" w:line="240" w:lineRule="auto"/>
                    <w:jc w:val="center"/>
                    <w:rPr>
                      <w:rFonts w:ascii="Times New Roman" w:eastAsia="Times New Roman" w:hAnsi="Times New Roman" w:cs="Times New Roman"/>
                      <w:sz w:val="28"/>
                      <w:szCs w:val="28"/>
                      <w:lang w:val="uk-UA"/>
                    </w:rPr>
                  </w:pPr>
                </w:p>
                <w:p w:rsidR="003C3680" w:rsidRDefault="003C3680" w:rsidP="00051CC1">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p w:rsidR="003C3680" w:rsidRPr="004B6BBD" w:rsidRDefault="003C3680" w:rsidP="00051CC1">
                  <w:pPr>
                    <w:spacing w:after="0" w:line="240" w:lineRule="auto"/>
                    <w:jc w:val="center"/>
                    <w:rPr>
                      <w:rFonts w:ascii="Times New Roman" w:eastAsia="Times New Roman" w:hAnsi="Times New Roman" w:cs="Times New Roman"/>
                      <w:sz w:val="28"/>
                      <w:szCs w:val="28"/>
                      <w:lang w:val="uk-UA"/>
                    </w:rPr>
                  </w:pPr>
                </w:p>
              </w:tc>
              <w:tc>
                <w:tcPr>
                  <w:tcW w:w="6946" w:type="dxa"/>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hideMark/>
                </w:tcPr>
                <w:p w:rsidR="003D2ADE" w:rsidRDefault="003D2ADE" w:rsidP="00051CC1">
                  <w:pPr>
                    <w:spacing w:line="343" w:lineRule="atLeast"/>
                    <w:rPr>
                      <w:rFonts w:ascii="Times New Roman" w:eastAsia="Calibri" w:hAnsi="Times New Roman" w:cs="Times New Roman"/>
                      <w:sz w:val="28"/>
                      <w:szCs w:val="28"/>
                      <w:shd w:val="clear" w:color="auto" w:fill="FFFFFF"/>
                      <w:lang w:val="uk-UA" w:eastAsia="en-US"/>
                    </w:rPr>
                  </w:pPr>
                  <w:r w:rsidRPr="004B6BBD">
                    <w:rPr>
                      <w:rFonts w:ascii="Times New Roman" w:eastAsia="Calibri" w:hAnsi="Times New Roman" w:cs="Times New Roman"/>
                      <w:sz w:val="28"/>
                      <w:szCs w:val="28"/>
                      <w:shd w:val="clear" w:color="auto" w:fill="FFFFFF"/>
                      <w:lang w:eastAsia="en-US"/>
                    </w:rPr>
                    <w:t> </w:t>
                  </w:r>
                  <w:r w:rsidRPr="004B6BBD">
                    <w:rPr>
                      <w:rFonts w:ascii="Times New Roman" w:eastAsia="Calibri" w:hAnsi="Times New Roman" w:cs="Times New Roman"/>
                      <w:sz w:val="28"/>
                      <w:szCs w:val="28"/>
                      <w:shd w:val="clear" w:color="auto" w:fill="FFFFFF"/>
                      <w:lang w:val="uk-UA" w:eastAsia="en-US"/>
                    </w:rPr>
                    <w:t>Організація і координація самоосвітньої діяльності педагога.</w:t>
                  </w:r>
                </w:p>
                <w:p w:rsidR="003C3680" w:rsidRPr="004B6BBD" w:rsidRDefault="003C3680" w:rsidP="00051CC1">
                  <w:pPr>
                    <w:spacing w:line="343" w:lineRule="atLeast"/>
                    <w:rPr>
                      <w:rFonts w:ascii="Times New Roman" w:eastAsia="Times New Roman" w:hAnsi="Times New Roman" w:cs="Times New Roman"/>
                      <w:sz w:val="28"/>
                      <w:szCs w:val="28"/>
                      <w:lang w:val="uk-UA"/>
                    </w:rPr>
                  </w:pPr>
                  <w:r>
                    <w:rPr>
                      <w:rFonts w:ascii="Times New Roman" w:eastAsia="Calibri" w:hAnsi="Times New Roman" w:cs="Times New Roman"/>
                      <w:sz w:val="28"/>
                      <w:szCs w:val="28"/>
                      <w:shd w:val="clear" w:color="auto" w:fill="FFFFFF"/>
                      <w:lang w:val="uk-UA" w:eastAsia="en-US"/>
                    </w:rPr>
                    <w:t>Свято «Нехай звучить Шевченка слово…»  (участь)</w:t>
                  </w:r>
                </w:p>
              </w:tc>
              <w:tc>
                <w:tcPr>
                  <w:tcW w:w="3501"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3D2ADE" w:rsidRPr="004B6BBD" w:rsidRDefault="003D2ADE" w:rsidP="00051CC1">
                  <w:pPr>
                    <w:rPr>
                      <w:rFonts w:ascii="Times New Roman" w:eastAsia="Times New Roman" w:hAnsi="Times New Roman" w:cs="Times New Roman"/>
                      <w:bCs/>
                      <w:sz w:val="28"/>
                      <w:szCs w:val="28"/>
                      <w:lang w:val="uk-UA"/>
                    </w:rPr>
                  </w:pPr>
                  <w:r w:rsidRPr="004B6BBD">
                    <w:rPr>
                      <w:rFonts w:ascii="Times New Roman" w:eastAsia="Times New Roman" w:hAnsi="Times New Roman" w:cs="Times New Roman"/>
                      <w:bCs/>
                      <w:sz w:val="28"/>
                      <w:szCs w:val="28"/>
                      <w:lang w:val="uk-UA"/>
                    </w:rPr>
                    <w:t xml:space="preserve">  Керівник  </w:t>
                  </w:r>
                  <w:r w:rsidR="00164307">
                    <w:rPr>
                      <w:rFonts w:ascii="Times New Roman" w:eastAsia="Times New Roman" w:hAnsi="Times New Roman" w:cs="Times New Roman"/>
                      <w:bCs/>
                      <w:sz w:val="28"/>
                      <w:szCs w:val="28"/>
                      <w:lang w:val="uk-UA"/>
                    </w:rPr>
                    <w:t>Ш</w:t>
                  </w:r>
                  <w:r w:rsidRPr="004B6BBD">
                    <w:rPr>
                      <w:rFonts w:ascii="Times New Roman" w:eastAsia="Times New Roman" w:hAnsi="Times New Roman" w:cs="Times New Roman"/>
                      <w:bCs/>
                      <w:sz w:val="28"/>
                      <w:szCs w:val="28"/>
                      <w:lang w:val="uk-UA"/>
                    </w:rPr>
                    <w:t>МО</w:t>
                  </w:r>
                </w:p>
                <w:p w:rsidR="003D2ADE" w:rsidRDefault="003D2ADE" w:rsidP="003C3680">
                  <w:pPr>
                    <w:spacing w:after="0" w:line="240" w:lineRule="auto"/>
                    <w:rPr>
                      <w:rFonts w:ascii="Times New Roman" w:eastAsia="Times New Roman" w:hAnsi="Times New Roman" w:cs="Times New Roman"/>
                      <w:sz w:val="28"/>
                      <w:szCs w:val="28"/>
                      <w:lang w:val="uk-UA"/>
                    </w:rPr>
                  </w:pPr>
                </w:p>
                <w:p w:rsidR="003C3680" w:rsidRPr="004B6BBD" w:rsidRDefault="00E33DE8" w:rsidP="003C3680">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Вчителі укр. мови  </w:t>
                  </w:r>
                </w:p>
              </w:tc>
            </w:tr>
          </w:tbl>
          <w:p w:rsidR="003D2ADE" w:rsidRPr="004B6BBD" w:rsidRDefault="003D2ADE" w:rsidP="00051CC1">
            <w:pPr>
              <w:spacing w:after="0" w:line="240" w:lineRule="auto"/>
              <w:rPr>
                <w:rFonts w:ascii="Times New Roman" w:eastAsia="Times New Roman" w:hAnsi="Times New Roman" w:cs="Times New Roman"/>
                <w:color w:val="0700E0"/>
                <w:sz w:val="28"/>
                <w:szCs w:val="28"/>
                <w:lang w:val="uk-UA"/>
              </w:rPr>
            </w:pPr>
          </w:p>
          <w:p w:rsidR="003D2ADE" w:rsidRPr="004B6BBD" w:rsidRDefault="003D2ADE" w:rsidP="00051CC1">
            <w:pPr>
              <w:spacing w:after="0" w:line="240" w:lineRule="auto"/>
              <w:jc w:val="center"/>
              <w:rPr>
                <w:rFonts w:ascii="Times New Roman" w:eastAsia="Times New Roman" w:hAnsi="Times New Roman" w:cs="Times New Roman"/>
                <w:color w:val="0700E0"/>
                <w:sz w:val="28"/>
                <w:szCs w:val="28"/>
                <w:lang w:val="uk-UA"/>
              </w:rPr>
            </w:pPr>
          </w:p>
          <w:tbl>
            <w:tblPr>
              <w:tblpPr w:leftFromText="180" w:rightFromText="180" w:vertAnchor="text" w:horzAnchor="margin" w:tblpY="-162"/>
              <w:tblOverlap w:val="never"/>
              <w:tblW w:w="0" w:type="auto"/>
              <w:tblLayout w:type="fixed"/>
              <w:tblCellMar>
                <w:left w:w="0" w:type="dxa"/>
                <w:right w:w="0" w:type="dxa"/>
              </w:tblCellMar>
              <w:tblLook w:val="04A0" w:firstRow="1" w:lastRow="0" w:firstColumn="1" w:lastColumn="0" w:noHBand="0" w:noVBand="1"/>
            </w:tblPr>
            <w:tblGrid>
              <w:gridCol w:w="752"/>
              <w:gridCol w:w="6804"/>
              <w:gridCol w:w="3633"/>
            </w:tblGrid>
            <w:tr w:rsidR="003D2ADE" w:rsidRPr="004B6BBD" w:rsidTr="00020C4A">
              <w:tc>
                <w:tcPr>
                  <w:tcW w:w="1118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82A6B" w:rsidRDefault="00682A6B" w:rsidP="00164307">
                  <w:pPr>
                    <w:spacing w:after="0" w:line="240" w:lineRule="auto"/>
                    <w:jc w:val="center"/>
                    <w:rPr>
                      <w:rFonts w:ascii="Times New Roman" w:eastAsia="Times New Roman" w:hAnsi="Times New Roman" w:cs="Times New Roman"/>
                      <w:b/>
                      <w:bCs/>
                      <w:color w:val="0000FF"/>
                      <w:sz w:val="28"/>
                      <w:szCs w:val="28"/>
                      <w:lang w:val="uk-UA"/>
                    </w:rPr>
                  </w:pPr>
                </w:p>
                <w:p w:rsidR="00682A6B" w:rsidRDefault="00682A6B" w:rsidP="00164307">
                  <w:pPr>
                    <w:spacing w:after="0" w:line="240" w:lineRule="auto"/>
                    <w:jc w:val="center"/>
                    <w:rPr>
                      <w:rFonts w:ascii="Times New Roman" w:eastAsia="Times New Roman" w:hAnsi="Times New Roman" w:cs="Times New Roman"/>
                      <w:b/>
                      <w:bCs/>
                      <w:color w:val="0000FF"/>
                      <w:sz w:val="28"/>
                      <w:szCs w:val="28"/>
                      <w:lang w:val="uk-UA"/>
                    </w:rPr>
                  </w:pPr>
                </w:p>
                <w:p w:rsidR="00682A6B" w:rsidRDefault="00682A6B" w:rsidP="00164307">
                  <w:pPr>
                    <w:spacing w:after="0" w:line="240" w:lineRule="auto"/>
                    <w:jc w:val="center"/>
                    <w:rPr>
                      <w:rFonts w:ascii="Times New Roman" w:eastAsia="Times New Roman" w:hAnsi="Times New Roman" w:cs="Times New Roman"/>
                      <w:b/>
                      <w:bCs/>
                      <w:color w:val="0000FF"/>
                      <w:sz w:val="28"/>
                      <w:szCs w:val="28"/>
                      <w:lang w:val="uk-UA"/>
                    </w:rPr>
                  </w:pPr>
                </w:p>
                <w:p w:rsidR="00682A6B" w:rsidRDefault="00682A6B" w:rsidP="00164307">
                  <w:pPr>
                    <w:spacing w:after="0" w:line="240" w:lineRule="auto"/>
                    <w:jc w:val="center"/>
                    <w:rPr>
                      <w:rFonts w:ascii="Times New Roman" w:eastAsia="Times New Roman" w:hAnsi="Times New Roman" w:cs="Times New Roman"/>
                      <w:b/>
                      <w:bCs/>
                      <w:color w:val="0000FF"/>
                      <w:sz w:val="28"/>
                      <w:szCs w:val="28"/>
                      <w:lang w:val="uk-UA"/>
                    </w:rPr>
                  </w:pPr>
                </w:p>
                <w:p w:rsidR="003D2ADE" w:rsidRPr="00AD4E25" w:rsidRDefault="003D2ADE" w:rsidP="00164307">
                  <w:pPr>
                    <w:spacing w:after="0" w:line="240" w:lineRule="auto"/>
                    <w:jc w:val="center"/>
                    <w:rPr>
                      <w:rFonts w:ascii="Times New Roman" w:eastAsia="Times New Roman" w:hAnsi="Times New Roman" w:cs="Times New Roman"/>
                      <w:b/>
                      <w:bCs/>
                      <w:color w:val="0000FF"/>
                      <w:sz w:val="28"/>
                      <w:szCs w:val="28"/>
                      <w:lang w:val="uk-UA"/>
                    </w:rPr>
                  </w:pPr>
                  <w:r w:rsidRPr="004B6BBD">
                    <w:rPr>
                      <w:rFonts w:ascii="Times New Roman" w:eastAsia="Times New Roman" w:hAnsi="Times New Roman" w:cs="Times New Roman"/>
                      <w:b/>
                      <w:bCs/>
                      <w:color w:val="0000FF"/>
                      <w:sz w:val="28"/>
                      <w:szCs w:val="28"/>
                      <w:lang w:val="en-US"/>
                    </w:rPr>
                    <w:t>V</w:t>
                  </w:r>
                  <w:r w:rsidR="00AD4E25">
                    <w:rPr>
                      <w:rFonts w:ascii="Times New Roman" w:eastAsia="Times New Roman" w:hAnsi="Times New Roman" w:cs="Times New Roman"/>
                      <w:b/>
                      <w:bCs/>
                      <w:color w:val="0000FF"/>
                      <w:sz w:val="28"/>
                      <w:szCs w:val="28"/>
                      <w:lang w:val="uk-UA"/>
                    </w:rPr>
                    <w:t> </w:t>
                  </w:r>
                  <w:r w:rsidR="00747EE5">
                    <w:rPr>
                      <w:rFonts w:ascii="Times New Roman" w:eastAsia="Times New Roman" w:hAnsi="Times New Roman" w:cs="Times New Roman"/>
                      <w:b/>
                      <w:bCs/>
                      <w:color w:val="0000FF"/>
                      <w:sz w:val="28"/>
                      <w:szCs w:val="28"/>
                      <w:lang w:val="uk-UA"/>
                    </w:rPr>
                    <w:t>засідання </w:t>
                  </w:r>
                  <w:r w:rsidR="003C3680">
                    <w:rPr>
                      <w:rFonts w:ascii="Times New Roman" w:eastAsia="Times New Roman" w:hAnsi="Times New Roman" w:cs="Times New Roman"/>
                      <w:b/>
                      <w:bCs/>
                      <w:color w:val="0000FF"/>
                      <w:sz w:val="28"/>
                      <w:szCs w:val="28"/>
                      <w:lang w:val="uk-UA"/>
                    </w:rPr>
                    <w:t>(травень)</w:t>
                  </w:r>
                </w:p>
                <w:p w:rsidR="003D2ADE" w:rsidRPr="004B6BBD" w:rsidRDefault="003D2ADE" w:rsidP="00051CC1">
                  <w:pPr>
                    <w:spacing w:after="0" w:line="240" w:lineRule="auto"/>
                    <w:rPr>
                      <w:rFonts w:ascii="Times New Roman" w:eastAsia="Times New Roman" w:hAnsi="Times New Roman" w:cs="Times New Roman"/>
                      <w:sz w:val="28"/>
                      <w:szCs w:val="28"/>
                    </w:rPr>
                  </w:pPr>
                </w:p>
                <w:p w:rsidR="003D2ADE" w:rsidRPr="004B6BBD" w:rsidRDefault="003D2ADE" w:rsidP="00051CC1">
                  <w:pPr>
                    <w:spacing w:after="0" w:line="240" w:lineRule="auto"/>
                    <w:jc w:val="center"/>
                    <w:rPr>
                      <w:rFonts w:ascii="Times New Roman" w:eastAsia="Times New Roman" w:hAnsi="Times New Roman" w:cs="Times New Roman"/>
                      <w:sz w:val="28"/>
                      <w:szCs w:val="28"/>
                    </w:rPr>
                  </w:pPr>
                  <w:r w:rsidRPr="004B6BBD">
                    <w:rPr>
                      <w:rFonts w:ascii="Times New Roman" w:eastAsia="Times New Roman" w:hAnsi="Times New Roman" w:cs="Times New Roman"/>
                      <w:b/>
                      <w:bCs/>
                      <w:sz w:val="28"/>
                      <w:szCs w:val="28"/>
                      <w:lang w:val="uk-UA"/>
                    </w:rPr>
                    <w:t>                                                                                                                                    </w:t>
                  </w:r>
                </w:p>
              </w:tc>
            </w:tr>
            <w:tr w:rsidR="003D2ADE" w:rsidRPr="004B6BBD" w:rsidTr="00020C4A">
              <w:tc>
                <w:tcPr>
                  <w:tcW w:w="75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D2ADE" w:rsidRPr="004B6BBD" w:rsidRDefault="003D2ADE" w:rsidP="00051CC1">
                  <w:pPr>
                    <w:spacing w:after="0" w:line="240" w:lineRule="auto"/>
                    <w:jc w:val="center"/>
                    <w:rPr>
                      <w:rFonts w:ascii="Times New Roman" w:eastAsia="Times New Roman" w:hAnsi="Times New Roman" w:cs="Times New Roman"/>
                      <w:sz w:val="28"/>
                      <w:szCs w:val="28"/>
                    </w:rPr>
                  </w:pPr>
                  <w:r w:rsidRPr="004B6BBD">
                    <w:rPr>
                      <w:rFonts w:ascii="Times New Roman" w:eastAsia="Times New Roman" w:hAnsi="Times New Roman" w:cs="Times New Roman"/>
                      <w:sz w:val="28"/>
                      <w:szCs w:val="28"/>
                      <w:lang w:val="uk-UA"/>
                    </w:rPr>
                    <w:t>1.</w:t>
                  </w:r>
                </w:p>
              </w:tc>
              <w:tc>
                <w:tcPr>
                  <w:tcW w:w="6804" w:type="dxa"/>
                  <w:tcBorders>
                    <w:top w:val="nil"/>
                    <w:left w:val="single" w:sz="8" w:space="0" w:color="000000"/>
                    <w:bottom w:val="single" w:sz="8" w:space="0" w:color="000000"/>
                    <w:right w:val="nil"/>
                  </w:tcBorders>
                  <w:tcMar>
                    <w:top w:w="0" w:type="dxa"/>
                    <w:left w:w="108" w:type="dxa"/>
                    <w:bottom w:w="0" w:type="dxa"/>
                    <w:right w:w="108" w:type="dxa"/>
                  </w:tcMar>
                  <w:hideMark/>
                </w:tcPr>
                <w:p w:rsidR="003D2ADE" w:rsidRPr="004B6BBD" w:rsidRDefault="003D2ADE" w:rsidP="00164307">
                  <w:pPr>
                    <w:spacing w:line="343" w:lineRule="atLeast"/>
                    <w:rPr>
                      <w:rFonts w:ascii="Times New Roman" w:eastAsia="Times New Roman" w:hAnsi="Times New Roman" w:cs="Times New Roman"/>
                      <w:sz w:val="28"/>
                      <w:szCs w:val="28"/>
                      <w:lang w:val="uk-UA"/>
                    </w:rPr>
                  </w:pPr>
                  <w:r w:rsidRPr="004B6BBD">
                    <w:rPr>
                      <w:rFonts w:ascii="Times New Roman" w:eastAsia="Times New Roman" w:hAnsi="Times New Roman" w:cs="Times New Roman"/>
                      <w:sz w:val="28"/>
                      <w:szCs w:val="28"/>
                      <w:lang w:val="uk-UA"/>
                    </w:rPr>
                    <w:t xml:space="preserve">Про підсумки роботи </w:t>
                  </w:r>
                  <w:r w:rsidR="00164307">
                    <w:rPr>
                      <w:rFonts w:ascii="Times New Roman" w:eastAsia="Times New Roman" w:hAnsi="Times New Roman" w:cs="Times New Roman"/>
                      <w:sz w:val="28"/>
                      <w:szCs w:val="28"/>
                      <w:lang w:val="uk-UA"/>
                    </w:rPr>
                    <w:t>Ш</w:t>
                  </w:r>
                  <w:r w:rsidRPr="004B6BBD">
                    <w:rPr>
                      <w:rFonts w:ascii="Times New Roman" w:eastAsia="Times New Roman" w:hAnsi="Times New Roman" w:cs="Times New Roman"/>
                      <w:sz w:val="28"/>
                      <w:szCs w:val="28"/>
                      <w:lang w:val="uk-UA"/>
                    </w:rPr>
                    <w:t>МО у 201</w:t>
                  </w:r>
                  <w:r w:rsidR="00164307">
                    <w:rPr>
                      <w:rFonts w:ascii="Times New Roman" w:eastAsia="Times New Roman" w:hAnsi="Times New Roman" w:cs="Times New Roman"/>
                      <w:sz w:val="28"/>
                      <w:szCs w:val="28"/>
                      <w:lang w:val="uk-UA"/>
                    </w:rPr>
                    <w:t>8</w:t>
                  </w:r>
                  <w:r w:rsidRPr="004B6BBD">
                    <w:rPr>
                      <w:rFonts w:ascii="Times New Roman" w:eastAsia="Times New Roman" w:hAnsi="Times New Roman" w:cs="Times New Roman"/>
                      <w:sz w:val="28"/>
                      <w:szCs w:val="28"/>
                      <w:lang w:val="uk-UA"/>
                    </w:rPr>
                    <w:t> -201</w:t>
                  </w:r>
                  <w:r w:rsidR="00164307">
                    <w:rPr>
                      <w:rFonts w:ascii="Times New Roman" w:eastAsia="Times New Roman" w:hAnsi="Times New Roman" w:cs="Times New Roman"/>
                      <w:sz w:val="28"/>
                      <w:szCs w:val="28"/>
                      <w:lang w:val="uk-UA"/>
                    </w:rPr>
                    <w:t>9</w:t>
                  </w:r>
                  <w:r w:rsidRPr="004B6BBD">
                    <w:rPr>
                      <w:rFonts w:ascii="Times New Roman" w:eastAsia="Times New Roman" w:hAnsi="Times New Roman" w:cs="Times New Roman"/>
                      <w:sz w:val="28"/>
                      <w:szCs w:val="28"/>
                      <w:lang w:val="uk-UA"/>
                    </w:rPr>
                    <w:t>н.р.  Знахідки, проблеми, перспективи.</w:t>
                  </w:r>
                </w:p>
              </w:tc>
              <w:tc>
                <w:tcPr>
                  <w:tcW w:w="36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D2ADE" w:rsidRPr="004B6BBD" w:rsidRDefault="003D2ADE" w:rsidP="00051CC1">
                  <w:pPr>
                    <w:rPr>
                      <w:rFonts w:ascii="Times New Roman" w:eastAsia="Times New Roman" w:hAnsi="Times New Roman" w:cs="Times New Roman"/>
                      <w:bCs/>
                      <w:sz w:val="28"/>
                      <w:szCs w:val="28"/>
                      <w:lang w:val="uk-UA"/>
                    </w:rPr>
                  </w:pPr>
                  <w:r w:rsidRPr="004B6BBD">
                    <w:rPr>
                      <w:rFonts w:ascii="Times New Roman" w:eastAsia="Times New Roman" w:hAnsi="Times New Roman" w:cs="Times New Roman"/>
                      <w:bCs/>
                      <w:sz w:val="28"/>
                      <w:szCs w:val="28"/>
                      <w:lang w:val="uk-UA"/>
                    </w:rPr>
                    <w:t xml:space="preserve">  Керівник  </w:t>
                  </w:r>
                  <w:r w:rsidR="00164307">
                    <w:rPr>
                      <w:rFonts w:ascii="Times New Roman" w:eastAsia="Times New Roman" w:hAnsi="Times New Roman" w:cs="Times New Roman"/>
                      <w:bCs/>
                      <w:sz w:val="28"/>
                      <w:szCs w:val="28"/>
                      <w:lang w:val="uk-UA"/>
                    </w:rPr>
                    <w:t>Ш</w:t>
                  </w:r>
                  <w:r w:rsidRPr="004B6BBD">
                    <w:rPr>
                      <w:rFonts w:ascii="Times New Roman" w:eastAsia="Times New Roman" w:hAnsi="Times New Roman" w:cs="Times New Roman"/>
                      <w:bCs/>
                      <w:sz w:val="28"/>
                      <w:szCs w:val="28"/>
                      <w:lang w:val="uk-UA"/>
                    </w:rPr>
                    <w:t>МО</w:t>
                  </w:r>
                </w:p>
                <w:p w:rsidR="003D2ADE" w:rsidRPr="004B6BBD" w:rsidRDefault="003D2ADE" w:rsidP="00051CC1">
                  <w:pPr>
                    <w:spacing w:after="0" w:line="240" w:lineRule="auto"/>
                    <w:jc w:val="center"/>
                    <w:rPr>
                      <w:rFonts w:ascii="Times New Roman" w:eastAsia="Times New Roman" w:hAnsi="Times New Roman" w:cs="Times New Roman"/>
                      <w:sz w:val="28"/>
                      <w:szCs w:val="28"/>
                    </w:rPr>
                  </w:pPr>
                </w:p>
              </w:tc>
            </w:tr>
            <w:tr w:rsidR="003D2ADE" w:rsidRPr="004B6BBD" w:rsidTr="00020C4A">
              <w:tc>
                <w:tcPr>
                  <w:tcW w:w="75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D2ADE" w:rsidRPr="004B6BBD" w:rsidRDefault="003D2ADE" w:rsidP="00051CC1">
                  <w:pPr>
                    <w:spacing w:after="0" w:line="240" w:lineRule="auto"/>
                    <w:jc w:val="center"/>
                    <w:rPr>
                      <w:rFonts w:ascii="Times New Roman" w:eastAsia="Times New Roman" w:hAnsi="Times New Roman" w:cs="Times New Roman"/>
                      <w:sz w:val="28"/>
                      <w:szCs w:val="28"/>
                    </w:rPr>
                  </w:pPr>
                  <w:r w:rsidRPr="004B6BBD">
                    <w:rPr>
                      <w:rFonts w:ascii="Times New Roman" w:eastAsia="Times New Roman" w:hAnsi="Times New Roman" w:cs="Times New Roman"/>
                      <w:sz w:val="28"/>
                      <w:szCs w:val="28"/>
                      <w:lang w:val="uk-UA"/>
                    </w:rPr>
                    <w:t>2.</w:t>
                  </w:r>
                </w:p>
              </w:tc>
              <w:tc>
                <w:tcPr>
                  <w:tcW w:w="6804" w:type="dxa"/>
                  <w:tcBorders>
                    <w:top w:val="nil"/>
                    <w:left w:val="single" w:sz="8" w:space="0" w:color="000000"/>
                    <w:bottom w:val="single" w:sz="8" w:space="0" w:color="000000"/>
                    <w:right w:val="nil"/>
                  </w:tcBorders>
                  <w:tcMar>
                    <w:top w:w="0" w:type="dxa"/>
                    <w:left w:w="108" w:type="dxa"/>
                    <w:bottom w:w="0" w:type="dxa"/>
                    <w:right w:w="108" w:type="dxa"/>
                  </w:tcMar>
                  <w:hideMark/>
                </w:tcPr>
                <w:p w:rsidR="003D2ADE" w:rsidRPr="004B6BBD" w:rsidRDefault="003D2ADE" w:rsidP="00051CC1">
                  <w:pPr>
                    <w:spacing w:after="0" w:line="240" w:lineRule="auto"/>
                    <w:rPr>
                      <w:rFonts w:ascii="Times New Roman" w:eastAsia="Times New Roman" w:hAnsi="Times New Roman" w:cs="Times New Roman"/>
                      <w:sz w:val="28"/>
                      <w:szCs w:val="28"/>
                    </w:rPr>
                  </w:pPr>
                  <w:r w:rsidRPr="004B6BBD">
                    <w:rPr>
                      <w:rFonts w:ascii="Times New Roman" w:eastAsia="Times New Roman" w:hAnsi="Times New Roman" w:cs="Times New Roman"/>
                      <w:sz w:val="28"/>
                      <w:szCs w:val="28"/>
                      <w:lang w:val="uk-UA"/>
                    </w:rPr>
                    <w:t> Звіт вчителів про роботу над проблемою. </w:t>
                  </w:r>
                </w:p>
              </w:tc>
              <w:tc>
                <w:tcPr>
                  <w:tcW w:w="36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D2ADE" w:rsidRPr="004B6BBD" w:rsidRDefault="003D2ADE" w:rsidP="00051CC1">
                  <w:pPr>
                    <w:spacing w:after="0" w:line="240" w:lineRule="auto"/>
                    <w:rPr>
                      <w:rFonts w:ascii="Times New Roman" w:eastAsia="Times New Roman" w:hAnsi="Times New Roman" w:cs="Times New Roman"/>
                      <w:sz w:val="28"/>
                      <w:szCs w:val="28"/>
                    </w:rPr>
                  </w:pPr>
                  <w:r w:rsidRPr="004B6BBD">
                    <w:rPr>
                      <w:rFonts w:ascii="Times New Roman" w:eastAsia="Times New Roman" w:hAnsi="Times New Roman" w:cs="Times New Roman"/>
                      <w:sz w:val="28"/>
                      <w:szCs w:val="28"/>
                      <w:lang w:val="uk-UA"/>
                    </w:rPr>
                    <w:t xml:space="preserve">Члени </w:t>
                  </w:r>
                  <w:r w:rsidR="00164307">
                    <w:rPr>
                      <w:rFonts w:ascii="Times New Roman" w:eastAsia="Times New Roman" w:hAnsi="Times New Roman" w:cs="Times New Roman"/>
                      <w:sz w:val="28"/>
                      <w:szCs w:val="28"/>
                      <w:lang w:val="uk-UA"/>
                    </w:rPr>
                    <w:t>Ш</w:t>
                  </w:r>
                  <w:r w:rsidRPr="004B6BBD">
                    <w:rPr>
                      <w:rFonts w:ascii="Times New Roman" w:eastAsia="Times New Roman" w:hAnsi="Times New Roman" w:cs="Times New Roman"/>
                      <w:sz w:val="28"/>
                      <w:szCs w:val="28"/>
                      <w:lang w:val="uk-UA"/>
                    </w:rPr>
                    <w:t>МО</w:t>
                  </w:r>
                </w:p>
              </w:tc>
            </w:tr>
            <w:tr w:rsidR="003D2ADE" w:rsidRPr="0047370B" w:rsidTr="00020C4A">
              <w:tc>
                <w:tcPr>
                  <w:tcW w:w="75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D2ADE" w:rsidRPr="004B6BBD" w:rsidRDefault="00682A6B" w:rsidP="00051CC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3D2ADE">
                    <w:rPr>
                      <w:rFonts w:ascii="Times New Roman" w:eastAsia="Times New Roman" w:hAnsi="Times New Roman" w:cs="Times New Roman"/>
                      <w:sz w:val="28"/>
                      <w:szCs w:val="28"/>
                      <w:lang w:val="uk-UA"/>
                    </w:rPr>
                    <w:t>3.</w:t>
                  </w:r>
                </w:p>
              </w:tc>
              <w:tc>
                <w:tcPr>
                  <w:tcW w:w="6804" w:type="dxa"/>
                  <w:tcBorders>
                    <w:top w:val="nil"/>
                    <w:left w:val="single" w:sz="8" w:space="0" w:color="000000"/>
                    <w:bottom w:val="single" w:sz="8" w:space="0" w:color="000000"/>
                    <w:right w:val="nil"/>
                  </w:tcBorders>
                  <w:tcMar>
                    <w:top w:w="0" w:type="dxa"/>
                    <w:left w:w="108" w:type="dxa"/>
                    <w:bottom w:w="0" w:type="dxa"/>
                    <w:right w:w="108" w:type="dxa"/>
                  </w:tcMar>
                  <w:hideMark/>
                </w:tcPr>
                <w:p w:rsidR="00682A6B" w:rsidRDefault="00682A6B" w:rsidP="00164307">
                  <w:pPr>
                    <w:spacing w:after="0" w:line="240" w:lineRule="auto"/>
                    <w:rPr>
                      <w:rFonts w:ascii="Times New Roman" w:eastAsia="Calibri" w:hAnsi="Times New Roman" w:cs="Times New Roman"/>
                      <w:sz w:val="28"/>
                      <w:szCs w:val="28"/>
                      <w:shd w:val="clear" w:color="auto" w:fill="FFFFFF"/>
                      <w:lang w:val="uk-UA" w:eastAsia="en-US"/>
                    </w:rPr>
                  </w:pPr>
                </w:p>
                <w:p w:rsidR="00682A6B" w:rsidRDefault="00682A6B" w:rsidP="00164307">
                  <w:pPr>
                    <w:spacing w:after="0" w:line="240" w:lineRule="auto"/>
                    <w:rPr>
                      <w:rFonts w:ascii="Times New Roman" w:eastAsia="Calibri" w:hAnsi="Times New Roman" w:cs="Times New Roman"/>
                      <w:sz w:val="28"/>
                      <w:szCs w:val="28"/>
                      <w:shd w:val="clear" w:color="auto" w:fill="FFFFFF"/>
                      <w:lang w:val="uk-UA" w:eastAsia="en-US"/>
                    </w:rPr>
                  </w:pPr>
                </w:p>
                <w:p w:rsidR="003D2ADE" w:rsidRPr="004B6BBD" w:rsidRDefault="003D2ADE" w:rsidP="00164307">
                  <w:pPr>
                    <w:spacing w:after="0" w:line="240" w:lineRule="auto"/>
                    <w:rPr>
                      <w:rFonts w:ascii="Times New Roman" w:eastAsia="Times New Roman" w:hAnsi="Times New Roman" w:cs="Times New Roman"/>
                      <w:sz w:val="28"/>
                      <w:szCs w:val="28"/>
                    </w:rPr>
                  </w:pPr>
                  <w:r w:rsidRPr="004B6BBD">
                    <w:rPr>
                      <w:rFonts w:ascii="Times New Roman" w:eastAsia="Calibri" w:hAnsi="Times New Roman" w:cs="Times New Roman"/>
                      <w:sz w:val="28"/>
                      <w:szCs w:val="28"/>
                      <w:shd w:val="clear" w:color="auto" w:fill="FFFFFF"/>
                      <w:lang w:eastAsia="en-US"/>
                    </w:rPr>
                    <w:t>Внесення пропо</w:t>
                  </w:r>
                  <w:r w:rsidR="00E33DE8">
                    <w:rPr>
                      <w:rFonts w:ascii="Times New Roman" w:eastAsia="Calibri" w:hAnsi="Times New Roman" w:cs="Times New Roman"/>
                      <w:sz w:val="28"/>
                      <w:szCs w:val="28"/>
                      <w:shd w:val="clear" w:color="auto" w:fill="FFFFFF"/>
                      <w:lang w:eastAsia="en-US"/>
                    </w:rPr>
                    <w:t xml:space="preserve">зицій та визначення основних </w:t>
                  </w:r>
                  <w:r w:rsidR="00E33DE8">
                    <w:rPr>
                      <w:rFonts w:ascii="Times New Roman" w:eastAsia="Calibri" w:hAnsi="Times New Roman" w:cs="Times New Roman"/>
                      <w:sz w:val="28"/>
                      <w:szCs w:val="28"/>
                      <w:shd w:val="clear" w:color="auto" w:fill="FFFFFF"/>
                      <w:lang w:val="uk-UA" w:eastAsia="en-US"/>
                    </w:rPr>
                    <w:t>положень</w:t>
                  </w:r>
                  <w:bookmarkStart w:id="0" w:name="_GoBack"/>
                  <w:bookmarkEnd w:id="0"/>
                  <w:r w:rsidRPr="004B6BBD">
                    <w:rPr>
                      <w:rFonts w:ascii="Times New Roman" w:eastAsia="Calibri" w:hAnsi="Times New Roman" w:cs="Times New Roman"/>
                      <w:sz w:val="28"/>
                      <w:szCs w:val="28"/>
                      <w:shd w:val="clear" w:color="auto" w:fill="FFFFFF"/>
                      <w:lang w:eastAsia="en-US"/>
                    </w:rPr>
                    <w:t xml:space="preserve"> плану роботи ШМО на 201</w:t>
                  </w:r>
                  <w:r w:rsidR="00164307">
                    <w:rPr>
                      <w:rFonts w:ascii="Times New Roman" w:eastAsia="Calibri" w:hAnsi="Times New Roman" w:cs="Times New Roman"/>
                      <w:sz w:val="28"/>
                      <w:szCs w:val="28"/>
                      <w:shd w:val="clear" w:color="auto" w:fill="FFFFFF"/>
                      <w:lang w:val="uk-UA" w:eastAsia="en-US"/>
                    </w:rPr>
                    <w:t>9</w:t>
                  </w:r>
                  <w:r w:rsidRPr="004B6BBD">
                    <w:rPr>
                      <w:rFonts w:ascii="Times New Roman" w:eastAsia="Calibri" w:hAnsi="Times New Roman" w:cs="Times New Roman"/>
                      <w:sz w:val="28"/>
                      <w:szCs w:val="28"/>
                      <w:shd w:val="clear" w:color="auto" w:fill="FFFFFF"/>
                      <w:lang w:eastAsia="en-US"/>
                    </w:rPr>
                    <w:t>-20</w:t>
                  </w:r>
                  <w:r w:rsidR="00164307">
                    <w:rPr>
                      <w:rFonts w:ascii="Times New Roman" w:eastAsia="Calibri" w:hAnsi="Times New Roman" w:cs="Times New Roman"/>
                      <w:sz w:val="28"/>
                      <w:szCs w:val="28"/>
                      <w:shd w:val="clear" w:color="auto" w:fill="FFFFFF"/>
                      <w:lang w:val="uk-UA" w:eastAsia="en-US"/>
                    </w:rPr>
                    <w:t>20</w:t>
                  </w:r>
                  <w:r w:rsidRPr="004B6BBD">
                    <w:rPr>
                      <w:rFonts w:ascii="Times New Roman" w:eastAsia="Calibri" w:hAnsi="Times New Roman" w:cs="Times New Roman"/>
                      <w:sz w:val="28"/>
                      <w:szCs w:val="28"/>
                      <w:shd w:val="clear" w:color="auto" w:fill="FFFFFF"/>
                      <w:lang w:val="uk-UA" w:eastAsia="en-US"/>
                    </w:rPr>
                    <w:t xml:space="preserve"> </w:t>
                  </w:r>
                  <w:r w:rsidRPr="004B6BBD">
                    <w:rPr>
                      <w:rFonts w:ascii="Times New Roman" w:eastAsia="Calibri" w:hAnsi="Times New Roman" w:cs="Times New Roman"/>
                      <w:sz w:val="28"/>
                      <w:szCs w:val="28"/>
                      <w:shd w:val="clear" w:color="auto" w:fill="FFFFFF"/>
                      <w:lang w:eastAsia="en-US"/>
                    </w:rPr>
                    <w:t>н.р.</w:t>
                  </w:r>
                </w:p>
              </w:tc>
              <w:tc>
                <w:tcPr>
                  <w:tcW w:w="36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82A6B" w:rsidRDefault="003D2ADE" w:rsidP="00051CC1">
                  <w:pPr>
                    <w:rPr>
                      <w:rFonts w:ascii="Times New Roman" w:eastAsia="Times New Roman" w:hAnsi="Times New Roman" w:cs="Times New Roman"/>
                      <w:bCs/>
                      <w:sz w:val="28"/>
                      <w:szCs w:val="28"/>
                      <w:lang w:val="uk-UA"/>
                    </w:rPr>
                  </w:pPr>
                  <w:r w:rsidRPr="004B6BBD">
                    <w:rPr>
                      <w:rFonts w:ascii="Times New Roman" w:eastAsia="Times New Roman" w:hAnsi="Times New Roman" w:cs="Times New Roman"/>
                      <w:bCs/>
                      <w:sz w:val="28"/>
                      <w:szCs w:val="28"/>
                      <w:lang w:val="uk-UA"/>
                    </w:rPr>
                    <w:t xml:space="preserve"> </w:t>
                  </w:r>
                </w:p>
                <w:p w:rsidR="003D2ADE" w:rsidRPr="004B6BBD" w:rsidRDefault="003D2ADE" w:rsidP="00051CC1">
                  <w:pPr>
                    <w:rPr>
                      <w:rFonts w:ascii="Times New Roman" w:eastAsia="Times New Roman" w:hAnsi="Times New Roman" w:cs="Times New Roman"/>
                      <w:bCs/>
                      <w:sz w:val="28"/>
                      <w:szCs w:val="28"/>
                      <w:lang w:val="uk-UA"/>
                    </w:rPr>
                  </w:pPr>
                  <w:r w:rsidRPr="004B6BBD">
                    <w:rPr>
                      <w:rFonts w:ascii="Times New Roman" w:eastAsia="Times New Roman" w:hAnsi="Times New Roman" w:cs="Times New Roman"/>
                      <w:bCs/>
                      <w:sz w:val="28"/>
                      <w:szCs w:val="28"/>
                      <w:lang w:val="uk-UA"/>
                    </w:rPr>
                    <w:t xml:space="preserve">Керівник  </w:t>
                  </w:r>
                  <w:r w:rsidR="00164307">
                    <w:rPr>
                      <w:rFonts w:ascii="Times New Roman" w:eastAsia="Times New Roman" w:hAnsi="Times New Roman" w:cs="Times New Roman"/>
                      <w:bCs/>
                      <w:sz w:val="28"/>
                      <w:szCs w:val="28"/>
                      <w:lang w:val="uk-UA"/>
                    </w:rPr>
                    <w:t>Ш</w:t>
                  </w:r>
                  <w:r w:rsidRPr="004B6BBD">
                    <w:rPr>
                      <w:rFonts w:ascii="Times New Roman" w:eastAsia="Times New Roman" w:hAnsi="Times New Roman" w:cs="Times New Roman"/>
                      <w:bCs/>
                      <w:sz w:val="28"/>
                      <w:szCs w:val="28"/>
                      <w:lang w:val="uk-UA"/>
                    </w:rPr>
                    <w:t>МО,</w:t>
                  </w:r>
                  <w:r w:rsidR="00682A6B">
                    <w:rPr>
                      <w:rFonts w:ascii="Times New Roman" w:eastAsia="Times New Roman" w:hAnsi="Times New Roman" w:cs="Times New Roman"/>
                      <w:bCs/>
                      <w:sz w:val="28"/>
                      <w:szCs w:val="28"/>
                      <w:lang w:val="uk-UA"/>
                    </w:rPr>
                    <w:t xml:space="preserve">           </w:t>
                  </w:r>
                  <w:r w:rsidRPr="004B6BBD">
                    <w:rPr>
                      <w:rFonts w:ascii="Times New Roman" w:eastAsia="Times New Roman" w:hAnsi="Times New Roman" w:cs="Times New Roman"/>
                      <w:bCs/>
                      <w:sz w:val="28"/>
                      <w:szCs w:val="28"/>
                      <w:lang w:val="uk-UA"/>
                    </w:rPr>
                    <w:t xml:space="preserve">Члени </w:t>
                  </w:r>
                  <w:r w:rsidR="00164307">
                    <w:rPr>
                      <w:rFonts w:ascii="Times New Roman" w:eastAsia="Times New Roman" w:hAnsi="Times New Roman" w:cs="Times New Roman"/>
                      <w:bCs/>
                      <w:sz w:val="28"/>
                      <w:szCs w:val="28"/>
                      <w:lang w:val="uk-UA"/>
                    </w:rPr>
                    <w:t>Ш</w:t>
                  </w:r>
                  <w:r w:rsidRPr="004B6BBD">
                    <w:rPr>
                      <w:rFonts w:ascii="Times New Roman" w:eastAsia="Times New Roman" w:hAnsi="Times New Roman" w:cs="Times New Roman"/>
                      <w:bCs/>
                      <w:sz w:val="28"/>
                      <w:szCs w:val="28"/>
                      <w:lang w:val="uk-UA"/>
                    </w:rPr>
                    <w:t>МО</w:t>
                  </w:r>
                </w:p>
                <w:p w:rsidR="003D2ADE" w:rsidRPr="0047370B" w:rsidRDefault="003D2ADE" w:rsidP="00051CC1">
                  <w:pPr>
                    <w:spacing w:after="0" w:line="240" w:lineRule="auto"/>
                    <w:jc w:val="center"/>
                    <w:rPr>
                      <w:rFonts w:ascii="Times New Roman" w:eastAsia="Times New Roman" w:hAnsi="Times New Roman" w:cs="Times New Roman"/>
                      <w:sz w:val="28"/>
                      <w:szCs w:val="28"/>
                      <w:lang w:val="uk-UA"/>
                    </w:rPr>
                  </w:pPr>
                </w:p>
                <w:p w:rsidR="003D2ADE" w:rsidRPr="0047370B" w:rsidRDefault="003D2ADE" w:rsidP="00051CC1">
                  <w:pPr>
                    <w:spacing w:after="0" w:line="240" w:lineRule="auto"/>
                    <w:jc w:val="center"/>
                    <w:rPr>
                      <w:rFonts w:ascii="Times New Roman" w:eastAsia="Times New Roman" w:hAnsi="Times New Roman" w:cs="Times New Roman"/>
                      <w:sz w:val="28"/>
                      <w:szCs w:val="28"/>
                      <w:lang w:val="uk-UA"/>
                    </w:rPr>
                  </w:pPr>
                </w:p>
              </w:tc>
            </w:tr>
          </w:tbl>
          <w:p w:rsidR="00F21315" w:rsidRDefault="00F21315" w:rsidP="00051CC1">
            <w:pPr>
              <w:rPr>
                <w:b/>
                <w:color w:val="C00000"/>
                <w:sz w:val="28"/>
                <w:szCs w:val="28"/>
                <w:lang w:val="uk-UA"/>
              </w:rPr>
            </w:pPr>
          </w:p>
          <w:p w:rsidR="00747EE5" w:rsidRDefault="00747EE5" w:rsidP="00051CC1">
            <w:pPr>
              <w:rPr>
                <w:b/>
                <w:color w:val="C00000"/>
                <w:sz w:val="28"/>
                <w:szCs w:val="28"/>
                <w:lang w:val="uk-UA"/>
              </w:rPr>
            </w:pPr>
          </w:p>
          <w:p w:rsidR="004B5910" w:rsidRPr="00682A6B" w:rsidRDefault="00DD741C" w:rsidP="00682A6B">
            <w:pPr>
              <w:rPr>
                <w:b/>
                <w:color w:val="C00000"/>
                <w:sz w:val="28"/>
                <w:szCs w:val="28"/>
                <w:lang w:val="uk-UA"/>
              </w:rPr>
            </w:pPr>
            <w:r>
              <w:rPr>
                <w:b/>
                <w:color w:val="C00000"/>
                <w:sz w:val="28"/>
                <w:szCs w:val="28"/>
                <w:lang w:val="uk-UA"/>
              </w:rPr>
              <w:t xml:space="preserve">     </w:t>
            </w:r>
          </w:p>
          <w:p w:rsidR="00037B53" w:rsidRDefault="00037B53" w:rsidP="00DD741C">
            <w:pPr>
              <w:spacing w:after="0"/>
              <w:rPr>
                <w:noProof/>
              </w:rPr>
            </w:pPr>
          </w:p>
          <w:p w:rsidR="00BC1907" w:rsidRPr="00DD741C" w:rsidRDefault="000B17A2" w:rsidP="00DD741C">
            <w:pPr>
              <w:spacing w:after="0"/>
              <w:rPr>
                <w:rFonts w:ascii="Times New Roman" w:eastAsia="Times New Roman" w:hAnsi="Times New Roman" w:cs="Times New Roman"/>
                <w:b/>
                <w:bCs/>
                <w:sz w:val="36"/>
                <w:szCs w:val="36"/>
                <w:lang w:val="uk-UA"/>
              </w:rPr>
            </w:pPr>
            <w:r>
              <w:rPr>
                <w:noProof/>
              </w:rPr>
              <w:lastRenderedPageBreak/>
              <w:drawing>
                <wp:inline distT="0" distB="0" distL="0" distR="0">
                  <wp:extent cx="1589405" cy="1037898"/>
                  <wp:effectExtent l="0" t="0" r="0" b="0"/>
                  <wp:docPr id="5" name="Рисунок 25" descr="http://shag.com.ua/zvit-roboti-shkilenogo-metodichnogo-obyednannya-vchiteliv-poch-v2/33864_html_m359961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hag.com.ua/zvit-roboti-shkilenogo-metodichnogo-obyednannya-vchiteliv-poch-v2/33864_html_m359961aa.gif"/>
                          <pic:cNvPicPr>
                            <a:picLocks noChangeAspect="1" noChangeArrowheads="1"/>
                          </pic:cNvPicPr>
                        </pic:nvPicPr>
                        <pic:blipFill>
                          <a:blip r:embed="rId29" cstate="print"/>
                          <a:srcRect/>
                          <a:stretch>
                            <a:fillRect/>
                          </a:stretch>
                        </pic:blipFill>
                        <pic:spPr bwMode="auto">
                          <a:xfrm>
                            <a:off x="0" y="0"/>
                            <a:ext cx="1709817" cy="1116528"/>
                          </a:xfrm>
                          <a:prstGeom prst="rect">
                            <a:avLst/>
                          </a:prstGeom>
                          <a:noFill/>
                          <a:ln w="9525">
                            <a:noFill/>
                            <a:miter lim="800000"/>
                            <a:headEnd/>
                            <a:tailEnd/>
                          </a:ln>
                        </pic:spPr>
                      </pic:pic>
                    </a:graphicData>
                  </a:graphic>
                </wp:inline>
              </w:drawing>
            </w:r>
            <w:r w:rsidR="00BC1907" w:rsidRPr="00DD741C">
              <w:rPr>
                <w:rFonts w:ascii="Times New Roman" w:eastAsia="Times New Roman" w:hAnsi="Times New Roman" w:cs="Times New Roman"/>
                <w:b/>
                <w:bCs/>
                <w:sz w:val="36"/>
                <w:szCs w:val="36"/>
                <w:lang w:val="uk-UA"/>
              </w:rPr>
              <w:t>Положення</w:t>
            </w:r>
            <w:r w:rsidR="00DD741C" w:rsidRPr="00DD741C">
              <w:rPr>
                <w:rFonts w:ascii="Times New Roman" w:eastAsia="Times New Roman" w:hAnsi="Times New Roman" w:cs="Times New Roman"/>
                <w:b/>
                <w:bCs/>
                <w:sz w:val="36"/>
                <w:szCs w:val="36"/>
                <w:lang w:val="uk-UA"/>
              </w:rPr>
              <w:t xml:space="preserve">    </w:t>
            </w:r>
            <w:r w:rsidR="00BC1907" w:rsidRPr="00DD741C">
              <w:rPr>
                <w:rFonts w:ascii="Times New Roman" w:eastAsia="Times New Roman" w:hAnsi="Times New Roman" w:cs="Times New Roman"/>
                <w:b/>
                <w:bCs/>
                <w:sz w:val="36"/>
                <w:szCs w:val="36"/>
                <w:lang w:val="uk-UA"/>
              </w:rPr>
              <w:t>про</w:t>
            </w:r>
            <w:r w:rsidR="00DD741C" w:rsidRPr="00DD741C">
              <w:rPr>
                <w:rFonts w:ascii="Times New Roman" w:eastAsia="Times New Roman" w:hAnsi="Times New Roman" w:cs="Times New Roman"/>
                <w:b/>
                <w:bCs/>
                <w:sz w:val="36"/>
                <w:szCs w:val="36"/>
                <w:lang w:val="uk-UA"/>
              </w:rPr>
              <w:t xml:space="preserve"> </w:t>
            </w:r>
            <w:r w:rsidR="00BC1907" w:rsidRPr="00DD741C">
              <w:rPr>
                <w:rFonts w:ascii="Times New Roman" w:eastAsia="Times New Roman" w:hAnsi="Times New Roman" w:cs="Times New Roman"/>
                <w:b/>
                <w:bCs/>
                <w:sz w:val="36"/>
                <w:szCs w:val="36"/>
                <w:lang w:val="uk-UA"/>
              </w:rPr>
              <w:t xml:space="preserve"> методичне </w:t>
            </w:r>
            <w:r w:rsidR="00DD741C" w:rsidRPr="00DD741C">
              <w:rPr>
                <w:rFonts w:ascii="Times New Roman" w:eastAsia="Times New Roman" w:hAnsi="Times New Roman" w:cs="Times New Roman"/>
                <w:b/>
                <w:bCs/>
                <w:sz w:val="36"/>
                <w:szCs w:val="36"/>
                <w:lang w:val="uk-UA"/>
              </w:rPr>
              <w:t xml:space="preserve"> </w:t>
            </w:r>
            <w:r w:rsidR="00BC1907" w:rsidRPr="00DD741C">
              <w:rPr>
                <w:rFonts w:ascii="Times New Roman" w:eastAsia="Times New Roman" w:hAnsi="Times New Roman" w:cs="Times New Roman"/>
                <w:b/>
                <w:bCs/>
                <w:sz w:val="36"/>
                <w:szCs w:val="36"/>
                <w:lang w:val="uk-UA"/>
              </w:rPr>
              <w:t xml:space="preserve">об'єднання </w:t>
            </w:r>
          </w:p>
          <w:p w:rsidR="00431A10" w:rsidRPr="00DD741C" w:rsidRDefault="00431A10" w:rsidP="00051CC1">
            <w:pPr>
              <w:spacing w:after="0"/>
              <w:jc w:val="center"/>
              <w:rPr>
                <w:rFonts w:ascii="Times New Roman" w:eastAsia="Times New Roman" w:hAnsi="Times New Roman" w:cs="Times New Roman"/>
                <w:b/>
                <w:bCs/>
                <w:sz w:val="36"/>
                <w:szCs w:val="36"/>
                <w:lang w:val="uk-UA"/>
              </w:rPr>
            </w:pPr>
          </w:p>
          <w:p w:rsidR="00BC1907" w:rsidRPr="00BC1907" w:rsidRDefault="00BC1907" w:rsidP="00051CC1">
            <w:pPr>
              <w:spacing w:after="0"/>
              <w:ind w:firstLine="284"/>
              <w:rPr>
                <w:rFonts w:ascii="Times New Roman" w:eastAsia="Times New Roman" w:hAnsi="Times New Roman" w:cs="Times New Roman"/>
                <w:spacing w:val="10"/>
                <w:sz w:val="28"/>
                <w:szCs w:val="28"/>
                <w:lang w:val="uk-UA" w:eastAsia="uk-UA"/>
              </w:rPr>
            </w:pPr>
            <w:r w:rsidRPr="00BC1907">
              <w:rPr>
                <w:rFonts w:ascii="Times New Roman" w:eastAsia="Times New Roman" w:hAnsi="Times New Roman" w:cs="Times New Roman"/>
                <w:spacing w:val="10"/>
                <w:sz w:val="28"/>
                <w:szCs w:val="28"/>
                <w:lang w:val="uk-UA" w:eastAsia="uk-UA"/>
              </w:rPr>
              <w:t xml:space="preserve">Методичне об'єднання </w:t>
            </w:r>
            <w:r w:rsidR="004B5910">
              <w:rPr>
                <w:rFonts w:ascii="Times New Roman" w:eastAsia="Times New Roman" w:hAnsi="Times New Roman" w:cs="Times New Roman"/>
                <w:bCs/>
                <w:sz w:val="28"/>
                <w:szCs w:val="28"/>
                <w:lang w:val="uk-UA"/>
              </w:rPr>
              <w:t xml:space="preserve">вчителів </w:t>
            </w:r>
            <w:r w:rsidR="003C3680">
              <w:rPr>
                <w:rFonts w:ascii="Times New Roman" w:eastAsia="Times New Roman" w:hAnsi="Times New Roman" w:cs="Times New Roman"/>
                <w:bCs/>
                <w:sz w:val="28"/>
                <w:szCs w:val="28"/>
                <w:lang w:val="uk-UA"/>
              </w:rPr>
              <w:t>–</w:t>
            </w:r>
            <w:r w:rsidR="004B5910">
              <w:rPr>
                <w:rFonts w:ascii="Times New Roman" w:eastAsia="Times New Roman" w:hAnsi="Times New Roman" w:cs="Times New Roman"/>
                <w:bCs/>
                <w:sz w:val="28"/>
                <w:szCs w:val="28"/>
                <w:lang w:val="uk-UA"/>
              </w:rPr>
              <w:t xml:space="preserve"> філологів</w:t>
            </w:r>
            <w:r w:rsidR="003C3680">
              <w:rPr>
                <w:rFonts w:ascii="Times New Roman" w:eastAsia="Times New Roman" w:hAnsi="Times New Roman" w:cs="Times New Roman"/>
                <w:bCs/>
                <w:sz w:val="28"/>
                <w:szCs w:val="28"/>
                <w:lang w:val="uk-UA"/>
              </w:rPr>
              <w:t xml:space="preserve"> </w:t>
            </w:r>
            <w:r w:rsidRPr="00BC1907">
              <w:rPr>
                <w:rFonts w:ascii="Times New Roman" w:eastAsia="Times New Roman" w:hAnsi="Times New Roman" w:cs="Times New Roman"/>
                <w:spacing w:val="10"/>
                <w:sz w:val="28"/>
                <w:szCs w:val="28"/>
                <w:lang w:val="uk-UA" w:eastAsia="uk-UA"/>
              </w:rPr>
              <w:t>є структурним підрозділом, який здійснює навчальну, методичну, науково-дослідницьку роботу, забезпечує процес навчання в ре</w:t>
            </w:r>
            <w:r>
              <w:rPr>
                <w:rFonts w:ascii="Times New Roman" w:eastAsia="Times New Roman" w:hAnsi="Times New Roman" w:cs="Times New Roman"/>
                <w:spacing w:val="10"/>
                <w:sz w:val="28"/>
                <w:szCs w:val="28"/>
                <w:lang w:val="uk-UA" w:eastAsia="uk-UA"/>
              </w:rPr>
              <w:t>жимі функціонування і роз</w:t>
            </w:r>
            <w:r>
              <w:rPr>
                <w:rFonts w:ascii="Times New Roman" w:eastAsia="Times New Roman" w:hAnsi="Times New Roman" w:cs="Times New Roman"/>
                <w:spacing w:val="10"/>
                <w:sz w:val="28"/>
                <w:szCs w:val="28"/>
                <w:lang w:val="uk-UA" w:eastAsia="uk-UA"/>
              </w:rPr>
              <w:softHyphen/>
              <w:t>витку.</w:t>
            </w:r>
          </w:p>
          <w:p w:rsidR="00BC1907" w:rsidRPr="00BC1907" w:rsidRDefault="00BC1907" w:rsidP="00051CC1">
            <w:pPr>
              <w:tabs>
                <w:tab w:val="left" w:pos="360"/>
              </w:tabs>
              <w:spacing w:after="0"/>
              <w:rPr>
                <w:rFonts w:ascii="Times New Roman" w:eastAsia="Times New Roman" w:hAnsi="Times New Roman" w:cs="Times New Roman"/>
                <w:spacing w:val="10"/>
                <w:sz w:val="28"/>
                <w:szCs w:val="28"/>
                <w:u w:val="single"/>
                <w:lang w:val="uk-UA" w:eastAsia="uk-UA"/>
              </w:rPr>
            </w:pPr>
            <w:r w:rsidRPr="00BC1907">
              <w:rPr>
                <w:rFonts w:ascii="Times New Roman" w:eastAsia="Times New Roman" w:hAnsi="Times New Roman" w:cs="Times New Roman"/>
                <w:spacing w:val="10"/>
                <w:sz w:val="28"/>
                <w:szCs w:val="28"/>
                <w:u w:val="single"/>
                <w:lang w:val="uk-UA" w:eastAsia="uk-UA"/>
              </w:rPr>
              <w:t>Методичне об'єднання забезпечує:</w:t>
            </w:r>
          </w:p>
          <w:p w:rsidR="00BC1907" w:rsidRPr="00BC1907" w:rsidRDefault="00BC1907" w:rsidP="00051CC1">
            <w:pPr>
              <w:numPr>
                <w:ilvl w:val="0"/>
                <w:numId w:val="23"/>
              </w:numPr>
              <w:tabs>
                <w:tab w:val="left" w:pos="284"/>
                <w:tab w:val="left" w:pos="658"/>
              </w:tabs>
              <w:autoSpaceDE w:val="0"/>
              <w:autoSpaceDN w:val="0"/>
              <w:adjustRightInd w:val="0"/>
              <w:spacing w:after="0"/>
              <w:ind w:left="567" w:hanging="283"/>
              <w:rPr>
                <w:rFonts w:ascii="Times New Roman" w:eastAsia="Times New Roman" w:hAnsi="Times New Roman" w:cs="Times New Roman"/>
                <w:spacing w:val="10"/>
                <w:sz w:val="28"/>
                <w:szCs w:val="28"/>
                <w:lang w:val="uk-UA" w:eastAsia="uk-UA"/>
              </w:rPr>
            </w:pPr>
            <w:r w:rsidRPr="00BC1907">
              <w:rPr>
                <w:rFonts w:ascii="Times New Roman" w:eastAsia="Times New Roman" w:hAnsi="Times New Roman" w:cs="Times New Roman"/>
                <w:spacing w:val="10"/>
                <w:sz w:val="28"/>
                <w:szCs w:val="28"/>
                <w:lang w:val="uk-UA" w:eastAsia="uk-UA"/>
              </w:rPr>
              <w:t>проведення всіх форм на</w:t>
            </w:r>
            <w:r w:rsidRPr="00BC1907">
              <w:rPr>
                <w:rFonts w:ascii="Times New Roman" w:eastAsia="Times New Roman" w:hAnsi="Times New Roman" w:cs="Times New Roman"/>
                <w:spacing w:val="10"/>
                <w:sz w:val="28"/>
                <w:szCs w:val="28"/>
                <w:lang w:val="uk-UA" w:eastAsia="uk-UA"/>
              </w:rPr>
              <w:softHyphen/>
              <w:t>вчання і виховання: уроків, годин спілкування, індиві</w:t>
            </w:r>
            <w:r w:rsidRPr="00BC1907">
              <w:rPr>
                <w:rFonts w:ascii="Times New Roman" w:eastAsia="Times New Roman" w:hAnsi="Times New Roman" w:cs="Times New Roman"/>
                <w:spacing w:val="10"/>
                <w:sz w:val="28"/>
                <w:szCs w:val="28"/>
                <w:lang w:val="uk-UA" w:eastAsia="uk-UA"/>
              </w:rPr>
              <w:softHyphen/>
              <w:t>дуальних занять та консуль</w:t>
            </w:r>
            <w:r w:rsidRPr="00BC1907">
              <w:rPr>
                <w:rFonts w:ascii="Times New Roman" w:eastAsia="Times New Roman" w:hAnsi="Times New Roman" w:cs="Times New Roman"/>
                <w:spacing w:val="10"/>
                <w:sz w:val="28"/>
                <w:szCs w:val="28"/>
                <w:lang w:val="uk-UA" w:eastAsia="uk-UA"/>
              </w:rPr>
              <w:softHyphen/>
              <w:t>тацій, семінарських занять, конференцій, передбаче</w:t>
            </w:r>
            <w:r w:rsidRPr="00BC1907">
              <w:rPr>
                <w:rFonts w:ascii="Times New Roman" w:eastAsia="Times New Roman" w:hAnsi="Times New Roman" w:cs="Times New Roman"/>
                <w:spacing w:val="10"/>
                <w:sz w:val="28"/>
                <w:szCs w:val="28"/>
                <w:lang w:val="uk-UA" w:eastAsia="uk-UA"/>
              </w:rPr>
              <w:softHyphen/>
              <w:t>них навчальними планами та програмами;</w:t>
            </w:r>
          </w:p>
          <w:p w:rsidR="00BC1907" w:rsidRPr="00BC1907" w:rsidRDefault="00BC1907" w:rsidP="00051CC1">
            <w:pPr>
              <w:numPr>
                <w:ilvl w:val="0"/>
                <w:numId w:val="23"/>
              </w:numPr>
              <w:tabs>
                <w:tab w:val="left" w:pos="284"/>
                <w:tab w:val="left" w:pos="658"/>
              </w:tabs>
              <w:autoSpaceDE w:val="0"/>
              <w:autoSpaceDN w:val="0"/>
              <w:adjustRightInd w:val="0"/>
              <w:spacing w:after="0"/>
              <w:ind w:left="567" w:hanging="283"/>
              <w:rPr>
                <w:rFonts w:ascii="Times New Roman" w:eastAsia="Times New Roman" w:hAnsi="Times New Roman" w:cs="Times New Roman"/>
                <w:spacing w:val="10"/>
                <w:sz w:val="28"/>
                <w:szCs w:val="28"/>
                <w:lang w:val="uk-UA" w:eastAsia="uk-UA"/>
              </w:rPr>
            </w:pPr>
            <w:r w:rsidRPr="00BC1907">
              <w:rPr>
                <w:rFonts w:ascii="Times New Roman" w:eastAsia="Times New Roman" w:hAnsi="Times New Roman" w:cs="Times New Roman"/>
                <w:spacing w:val="10"/>
                <w:sz w:val="28"/>
                <w:szCs w:val="28"/>
                <w:lang w:val="uk-UA" w:eastAsia="uk-UA"/>
              </w:rPr>
              <w:t>проведення тематичних та державних атестацій, орга</w:t>
            </w:r>
            <w:r w:rsidRPr="00BC1907">
              <w:rPr>
                <w:rFonts w:ascii="Times New Roman" w:eastAsia="Times New Roman" w:hAnsi="Times New Roman" w:cs="Times New Roman"/>
                <w:spacing w:val="10"/>
                <w:sz w:val="28"/>
                <w:szCs w:val="28"/>
                <w:lang w:val="uk-UA" w:eastAsia="uk-UA"/>
              </w:rPr>
              <w:softHyphen/>
              <w:t>нізацію спецкурсів;</w:t>
            </w:r>
          </w:p>
          <w:p w:rsidR="00BC1907" w:rsidRPr="00BC1907" w:rsidRDefault="00BC1907" w:rsidP="00051CC1">
            <w:pPr>
              <w:numPr>
                <w:ilvl w:val="0"/>
                <w:numId w:val="23"/>
              </w:numPr>
              <w:tabs>
                <w:tab w:val="left" w:pos="284"/>
                <w:tab w:val="left" w:pos="658"/>
              </w:tabs>
              <w:autoSpaceDE w:val="0"/>
              <w:autoSpaceDN w:val="0"/>
              <w:adjustRightInd w:val="0"/>
              <w:spacing w:after="0"/>
              <w:ind w:left="567" w:hanging="283"/>
              <w:rPr>
                <w:rFonts w:ascii="Times New Roman" w:eastAsia="Times New Roman" w:hAnsi="Times New Roman" w:cs="Times New Roman"/>
                <w:spacing w:val="10"/>
                <w:sz w:val="28"/>
                <w:szCs w:val="28"/>
                <w:lang w:val="uk-UA" w:eastAsia="uk-UA"/>
              </w:rPr>
            </w:pPr>
            <w:r w:rsidRPr="00BC1907">
              <w:rPr>
                <w:rFonts w:ascii="Times New Roman" w:eastAsia="Times New Roman" w:hAnsi="Times New Roman" w:cs="Times New Roman"/>
                <w:spacing w:val="10"/>
                <w:sz w:val="28"/>
                <w:szCs w:val="28"/>
                <w:lang w:val="uk-UA" w:eastAsia="uk-UA"/>
              </w:rPr>
              <w:t>проведення позакласної ро</w:t>
            </w:r>
            <w:r w:rsidRPr="00BC1907">
              <w:rPr>
                <w:rFonts w:ascii="Times New Roman" w:eastAsia="Times New Roman" w:hAnsi="Times New Roman" w:cs="Times New Roman"/>
                <w:spacing w:val="10"/>
                <w:sz w:val="28"/>
                <w:szCs w:val="28"/>
                <w:lang w:val="uk-UA" w:eastAsia="uk-UA"/>
              </w:rPr>
              <w:softHyphen/>
              <w:t>боти</w:t>
            </w:r>
            <w:r>
              <w:rPr>
                <w:rFonts w:ascii="Times New Roman" w:eastAsia="Times New Roman" w:hAnsi="Times New Roman" w:cs="Times New Roman"/>
                <w:spacing w:val="10"/>
                <w:sz w:val="28"/>
                <w:szCs w:val="28"/>
                <w:lang w:val="uk-UA" w:eastAsia="uk-UA"/>
              </w:rPr>
              <w:t>;</w:t>
            </w:r>
          </w:p>
          <w:p w:rsidR="00BC1907" w:rsidRPr="00BC1907" w:rsidRDefault="00BC1907" w:rsidP="00051CC1">
            <w:pPr>
              <w:numPr>
                <w:ilvl w:val="0"/>
                <w:numId w:val="23"/>
              </w:numPr>
              <w:tabs>
                <w:tab w:val="left" w:pos="284"/>
              </w:tabs>
              <w:autoSpaceDE w:val="0"/>
              <w:autoSpaceDN w:val="0"/>
              <w:adjustRightInd w:val="0"/>
              <w:spacing w:after="0"/>
              <w:ind w:left="567" w:hanging="283"/>
              <w:rPr>
                <w:rFonts w:ascii="Times New Roman" w:eastAsia="Times New Roman" w:hAnsi="Times New Roman" w:cs="Times New Roman"/>
                <w:spacing w:val="10"/>
                <w:sz w:val="28"/>
                <w:szCs w:val="28"/>
                <w:lang w:val="uk-UA" w:eastAsia="uk-UA"/>
              </w:rPr>
            </w:pPr>
            <w:r w:rsidRPr="00BC1907">
              <w:rPr>
                <w:rFonts w:ascii="Times New Roman" w:eastAsia="Times New Roman" w:hAnsi="Times New Roman" w:cs="Times New Roman"/>
                <w:spacing w:val="10"/>
                <w:sz w:val="28"/>
                <w:szCs w:val="28"/>
                <w:lang w:val="uk-UA" w:eastAsia="uk-UA"/>
              </w:rPr>
              <w:t>організацію підбору, напи</w:t>
            </w:r>
            <w:r w:rsidRPr="00BC1907">
              <w:rPr>
                <w:rFonts w:ascii="Times New Roman" w:eastAsia="Times New Roman" w:hAnsi="Times New Roman" w:cs="Times New Roman"/>
                <w:spacing w:val="10"/>
                <w:sz w:val="28"/>
                <w:szCs w:val="28"/>
                <w:lang w:val="uk-UA" w:eastAsia="uk-UA"/>
              </w:rPr>
              <w:softHyphen/>
              <w:t>сання учнями рефератів, науково-дослідницьких робіт МАН та їх рецензування;</w:t>
            </w:r>
          </w:p>
          <w:p w:rsidR="00BC1907" w:rsidRPr="00BC1907" w:rsidRDefault="00BC1907" w:rsidP="00051CC1">
            <w:pPr>
              <w:numPr>
                <w:ilvl w:val="0"/>
                <w:numId w:val="23"/>
              </w:numPr>
              <w:tabs>
                <w:tab w:val="left" w:pos="284"/>
              </w:tabs>
              <w:autoSpaceDE w:val="0"/>
              <w:autoSpaceDN w:val="0"/>
              <w:adjustRightInd w:val="0"/>
              <w:spacing w:after="0"/>
              <w:ind w:left="567" w:hanging="283"/>
              <w:rPr>
                <w:rFonts w:ascii="Times New Roman" w:eastAsia="Times New Roman" w:hAnsi="Times New Roman" w:cs="Times New Roman"/>
                <w:spacing w:val="10"/>
                <w:sz w:val="28"/>
                <w:szCs w:val="28"/>
                <w:lang w:val="uk-UA" w:eastAsia="uk-UA"/>
              </w:rPr>
            </w:pPr>
            <w:r w:rsidRPr="00BC1907">
              <w:rPr>
                <w:rFonts w:ascii="Times New Roman" w:eastAsia="Times New Roman" w:hAnsi="Times New Roman" w:cs="Times New Roman"/>
                <w:spacing w:val="10"/>
                <w:sz w:val="28"/>
                <w:szCs w:val="28"/>
                <w:lang w:val="uk-UA" w:eastAsia="uk-UA"/>
              </w:rPr>
              <w:t>узагальнення досвіду ко</w:t>
            </w:r>
            <w:r w:rsidRPr="00BC1907">
              <w:rPr>
                <w:rFonts w:ascii="Times New Roman" w:eastAsia="Times New Roman" w:hAnsi="Times New Roman" w:cs="Times New Roman"/>
                <w:spacing w:val="10"/>
                <w:sz w:val="28"/>
                <w:szCs w:val="28"/>
                <w:lang w:val="uk-UA" w:eastAsia="uk-UA"/>
              </w:rPr>
              <w:softHyphen/>
              <w:t>лег, організацію науково-дослідницької роботи згід</w:t>
            </w:r>
            <w:r w:rsidRPr="00BC1907">
              <w:rPr>
                <w:rFonts w:ascii="Times New Roman" w:eastAsia="Times New Roman" w:hAnsi="Times New Roman" w:cs="Times New Roman"/>
                <w:spacing w:val="10"/>
                <w:sz w:val="28"/>
                <w:szCs w:val="28"/>
                <w:lang w:val="uk-UA" w:eastAsia="uk-UA"/>
              </w:rPr>
              <w:softHyphen/>
              <w:t xml:space="preserve">но із затвердженим планом; </w:t>
            </w:r>
          </w:p>
          <w:p w:rsidR="00BC1907" w:rsidRPr="00BC1907" w:rsidRDefault="00BC1907" w:rsidP="00051CC1">
            <w:pPr>
              <w:numPr>
                <w:ilvl w:val="0"/>
                <w:numId w:val="23"/>
              </w:numPr>
              <w:tabs>
                <w:tab w:val="left" w:pos="284"/>
              </w:tabs>
              <w:autoSpaceDE w:val="0"/>
              <w:autoSpaceDN w:val="0"/>
              <w:adjustRightInd w:val="0"/>
              <w:spacing w:after="0"/>
              <w:ind w:left="567" w:hanging="283"/>
              <w:rPr>
                <w:rFonts w:ascii="Times New Roman" w:eastAsia="Times New Roman" w:hAnsi="Times New Roman" w:cs="Times New Roman"/>
                <w:spacing w:val="10"/>
                <w:sz w:val="28"/>
                <w:szCs w:val="28"/>
                <w:lang w:val="uk-UA" w:eastAsia="uk-UA"/>
              </w:rPr>
            </w:pPr>
            <w:r w:rsidRPr="00BC1907">
              <w:rPr>
                <w:rFonts w:ascii="Times New Roman" w:eastAsia="Times New Roman" w:hAnsi="Times New Roman" w:cs="Times New Roman"/>
                <w:spacing w:val="10"/>
                <w:sz w:val="28"/>
                <w:szCs w:val="28"/>
                <w:lang w:val="uk-UA" w:eastAsia="uk-UA"/>
              </w:rPr>
              <w:t>встановлення зв'язку із вуза</w:t>
            </w:r>
            <w:r w:rsidRPr="00BC1907">
              <w:rPr>
                <w:rFonts w:ascii="Times New Roman" w:eastAsia="Times New Roman" w:hAnsi="Times New Roman" w:cs="Times New Roman"/>
                <w:spacing w:val="10"/>
                <w:sz w:val="28"/>
                <w:szCs w:val="28"/>
                <w:lang w:val="uk-UA" w:eastAsia="uk-UA"/>
              </w:rPr>
              <w:softHyphen/>
              <w:t>ми області (організація спец</w:t>
            </w:r>
            <w:r w:rsidRPr="00BC1907">
              <w:rPr>
                <w:rFonts w:ascii="Times New Roman" w:eastAsia="Times New Roman" w:hAnsi="Times New Roman" w:cs="Times New Roman"/>
                <w:spacing w:val="10"/>
                <w:sz w:val="28"/>
                <w:szCs w:val="28"/>
                <w:lang w:val="uk-UA" w:eastAsia="uk-UA"/>
              </w:rPr>
              <w:softHyphen/>
              <w:t>курсів, участь у вступних іспитах, спільна науково-дослідницька робота);</w:t>
            </w:r>
          </w:p>
          <w:p w:rsidR="00BC1907" w:rsidRPr="00BC1907" w:rsidRDefault="00BC1907" w:rsidP="00051CC1">
            <w:pPr>
              <w:numPr>
                <w:ilvl w:val="0"/>
                <w:numId w:val="23"/>
              </w:numPr>
              <w:tabs>
                <w:tab w:val="left" w:pos="284"/>
              </w:tabs>
              <w:autoSpaceDE w:val="0"/>
              <w:autoSpaceDN w:val="0"/>
              <w:adjustRightInd w:val="0"/>
              <w:spacing w:after="0"/>
              <w:ind w:left="567" w:hanging="283"/>
              <w:rPr>
                <w:rFonts w:ascii="Times New Roman" w:eastAsia="Times New Roman" w:hAnsi="Times New Roman" w:cs="Times New Roman"/>
                <w:spacing w:val="10"/>
                <w:sz w:val="28"/>
                <w:szCs w:val="28"/>
                <w:lang w:val="uk-UA" w:eastAsia="uk-UA"/>
              </w:rPr>
            </w:pPr>
            <w:r w:rsidRPr="00BC1907">
              <w:rPr>
                <w:rFonts w:ascii="Times New Roman" w:eastAsia="Times New Roman" w:hAnsi="Times New Roman" w:cs="Times New Roman"/>
                <w:spacing w:val="10"/>
                <w:sz w:val="28"/>
                <w:szCs w:val="28"/>
                <w:lang w:val="uk-UA" w:eastAsia="uk-UA"/>
              </w:rPr>
              <w:t>пропаганду нових наукових, педагогічних і методичних знань;</w:t>
            </w:r>
          </w:p>
          <w:p w:rsidR="00BC1907" w:rsidRPr="00BC1907" w:rsidRDefault="00BC1907" w:rsidP="00051CC1">
            <w:pPr>
              <w:numPr>
                <w:ilvl w:val="0"/>
                <w:numId w:val="23"/>
              </w:numPr>
              <w:tabs>
                <w:tab w:val="left" w:pos="284"/>
              </w:tabs>
              <w:autoSpaceDE w:val="0"/>
              <w:autoSpaceDN w:val="0"/>
              <w:adjustRightInd w:val="0"/>
              <w:spacing w:after="0"/>
              <w:ind w:left="567" w:hanging="283"/>
              <w:rPr>
                <w:rFonts w:ascii="Times New Roman" w:eastAsia="Times New Roman" w:hAnsi="Times New Roman" w:cs="Times New Roman"/>
                <w:spacing w:val="10"/>
                <w:sz w:val="28"/>
                <w:szCs w:val="28"/>
                <w:lang w:val="uk-UA" w:eastAsia="uk-UA"/>
              </w:rPr>
            </w:pPr>
            <w:r w:rsidRPr="00BC1907">
              <w:rPr>
                <w:rFonts w:ascii="Times New Roman" w:eastAsia="Times New Roman" w:hAnsi="Times New Roman" w:cs="Times New Roman"/>
                <w:spacing w:val="10"/>
                <w:sz w:val="28"/>
                <w:szCs w:val="28"/>
                <w:lang w:val="uk-UA" w:eastAsia="uk-UA"/>
              </w:rPr>
              <w:t>організацію заходів з під</w:t>
            </w:r>
            <w:r w:rsidRPr="00BC1907">
              <w:rPr>
                <w:rFonts w:ascii="Times New Roman" w:eastAsia="Times New Roman" w:hAnsi="Times New Roman" w:cs="Times New Roman"/>
                <w:spacing w:val="10"/>
                <w:sz w:val="28"/>
                <w:szCs w:val="28"/>
                <w:lang w:val="uk-UA" w:eastAsia="uk-UA"/>
              </w:rPr>
              <w:softHyphen/>
              <w:t>вищення кваліфікації спе</w:t>
            </w:r>
            <w:r w:rsidRPr="00BC1907">
              <w:rPr>
                <w:rFonts w:ascii="Times New Roman" w:eastAsia="Times New Roman" w:hAnsi="Times New Roman" w:cs="Times New Roman"/>
                <w:spacing w:val="10"/>
                <w:sz w:val="28"/>
                <w:szCs w:val="28"/>
                <w:lang w:val="uk-UA" w:eastAsia="uk-UA"/>
              </w:rPr>
              <w:softHyphen/>
              <w:t>ціалістів методоб'єднань.</w:t>
            </w:r>
          </w:p>
          <w:p w:rsidR="00BC1907" w:rsidRPr="00BC1907" w:rsidRDefault="00BC1907" w:rsidP="00051CC1">
            <w:pPr>
              <w:tabs>
                <w:tab w:val="left" w:pos="427"/>
              </w:tabs>
              <w:autoSpaceDE w:val="0"/>
              <w:autoSpaceDN w:val="0"/>
              <w:adjustRightInd w:val="0"/>
              <w:spacing w:after="0"/>
              <w:ind w:firstLine="284"/>
              <w:rPr>
                <w:rFonts w:ascii="Times New Roman" w:eastAsia="Times New Roman" w:hAnsi="Times New Roman" w:cs="Times New Roman"/>
                <w:sz w:val="28"/>
                <w:szCs w:val="28"/>
              </w:rPr>
            </w:pPr>
            <w:r w:rsidRPr="00BC1907">
              <w:rPr>
                <w:rFonts w:ascii="Times New Roman" w:eastAsia="Times New Roman" w:hAnsi="Times New Roman" w:cs="Times New Roman"/>
                <w:sz w:val="28"/>
                <w:szCs w:val="28"/>
                <w:lang w:val="uk-UA" w:eastAsia="uk-UA"/>
              </w:rPr>
              <w:t>Загальний контроль за роботою ШМО здійснює заступник директора з НВР, який контролює окремий предмет або цикл предметів.</w:t>
            </w:r>
          </w:p>
          <w:p w:rsidR="00BC1907" w:rsidRPr="00BC1907" w:rsidRDefault="00BC1907" w:rsidP="00051CC1">
            <w:pPr>
              <w:autoSpaceDE w:val="0"/>
              <w:autoSpaceDN w:val="0"/>
              <w:adjustRightInd w:val="0"/>
              <w:spacing w:after="0"/>
              <w:ind w:left="709" w:hanging="425"/>
              <w:rPr>
                <w:rFonts w:ascii="Times New Roman" w:eastAsia="Times New Roman" w:hAnsi="Times New Roman" w:cs="Times New Roman"/>
                <w:bCs/>
                <w:sz w:val="28"/>
                <w:szCs w:val="28"/>
                <w:u w:val="single"/>
                <w:lang w:val="uk-UA" w:eastAsia="uk-UA"/>
              </w:rPr>
            </w:pPr>
          </w:p>
          <w:p w:rsidR="00BC1907" w:rsidRPr="00BC1907" w:rsidRDefault="00BC1907" w:rsidP="00051CC1">
            <w:pPr>
              <w:autoSpaceDE w:val="0"/>
              <w:autoSpaceDN w:val="0"/>
              <w:adjustRightInd w:val="0"/>
              <w:spacing w:after="0"/>
              <w:ind w:left="709" w:hanging="425"/>
              <w:rPr>
                <w:rFonts w:ascii="Times New Roman" w:eastAsia="Times New Roman" w:hAnsi="Times New Roman" w:cs="Times New Roman"/>
                <w:bCs/>
                <w:sz w:val="28"/>
                <w:szCs w:val="28"/>
                <w:u w:val="single"/>
                <w:lang w:val="uk-UA" w:eastAsia="uk-UA"/>
              </w:rPr>
            </w:pPr>
            <w:r w:rsidRPr="00BC1907">
              <w:rPr>
                <w:rFonts w:ascii="Times New Roman" w:eastAsia="Times New Roman" w:hAnsi="Times New Roman" w:cs="Times New Roman"/>
                <w:b/>
                <w:bCs/>
                <w:sz w:val="28"/>
                <w:szCs w:val="28"/>
                <w:u w:val="single"/>
                <w:lang w:val="uk-UA" w:eastAsia="uk-UA"/>
              </w:rPr>
              <w:t>Критерії методичної роботи</w:t>
            </w:r>
          </w:p>
          <w:p w:rsidR="00BC1907" w:rsidRPr="00BC1907" w:rsidRDefault="00BC1907" w:rsidP="00051CC1">
            <w:pPr>
              <w:autoSpaceDE w:val="0"/>
              <w:autoSpaceDN w:val="0"/>
              <w:adjustRightInd w:val="0"/>
              <w:spacing w:after="0"/>
              <w:ind w:left="567" w:hanging="283"/>
              <w:rPr>
                <w:rFonts w:ascii="Times New Roman" w:eastAsia="Times New Roman" w:hAnsi="Times New Roman" w:cs="Times New Roman"/>
                <w:spacing w:val="10"/>
                <w:sz w:val="28"/>
                <w:szCs w:val="28"/>
              </w:rPr>
            </w:pPr>
            <w:r w:rsidRPr="00BC1907">
              <w:rPr>
                <w:rFonts w:ascii="Times New Roman" w:eastAsia="Times New Roman" w:hAnsi="Times New Roman" w:cs="Times New Roman"/>
                <w:spacing w:val="10"/>
                <w:sz w:val="28"/>
                <w:szCs w:val="28"/>
                <w:lang w:val="uk-UA" w:eastAsia="uk-UA"/>
              </w:rPr>
              <w:t>1. Результативність. Збільшення задоволеності вчителів процесом та результатом власної праці.</w:t>
            </w:r>
          </w:p>
          <w:p w:rsidR="00BC1907" w:rsidRPr="00BC1907" w:rsidRDefault="00BC1907" w:rsidP="00051CC1">
            <w:pPr>
              <w:autoSpaceDE w:val="0"/>
              <w:autoSpaceDN w:val="0"/>
              <w:adjustRightInd w:val="0"/>
              <w:spacing w:after="0"/>
              <w:ind w:left="709" w:hanging="425"/>
              <w:rPr>
                <w:rFonts w:ascii="Times New Roman" w:eastAsia="Times New Roman" w:hAnsi="Times New Roman" w:cs="Times New Roman"/>
                <w:spacing w:val="10"/>
                <w:sz w:val="28"/>
                <w:szCs w:val="28"/>
                <w:lang w:val="uk-UA" w:eastAsia="uk-UA"/>
              </w:rPr>
            </w:pPr>
            <w:r w:rsidRPr="00BC1907">
              <w:rPr>
                <w:rFonts w:ascii="Times New Roman" w:eastAsia="Times New Roman" w:hAnsi="Times New Roman" w:cs="Times New Roman"/>
                <w:spacing w:val="10"/>
                <w:sz w:val="28"/>
                <w:szCs w:val="28"/>
                <w:lang w:val="uk-UA" w:eastAsia="uk-UA"/>
              </w:rPr>
              <w:t xml:space="preserve">2. Створення творчої атмосфери, сприятливого морально-психологічного клімату. </w:t>
            </w:r>
          </w:p>
          <w:p w:rsidR="00BC1907" w:rsidRPr="00BC1907" w:rsidRDefault="00BC1907" w:rsidP="00051CC1">
            <w:pPr>
              <w:autoSpaceDE w:val="0"/>
              <w:autoSpaceDN w:val="0"/>
              <w:adjustRightInd w:val="0"/>
              <w:spacing w:after="0"/>
              <w:ind w:left="709" w:hanging="425"/>
              <w:rPr>
                <w:rFonts w:ascii="Times New Roman" w:eastAsia="Times New Roman" w:hAnsi="Times New Roman" w:cs="Times New Roman"/>
                <w:spacing w:val="10"/>
                <w:sz w:val="28"/>
                <w:szCs w:val="28"/>
                <w:lang w:val="uk-UA" w:eastAsia="uk-UA"/>
              </w:rPr>
            </w:pPr>
            <w:r w:rsidRPr="00BC1907">
              <w:rPr>
                <w:rFonts w:ascii="Times New Roman" w:eastAsia="Times New Roman" w:hAnsi="Times New Roman" w:cs="Times New Roman"/>
                <w:spacing w:val="10"/>
                <w:sz w:val="28"/>
                <w:szCs w:val="28"/>
                <w:lang w:val="uk-UA" w:eastAsia="uk-UA"/>
              </w:rPr>
              <w:t>3. Висока інформаційна насиченість змісту методичної роботи.</w:t>
            </w:r>
          </w:p>
          <w:p w:rsidR="00BC1907" w:rsidRPr="00BC1907" w:rsidRDefault="00BC1907" w:rsidP="00051CC1">
            <w:pPr>
              <w:autoSpaceDE w:val="0"/>
              <w:autoSpaceDN w:val="0"/>
              <w:adjustRightInd w:val="0"/>
              <w:spacing w:after="0"/>
              <w:ind w:left="709" w:hanging="425"/>
              <w:rPr>
                <w:rFonts w:ascii="Times New Roman" w:eastAsia="Times New Roman" w:hAnsi="Times New Roman" w:cs="Times New Roman"/>
                <w:spacing w:val="10"/>
                <w:sz w:val="28"/>
                <w:szCs w:val="28"/>
                <w:lang w:val="uk-UA" w:eastAsia="uk-UA"/>
              </w:rPr>
            </w:pPr>
            <w:r w:rsidRPr="00BC1907">
              <w:rPr>
                <w:rFonts w:ascii="Times New Roman" w:eastAsia="Times New Roman" w:hAnsi="Times New Roman" w:cs="Times New Roman"/>
                <w:spacing w:val="10"/>
                <w:sz w:val="28"/>
                <w:szCs w:val="28"/>
                <w:lang w:val="uk-UA" w:eastAsia="uk-UA"/>
              </w:rPr>
              <w:t>4. Вибір оптимальних форм і методів, адекватних сучасній  і змісту методичної роботи.</w:t>
            </w:r>
          </w:p>
          <w:p w:rsidR="00BC1907" w:rsidRPr="00BC1907" w:rsidRDefault="00BC1907" w:rsidP="00051CC1">
            <w:pPr>
              <w:autoSpaceDE w:val="0"/>
              <w:autoSpaceDN w:val="0"/>
              <w:adjustRightInd w:val="0"/>
              <w:spacing w:after="0"/>
              <w:ind w:firstLine="284"/>
              <w:rPr>
                <w:rFonts w:ascii="Times New Roman" w:eastAsia="Times New Roman" w:hAnsi="Times New Roman" w:cs="Times New Roman"/>
                <w:bCs/>
                <w:sz w:val="28"/>
                <w:szCs w:val="28"/>
                <w:u w:val="single"/>
                <w:lang w:val="uk-UA"/>
              </w:rPr>
            </w:pPr>
          </w:p>
          <w:p w:rsidR="00BC1907" w:rsidRPr="00BC1907" w:rsidRDefault="00BC1907" w:rsidP="00051CC1">
            <w:pPr>
              <w:autoSpaceDE w:val="0"/>
              <w:autoSpaceDN w:val="0"/>
              <w:adjustRightInd w:val="0"/>
              <w:spacing w:after="0"/>
              <w:ind w:firstLine="284"/>
              <w:rPr>
                <w:rFonts w:ascii="Times New Roman" w:eastAsia="Times New Roman" w:hAnsi="Times New Roman" w:cs="Times New Roman"/>
                <w:bCs/>
                <w:sz w:val="28"/>
                <w:szCs w:val="28"/>
                <w:u w:val="single"/>
                <w:lang w:val="uk-UA" w:eastAsia="uk-UA"/>
              </w:rPr>
            </w:pPr>
            <w:r w:rsidRPr="00BC1907">
              <w:rPr>
                <w:rFonts w:ascii="Times New Roman" w:eastAsia="Times New Roman" w:hAnsi="Times New Roman" w:cs="Times New Roman"/>
                <w:b/>
                <w:bCs/>
                <w:sz w:val="28"/>
                <w:szCs w:val="28"/>
                <w:u w:val="single"/>
                <w:lang w:val="uk-UA" w:eastAsia="uk-UA"/>
              </w:rPr>
              <w:t>Методичне об'єднання має пра</w:t>
            </w:r>
            <w:r w:rsidRPr="00BC1907">
              <w:rPr>
                <w:rFonts w:ascii="Times New Roman" w:eastAsia="Times New Roman" w:hAnsi="Times New Roman" w:cs="Times New Roman"/>
                <w:b/>
                <w:bCs/>
                <w:sz w:val="28"/>
                <w:szCs w:val="28"/>
                <w:u w:val="single"/>
                <w:lang w:val="uk-UA" w:eastAsia="uk-UA"/>
              </w:rPr>
              <w:softHyphen/>
              <w:t>во:</w:t>
            </w:r>
          </w:p>
          <w:p w:rsidR="00BC1907" w:rsidRPr="00BC1907" w:rsidRDefault="00BC1907" w:rsidP="00051CC1">
            <w:pPr>
              <w:numPr>
                <w:ilvl w:val="0"/>
                <w:numId w:val="24"/>
              </w:numPr>
              <w:tabs>
                <w:tab w:val="left" w:pos="331"/>
              </w:tabs>
              <w:autoSpaceDE w:val="0"/>
              <w:autoSpaceDN w:val="0"/>
              <w:adjustRightInd w:val="0"/>
              <w:spacing w:after="0"/>
              <w:ind w:left="709" w:hanging="425"/>
              <w:rPr>
                <w:rFonts w:ascii="Times New Roman" w:eastAsia="Times New Roman" w:hAnsi="Times New Roman" w:cs="Times New Roman"/>
                <w:sz w:val="28"/>
                <w:szCs w:val="28"/>
              </w:rPr>
            </w:pPr>
            <w:r w:rsidRPr="00BC1907">
              <w:rPr>
                <w:rFonts w:ascii="Times New Roman" w:eastAsia="Times New Roman" w:hAnsi="Times New Roman" w:cs="Times New Roman"/>
                <w:spacing w:val="10"/>
                <w:sz w:val="28"/>
                <w:szCs w:val="28"/>
                <w:lang w:val="uk-UA" w:eastAsia="uk-UA"/>
              </w:rPr>
              <w:t>Рекомендувати своїм підлеглим різні форми підвищення квалі</w:t>
            </w:r>
            <w:r w:rsidRPr="00BC1907">
              <w:rPr>
                <w:rFonts w:ascii="Times New Roman" w:eastAsia="Times New Roman" w:hAnsi="Times New Roman" w:cs="Times New Roman"/>
                <w:spacing w:val="10"/>
                <w:sz w:val="28"/>
                <w:szCs w:val="28"/>
                <w:lang w:val="uk-UA" w:eastAsia="uk-UA"/>
              </w:rPr>
              <w:softHyphen/>
              <w:t>фікації за межами школи.</w:t>
            </w:r>
          </w:p>
          <w:p w:rsidR="00BC1907" w:rsidRPr="00BC1907" w:rsidRDefault="00BC1907" w:rsidP="00051CC1">
            <w:pPr>
              <w:numPr>
                <w:ilvl w:val="0"/>
                <w:numId w:val="24"/>
              </w:numPr>
              <w:tabs>
                <w:tab w:val="left" w:pos="331"/>
              </w:tabs>
              <w:autoSpaceDE w:val="0"/>
              <w:autoSpaceDN w:val="0"/>
              <w:adjustRightInd w:val="0"/>
              <w:spacing w:after="0"/>
              <w:ind w:left="709" w:hanging="425"/>
              <w:rPr>
                <w:rFonts w:ascii="Times New Roman" w:eastAsia="Times New Roman" w:hAnsi="Times New Roman" w:cs="Times New Roman"/>
                <w:spacing w:val="10"/>
                <w:sz w:val="28"/>
                <w:szCs w:val="28"/>
                <w:lang w:val="uk-UA" w:eastAsia="uk-UA"/>
              </w:rPr>
            </w:pPr>
            <w:r w:rsidRPr="00BC1907">
              <w:rPr>
                <w:rFonts w:ascii="Times New Roman" w:eastAsia="Times New Roman" w:hAnsi="Times New Roman" w:cs="Times New Roman"/>
                <w:spacing w:val="10"/>
                <w:sz w:val="28"/>
                <w:szCs w:val="28"/>
                <w:lang w:val="uk-UA" w:eastAsia="uk-UA"/>
              </w:rPr>
              <w:t>Подавати пропозиції щодо по</w:t>
            </w:r>
            <w:r w:rsidRPr="00BC1907">
              <w:rPr>
                <w:rFonts w:ascii="Times New Roman" w:eastAsia="Times New Roman" w:hAnsi="Times New Roman" w:cs="Times New Roman"/>
                <w:spacing w:val="10"/>
                <w:sz w:val="28"/>
                <w:szCs w:val="28"/>
                <w:lang w:val="uk-UA" w:eastAsia="uk-UA"/>
              </w:rPr>
              <w:softHyphen/>
              <w:t>ліпшення навчального проце</w:t>
            </w:r>
            <w:r w:rsidRPr="00BC1907">
              <w:rPr>
                <w:rFonts w:ascii="Times New Roman" w:eastAsia="Times New Roman" w:hAnsi="Times New Roman" w:cs="Times New Roman"/>
                <w:spacing w:val="10"/>
                <w:sz w:val="28"/>
                <w:szCs w:val="28"/>
                <w:lang w:val="uk-UA" w:eastAsia="uk-UA"/>
              </w:rPr>
              <w:softHyphen/>
              <w:t>су.</w:t>
            </w:r>
          </w:p>
          <w:p w:rsidR="00BC1907" w:rsidRPr="00BC1907" w:rsidRDefault="00BC1907" w:rsidP="00051CC1">
            <w:pPr>
              <w:numPr>
                <w:ilvl w:val="0"/>
                <w:numId w:val="24"/>
              </w:numPr>
              <w:autoSpaceDE w:val="0"/>
              <w:autoSpaceDN w:val="0"/>
              <w:adjustRightInd w:val="0"/>
              <w:spacing w:after="0"/>
              <w:ind w:left="709" w:hanging="425"/>
              <w:rPr>
                <w:rFonts w:ascii="Times New Roman" w:eastAsia="Times New Roman" w:hAnsi="Times New Roman" w:cs="Times New Roman"/>
                <w:spacing w:val="10"/>
                <w:sz w:val="28"/>
                <w:szCs w:val="28"/>
                <w:lang w:val="uk-UA" w:eastAsia="uk-UA"/>
              </w:rPr>
            </w:pPr>
            <w:r w:rsidRPr="00BC1907">
              <w:rPr>
                <w:rFonts w:ascii="Times New Roman" w:eastAsia="Times New Roman" w:hAnsi="Times New Roman" w:cs="Times New Roman"/>
                <w:spacing w:val="10"/>
                <w:sz w:val="28"/>
                <w:szCs w:val="28"/>
                <w:lang w:val="uk-UA" w:eastAsia="uk-UA"/>
              </w:rPr>
              <w:lastRenderedPageBreak/>
              <w:t xml:space="preserve">Ставити питання про заохочення своїх членів за успіхи в роботі, активну участь </w:t>
            </w:r>
            <w:r w:rsidRPr="00BC1907">
              <w:rPr>
                <w:rFonts w:ascii="Times New Roman" w:eastAsia="Times New Roman" w:hAnsi="Times New Roman" w:cs="Times New Roman"/>
                <w:i/>
                <w:iCs/>
                <w:sz w:val="28"/>
                <w:szCs w:val="28"/>
                <w:lang w:val="uk-UA" w:eastAsia="uk-UA"/>
              </w:rPr>
              <w:t xml:space="preserve">в </w:t>
            </w:r>
            <w:r w:rsidRPr="00BC1907">
              <w:rPr>
                <w:rFonts w:ascii="Times New Roman" w:eastAsia="Times New Roman" w:hAnsi="Times New Roman" w:cs="Times New Roman"/>
                <w:spacing w:val="10"/>
                <w:sz w:val="28"/>
                <w:szCs w:val="28"/>
                <w:lang w:val="uk-UA" w:eastAsia="uk-UA"/>
              </w:rPr>
              <w:t>інноваційній діяльності.</w:t>
            </w:r>
          </w:p>
          <w:p w:rsidR="000B615B" w:rsidRDefault="000B615B" w:rsidP="00051CC1">
            <w:pPr>
              <w:autoSpaceDE w:val="0"/>
              <w:autoSpaceDN w:val="0"/>
              <w:adjustRightInd w:val="0"/>
              <w:spacing w:after="0"/>
              <w:ind w:left="709"/>
              <w:rPr>
                <w:rFonts w:ascii="Times New Roman" w:eastAsia="Times New Roman" w:hAnsi="Times New Roman" w:cs="Times New Roman"/>
                <w:spacing w:val="10"/>
                <w:sz w:val="28"/>
                <w:szCs w:val="28"/>
                <w:lang w:val="uk-UA" w:eastAsia="uk-UA"/>
              </w:rPr>
            </w:pPr>
          </w:p>
          <w:p w:rsidR="00BC1907" w:rsidRPr="000B615B" w:rsidRDefault="00BC1907" w:rsidP="00051CC1">
            <w:pPr>
              <w:numPr>
                <w:ilvl w:val="0"/>
                <w:numId w:val="24"/>
              </w:numPr>
              <w:autoSpaceDE w:val="0"/>
              <w:autoSpaceDN w:val="0"/>
              <w:adjustRightInd w:val="0"/>
              <w:spacing w:after="0"/>
              <w:ind w:left="709" w:hanging="425"/>
              <w:rPr>
                <w:rFonts w:ascii="Times New Roman" w:eastAsia="Times New Roman" w:hAnsi="Times New Roman" w:cs="Times New Roman"/>
                <w:spacing w:val="10"/>
                <w:sz w:val="28"/>
                <w:szCs w:val="28"/>
                <w:lang w:val="uk-UA" w:eastAsia="uk-UA"/>
              </w:rPr>
            </w:pPr>
            <w:r w:rsidRPr="000B615B">
              <w:rPr>
                <w:rFonts w:ascii="Times New Roman" w:eastAsia="Times New Roman" w:hAnsi="Times New Roman" w:cs="Times New Roman"/>
                <w:spacing w:val="10"/>
                <w:sz w:val="28"/>
                <w:szCs w:val="28"/>
                <w:lang w:val="uk-UA" w:eastAsia="uk-UA"/>
              </w:rPr>
              <w:t>Готувати свої пропозиції під час проведення атестації вчителів.</w:t>
            </w:r>
          </w:p>
          <w:p w:rsidR="00BC1907" w:rsidRPr="00BC1907" w:rsidRDefault="00BC1907" w:rsidP="00051CC1">
            <w:pPr>
              <w:numPr>
                <w:ilvl w:val="0"/>
                <w:numId w:val="24"/>
              </w:numPr>
              <w:autoSpaceDE w:val="0"/>
              <w:autoSpaceDN w:val="0"/>
              <w:adjustRightInd w:val="0"/>
              <w:spacing w:after="0"/>
              <w:ind w:left="709" w:hanging="425"/>
              <w:rPr>
                <w:rFonts w:ascii="Times New Roman" w:eastAsia="Times New Roman" w:hAnsi="Times New Roman" w:cs="Times New Roman"/>
                <w:spacing w:val="10"/>
                <w:sz w:val="28"/>
                <w:szCs w:val="28"/>
                <w:lang w:val="uk-UA"/>
              </w:rPr>
            </w:pPr>
            <w:r w:rsidRPr="00BC1907">
              <w:rPr>
                <w:rFonts w:ascii="Times New Roman" w:eastAsia="Times New Roman" w:hAnsi="Times New Roman" w:cs="Times New Roman"/>
                <w:spacing w:val="10"/>
                <w:sz w:val="28"/>
                <w:szCs w:val="28"/>
                <w:lang w:val="uk-UA"/>
              </w:rPr>
              <w:t>Ставити питання про публікацію матеріалів у пресі.</w:t>
            </w:r>
          </w:p>
          <w:p w:rsidR="00BC1907" w:rsidRPr="00BC1907" w:rsidRDefault="00BC1907" w:rsidP="00051CC1">
            <w:pPr>
              <w:numPr>
                <w:ilvl w:val="0"/>
                <w:numId w:val="24"/>
              </w:numPr>
              <w:autoSpaceDE w:val="0"/>
              <w:autoSpaceDN w:val="0"/>
              <w:adjustRightInd w:val="0"/>
              <w:spacing w:after="0"/>
              <w:ind w:left="709" w:hanging="425"/>
              <w:rPr>
                <w:rFonts w:ascii="Times New Roman" w:eastAsia="Times New Roman" w:hAnsi="Times New Roman" w:cs="Times New Roman"/>
                <w:smallCaps/>
                <w:spacing w:val="-40"/>
                <w:sz w:val="28"/>
                <w:szCs w:val="28"/>
                <w:lang w:eastAsia="uk-UA"/>
              </w:rPr>
            </w:pPr>
            <w:r w:rsidRPr="00BC1907">
              <w:rPr>
                <w:rFonts w:ascii="Times New Roman" w:eastAsia="Times New Roman" w:hAnsi="Times New Roman" w:cs="Times New Roman"/>
                <w:spacing w:val="10"/>
                <w:sz w:val="28"/>
                <w:szCs w:val="28"/>
                <w:lang w:val="uk-UA" w:eastAsia="uk-UA"/>
              </w:rPr>
              <w:t xml:space="preserve">Звертатись за консультаціями з проблем роботи </w:t>
            </w:r>
            <w:r w:rsidR="00682A6B">
              <w:rPr>
                <w:rFonts w:ascii="Times New Roman" w:eastAsia="Times New Roman" w:hAnsi="Times New Roman" w:cs="Times New Roman"/>
                <w:spacing w:val="10"/>
                <w:sz w:val="28"/>
                <w:szCs w:val="28"/>
                <w:lang w:val="uk-UA" w:eastAsia="uk-UA"/>
              </w:rPr>
              <w:t>Ш</w:t>
            </w:r>
            <w:r w:rsidRPr="00BC1907">
              <w:rPr>
                <w:rFonts w:ascii="Times New Roman" w:eastAsia="Times New Roman" w:hAnsi="Times New Roman" w:cs="Times New Roman"/>
                <w:spacing w:val="10"/>
                <w:sz w:val="28"/>
                <w:szCs w:val="28"/>
                <w:lang w:val="uk-UA" w:eastAsia="uk-UA"/>
              </w:rPr>
              <w:t>МО до за</w:t>
            </w:r>
            <w:r w:rsidRPr="00BC1907">
              <w:rPr>
                <w:rFonts w:ascii="Times New Roman" w:eastAsia="Times New Roman" w:hAnsi="Times New Roman" w:cs="Times New Roman"/>
                <w:spacing w:val="10"/>
                <w:sz w:val="28"/>
                <w:szCs w:val="28"/>
                <w:lang w:val="uk-UA" w:eastAsia="uk-UA"/>
              </w:rPr>
              <w:softHyphen/>
              <w:t xml:space="preserve">ступників директора з НВР та </w:t>
            </w:r>
            <w:r w:rsidRPr="00BC1907">
              <w:rPr>
                <w:rFonts w:ascii="Times New Roman" w:eastAsia="Times New Roman" w:hAnsi="Times New Roman" w:cs="Times New Roman"/>
                <w:spacing w:val="10"/>
                <w:sz w:val="28"/>
                <w:szCs w:val="28"/>
                <w:lang w:val="en-US" w:eastAsia="uk-UA"/>
              </w:rPr>
              <w:t>BP</w:t>
            </w:r>
            <w:r w:rsidRPr="00BC1907">
              <w:rPr>
                <w:rFonts w:ascii="Times New Roman" w:eastAsia="Times New Roman" w:hAnsi="Times New Roman" w:cs="Times New Roman"/>
                <w:spacing w:val="10"/>
                <w:sz w:val="28"/>
                <w:szCs w:val="28"/>
                <w:lang w:eastAsia="uk-UA"/>
              </w:rPr>
              <w:t>.</w:t>
            </w:r>
          </w:p>
          <w:p w:rsidR="00BC1907" w:rsidRPr="00BC1907" w:rsidRDefault="00BC1907" w:rsidP="00051CC1">
            <w:pPr>
              <w:autoSpaceDE w:val="0"/>
              <w:autoSpaceDN w:val="0"/>
              <w:adjustRightInd w:val="0"/>
              <w:spacing w:after="0"/>
              <w:ind w:firstLine="284"/>
              <w:rPr>
                <w:rFonts w:ascii="Times New Roman" w:eastAsia="Times New Roman" w:hAnsi="Times New Roman" w:cs="Times New Roman"/>
                <w:bCs/>
                <w:sz w:val="28"/>
                <w:szCs w:val="28"/>
                <w:u w:val="single"/>
                <w:lang w:val="uk-UA"/>
              </w:rPr>
            </w:pPr>
          </w:p>
          <w:p w:rsidR="00BC1907" w:rsidRPr="00BC1907" w:rsidRDefault="00BC1907" w:rsidP="00051CC1">
            <w:pPr>
              <w:autoSpaceDE w:val="0"/>
              <w:autoSpaceDN w:val="0"/>
              <w:adjustRightInd w:val="0"/>
              <w:spacing w:after="0"/>
              <w:ind w:firstLine="284"/>
              <w:rPr>
                <w:rFonts w:ascii="Times New Roman" w:eastAsia="Times New Roman" w:hAnsi="Times New Roman" w:cs="Times New Roman"/>
                <w:spacing w:val="10"/>
                <w:sz w:val="28"/>
                <w:szCs w:val="28"/>
                <w:lang w:val="uk-UA"/>
              </w:rPr>
            </w:pPr>
            <w:r w:rsidRPr="00BC1907">
              <w:rPr>
                <w:rFonts w:ascii="Times New Roman" w:eastAsia="Times New Roman" w:hAnsi="Times New Roman" w:cs="Times New Roman"/>
                <w:b/>
                <w:bCs/>
                <w:sz w:val="28"/>
                <w:szCs w:val="28"/>
                <w:u w:val="single"/>
                <w:lang w:val="uk-UA" w:eastAsia="uk-UA"/>
              </w:rPr>
              <w:t>Режим   роботи:</w:t>
            </w:r>
            <w:r w:rsidRPr="00BC1907">
              <w:rPr>
                <w:rFonts w:ascii="Times New Roman" w:eastAsia="Times New Roman" w:hAnsi="Times New Roman" w:cs="Times New Roman"/>
                <w:spacing w:val="10"/>
                <w:sz w:val="28"/>
                <w:szCs w:val="28"/>
                <w:lang w:val="uk-UA" w:eastAsia="uk-UA"/>
              </w:rPr>
              <w:t>має   бути  не менше 4 засідань, з них 2 організаційні, інші спрямовані на підвищення професійної кваліфікації вчителів та відзначаються практичною спрямованістю, науковістю, конкретністю, оптимальним поєднанням різні форм і методів цієї роботи.</w:t>
            </w:r>
          </w:p>
          <w:p w:rsidR="00BC1907" w:rsidRPr="00BC1907" w:rsidRDefault="00BC1907" w:rsidP="00051CC1">
            <w:pPr>
              <w:autoSpaceDE w:val="0"/>
              <w:autoSpaceDN w:val="0"/>
              <w:adjustRightInd w:val="0"/>
              <w:spacing w:after="0"/>
              <w:ind w:firstLine="284"/>
              <w:rPr>
                <w:rFonts w:ascii="Times New Roman" w:eastAsia="Times New Roman" w:hAnsi="Times New Roman" w:cs="Times New Roman"/>
                <w:spacing w:val="10"/>
                <w:sz w:val="28"/>
                <w:szCs w:val="28"/>
              </w:rPr>
            </w:pPr>
            <w:r w:rsidRPr="00BC1907">
              <w:rPr>
                <w:rFonts w:ascii="Times New Roman" w:eastAsia="Times New Roman" w:hAnsi="Times New Roman" w:cs="Times New Roman"/>
                <w:spacing w:val="10"/>
                <w:sz w:val="28"/>
                <w:szCs w:val="28"/>
                <w:lang w:val="uk-UA" w:eastAsia="uk-UA"/>
              </w:rPr>
              <w:t>Методичні об'єднання можуть бути створені за умови, коли до їх складу входить не менше 5 (п'яти) осіб.</w:t>
            </w:r>
          </w:p>
          <w:p w:rsidR="00BC1907" w:rsidRPr="00BC1907" w:rsidRDefault="00BC1907" w:rsidP="00051CC1">
            <w:pPr>
              <w:spacing w:after="0"/>
              <w:ind w:firstLine="284"/>
              <w:rPr>
                <w:rFonts w:ascii="Times New Roman" w:eastAsiaTheme="minorHAnsi" w:hAnsi="Times New Roman" w:cs="Times New Roman"/>
                <w:bCs/>
                <w:sz w:val="28"/>
                <w:szCs w:val="28"/>
                <w:lang w:eastAsia="en-US"/>
              </w:rPr>
            </w:pPr>
            <w:r w:rsidRPr="00BC1907">
              <w:rPr>
                <w:rFonts w:ascii="Times New Roman" w:eastAsiaTheme="minorHAnsi" w:hAnsi="Times New Roman" w:cs="Times New Roman"/>
                <w:bCs/>
                <w:sz w:val="28"/>
                <w:szCs w:val="28"/>
                <w:lang w:eastAsia="en-US"/>
              </w:rPr>
              <w:t xml:space="preserve">На </w:t>
            </w:r>
            <w:r w:rsidRPr="00BC1907">
              <w:rPr>
                <w:rFonts w:ascii="Times New Roman" w:eastAsiaTheme="minorHAnsi" w:hAnsi="Times New Roman" w:cs="Times New Roman"/>
                <w:bCs/>
                <w:sz w:val="28"/>
                <w:szCs w:val="28"/>
                <w:lang w:val="uk-UA" w:eastAsia="en-US"/>
              </w:rPr>
              <w:t xml:space="preserve">базі </w:t>
            </w:r>
            <w:r w:rsidR="00682A6B">
              <w:rPr>
                <w:rFonts w:ascii="Times New Roman" w:eastAsiaTheme="minorHAnsi" w:hAnsi="Times New Roman" w:cs="Times New Roman"/>
                <w:bCs/>
                <w:sz w:val="28"/>
                <w:szCs w:val="28"/>
                <w:lang w:val="uk-UA" w:eastAsia="en-US"/>
              </w:rPr>
              <w:t>Ш</w:t>
            </w:r>
            <w:r w:rsidRPr="00BC1907">
              <w:rPr>
                <w:rFonts w:ascii="Times New Roman" w:eastAsiaTheme="minorHAnsi" w:hAnsi="Times New Roman" w:cs="Times New Roman"/>
                <w:bCs/>
                <w:sz w:val="28"/>
                <w:szCs w:val="28"/>
                <w:lang w:val="uk-UA" w:eastAsia="en-US"/>
              </w:rPr>
              <w:t>МО створено творчі групи вчителів</w:t>
            </w:r>
            <w:r w:rsidRPr="00BC1907">
              <w:rPr>
                <w:rFonts w:ascii="Times New Roman" w:eastAsiaTheme="minorHAnsi" w:hAnsi="Times New Roman" w:cs="Times New Roman"/>
                <w:bCs/>
                <w:sz w:val="28"/>
                <w:szCs w:val="28"/>
                <w:lang w:eastAsia="en-US"/>
              </w:rPr>
              <w:t xml:space="preserve">. </w:t>
            </w:r>
            <w:proofErr w:type="gramStart"/>
            <w:r w:rsidRPr="00BC1907">
              <w:rPr>
                <w:rFonts w:ascii="Times New Roman" w:eastAsiaTheme="minorHAnsi" w:hAnsi="Times New Roman" w:cs="Times New Roman"/>
                <w:bCs/>
                <w:sz w:val="28"/>
                <w:szCs w:val="28"/>
                <w:lang w:val="uk-UA" w:eastAsia="en-US"/>
              </w:rPr>
              <w:t>До</w:t>
            </w:r>
            <w:proofErr w:type="gramEnd"/>
            <w:r w:rsidRPr="00BC1907">
              <w:rPr>
                <w:rFonts w:ascii="Times New Roman" w:eastAsiaTheme="minorHAnsi" w:hAnsi="Times New Roman" w:cs="Times New Roman"/>
                <w:bCs/>
                <w:sz w:val="28"/>
                <w:szCs w:val="28"/>
                <w:lang w:val="uk-UA" w:eastAsia="en-US"/>
              </w:rPr>
              <w:t xml:space="preserve"> </w:t>
            </w:r>
            <w:r w:rsidRPr="00BC1907">
              <w:rPr>
                <w:rFonts w:ascii="Times New Roman" w:eastAsiaTheme="minorHAnsi" w:hAnsi="Times New Roman" w:cs="Times New Roman"/>
                <w:bCs/>
                <w:iCs/>
                <w:sz w:val="28"/>
                <w:szCs w:val="28"/>
                <w:lang w:val="uk-UA" w:eastAsia="en-US"/>
              </w:rPr>
              <w:t xml:space="preserve">її </w:t>
            </w:r>
            <w:r w:rsidRPr="00BC1907">
              <w:rPr>
                <w:rFonts w:ascii="Times New Roman" w:eastAsiaTheme="minorHAnsi" w:hAnsi="Times New Roman" w:cs="Times New Roman"/>
                <w:sz w:val="28"/>
                <w:szCs w:val="28"/>
                <w:lang w:eastAsia="en-US"/>
              </w:rPr>
              <w:t xml:space="preserve">складу </w:t>
            </w:r>
            <w:r w:rsidRPr="00BC1907">
              <w:rPr>
                <w:rFonts w:ascii="Times New Roman" w:eastAsiaTheme="minorHAnsi" w:hAnsi="Times New Roman" w:cs="Times New Roman"/>
                <w:bCs/>
                <w:sz w:val="28"/>
                <w:szCs w:val="28"/>
                <w:lang w:val="uk-UA" w:eastAsia="en-US"/>
              </w:rPr>
              <w:t>входять</w:t>
            </w:r>
            <w:r w:rsidRPr="00BC1907">
              <w:rPr>
                <w:rFonts w:ascii="Times New Roman" w:eastAsiaTheme="minorHAnsi" w:hAnsi="Times New Roman" w:cs="Times New Roman"/>
                <w:bCs/>
                <w:sz w:val="28"/>
                <w:szCs w:val="28"/>
                <w:lang w:eastAsia="en-US"/>
              </w:rPr>
              <w:t xml:space="preserve"> педагоги, </w:t>
            </w:r>
            <w:r w:rsidRPr="00BC1907">
              <w:rPr>
                <w:rFonts w:ascii="Times New Roman" w:eastAsiaTheme="minorHAnsi" w:hAnsi="Times New Roman" w:cs="Times New Roman"/>
                <w:sz w:val="28"/>
                <w:szCs w:val="28"/>
                <w:lang w:eastAsia="en-US"/>
              </w:rPr>
              <w:t xml:space="preserve">якi </w:t>
            </w:r>
            <w:r w:rsidRPr="00BC1907">
              <w:rPr>
                <w:rFonts w:ascii="Times New Roman" w:eastAsiaTheme="minorHAnsi" w:hAnsi="Times New Roman" w:cs="Times New Roman"/>
                <w:bCs/>
                <w:sz w:val="28"/>
                <w:szCs w:val="28"/>
                <w:lang w:val="uk-UA" w:eastAsia="en-US"/>
              </w:rPr>
              <w:t>викладають</w:t>
            </w:r>
            <w:r w:rsidR="00DD741C">
              <w:rPr>
                <w:rFonts w:ascii="Times New Roman" w:eastAsiaTheme="minorHAnsi" w:hAnsi="Times New Roman" w:cs="Times New Roman"/>
                <w:bCs/>
                <w:sz w:val="28"/>
                <w:szCs w:val="28"/>
                <w:lang w:val="uk-UA" w:eastAsia="en-US"/>
              </w:rPr>
              <w:t xml:space="preserve"> </w:t>
            </w:r>
            <w:r w:rsidRPr="00BC1907">
              <w:rPr>
                <w:rFonts w:ascii="Times New Roman" w:eastAsiaTheme="minorHAnsi" w:hAnsi="Times New Roman" w:cs="Times New Roman"/>
                <w:bCs/>
                <w:sz w:val="28"/>
                <w:szCs w:val="28"/>
                <w:lang w:eastAsia="en-US"/>
              </w:rPr>
              <w:t>вi</w:t>
            </w:r>
            <w:r w:rsidRPr="00BC1907">
              <w:rPr>
                <w:rFonts w:ascii="Times New Roman" w:eastAsiaTheme="minorHAnsi" w:hAnsi="Times New Roman" w:cs="Times New Roman"/>
                <w:bCs/>
                <w:sz w:val="28"/>
                <w:szCs w:val="28"/>
                <w:lang w:val="uk-UA" w:eastAsia="en-US"/>
              </w:rPr>
              <w:t xml:space="preserve">дповiдні </w:t>
            </w:r>
            <w:r w:rsidRPr="00BC1907">
              <w:rPr>
                <w:rFonts w:ascii="Times New Roman" w:eastAsiaTheme="minorHAnsi" w:hAnsi="Times New Roman" w:cs="Times New Roman"/>
                <w:sz w:val="28"/>
                <w:szCs w:val="28"/>
                <w:lang w:val="uk-UA" w:eastAsia="en-US"/>
              </w:rPr>
              <w:t xml:space="preserve">навчальні </w:t>
            </w:r>
            <w:r w:rsidRPr="00BC1907">
              <w:rPr>
                <w:rFonts w:ascii="Times New Roman" w:eastAsiaTheme="minorHAnsi" w:hAnsi="Times New Roman" w:cs="Times New Roman"/>
                <w:bCs/>
                <w:sz w:val="28"/>
                <w:szCs w:val="28"/>
                <w:lang w:eastAsia="en-US"/>
              </w:rPr>
              <w:t>предмет</w:t>
            </w:r>
            <w:r w:rsidRPr="00BC1907">
              <w:rPr>
                <w:rFonts w:ascii="Times New Roman" w:eastAsiaTheme="minorHAnsi" w:hAnsi="Times New Roman" w:cs="Times New Roman"/>
                <w:bCs/>
                <w:sz w:val="28"/>
                <w:szCs w:val="28"/>
                <w:lang w:val="uk-UA" w:eastAsia="en-US"/>
              </w:rPr>
              <w:t>и.</w:t>
            </w:r>
          </w:p>
          <w:p w:rsidR="00BC1907" w:rsidRPr="00BC1907" w:rsidRDefault="00BC1907" w:rsidP="00051CC1">
            <w:pPr>
              <w:autoSpaceDE w:val="0"/>
              <w:autoSpaceDN w:val="0"/>
              <w:adjustRightInd w:val="0"/>
              <w:spacing w:after="0"/>
              <w:ind w:firstLine="284"/>
              <w:rPr>
                <w:rFonts w:ascii="Times New Roman" w:eastAsia="Times New Roman" w:hAnsi="Times New Roman" w:cs="Times New Roman"/>
                <w:sz w:val="28"/>
                <w:szCs w:val="28"/>
                <w:lang w:val="uk-UA"/>
              </w:rPr>
            </w:pPr>
            <w:r w:rsidRPr="00BC1907">
              <w:rPr>
                <w:rFonts w:ascii="Times New Roman" w:eastAsia="Times New Roman" w:hAnsi="Times New Roman" w:cs="Times New Roman"/>
                <w:bCs/>
                <w:sz w:val="28"/>
                <w:szCs w:val="28"/>
                <w:lang w:val="uk-UA"/>
              </w:rPr>
              <w:t xml:space="preserve">У </w:t>
            </w:r>
            <w:r w:rsidRPr="00BC1907">
              <w:rPr>
                <w:rFonts w:ascii="Times New Roman" w:eastAsia="Times New Roman" w:hAnsi="Times New Roman" w:cs="Times New Roman"/>
                <w:sz w:val="28"/>
                <w:szCs w:val="28"/>
                <w:lang w:val="uk-UA"/>
              </w:rPr>
              <w:t xml:space="preserve">своїй </w:t>
            </w:r>
            <w:r w:rsidRPr="00BC1907">
              <w:rPr>
                <w:rFonts w:ascii="Times New Roman" w:eastAsia="Times New Roman" w:hAnsi="Times New Roman" w:cs="Times New Roman"/>
                <w:bCs/>
                <w:sz w:val="28"/>
                <w:szCs w:val="28"/>
                <w:lang w:val="uk-UA"/>
              </w:rPr>
              <w:t xml:space="preserve">діяльності вчителі </w:t>
            </w:r>
            <w:r w:rsidR="00682A6B">
              <w:rPr>
                <w:rFonts w:ascii="Times New Roman" w:eastAsia="Times New Roman" w:hAnsi="Times New Roman" w:cs="Times New Roman"/>
                <w:bCs/>
                <w:sz w:val="28"/>
                <w:szCs w:val="28"/>
                <w:lang w:val="uk-UA"/>
              </w:rPr>
              <w:t>Ш</w:t>
            </w:r>
            <w:r w:rsidRPr="00BC1907">
              <w:rPr>
                <w:rFonts w:ascii="Times New Roman" w:eastAsia="Times New Roman" w:hAnsi="Times New Roman" w:cs="Times New Roman"/>
                <w:bCs/>
                <w:sz w:val="28"/>
                <w:szCs w:val="28"/>
                <w:lang w:val="uk-UA"/>
              </w:rPr>
              <w:t xml:space="preserve">МО керуються Конвенцією </w:t>
            </w:r>
            <w:r w:rsidRPr="00BC1907">
              <w:rPr>
                <w:rFonts w:ascii="Times New Roman" w:eastAsia="Times New Roman" w:hAnsi="Times New Roman" w:cs="Times New Roman"/>
                <w:sz w:val="28"/>
                <w:szCs w:val="28"/>
                <w:lang w:val="uk-UA"/>
              </w:rPr>
              <w:t xml:space="preserve">про </w:t>
            </w:r>
            <w:r w:rsidRPr="00BC1907">
              <w:rPr>
                <w:rFonts w:ascii="Times New Roman" w:eastAsia="Times New Roman" w:hAnsi="Times New Roman" w:cs="Times New Roman"/>
                <w:bCs/>
                <w:sz w:val="28"/>
                <w:szCs w:val="28"/>
                <w:lang w:val="uk-UA"/>
              </w:rPr>
              <w:t xml:space="preserve">права дитини, Конституцією </w:t>
            </w:r>
            <w:r w:rsidRPr="00BC1907">
              <w:rPr>
                <w:rFonts w:ascii="Times New Roman" w:eastAsia="Times New Roman" w:hAnsi="Times New Roman" w:cs="Times New Roman"/>
                <w:bCs/>
                <w:sz w:val="28"/>
                <w:szCs w:val="28"/>
              </w:rPr>
              <w:t>i</w:t>
            </w:r>
            <w:r w:rsidRPr="00BC1907">
              <w:rPr>
                <w:rFonts w:ascii="Times New Roman" w:eastAsia="Times New Roman" w:hAnsi="Times New Roman" w:cs="Times New Roman"/>
                <w:bCs/>
                <w:sz w:val="28"/>
                <w:szCs w:val="28"/>
                <w:lang w:val="uk-UA"/>
              </w:rPr>
              <w:t xml:space="preserve"> законами </w:t>
            </w:r>
            <w:r w:rsidRPr="00BC1907">
              <w:rPr>
                <w:rFonts w:ascii="Times New Roman" w:eastAsia="Times New Roman" w:hAnsi="Times New Roman" w:cs="Times New Roman"/>
                <w:sz w:val="28"/>
                <w:szCs w:val="28"/>
                <w:lang w:val="uk-UA"/>
              </w:rPr>
              <w:t xml:space="preserve">України, </w:t>
            </w:r>
            <w:r w:rsidRPr="00BC1907">
              <w:rPr>
                <w:rFonts w:ascii="Times New Roman" w:eastAsia="Times New Roman" w:hAnsi="Times New Roman" w:cs="Times New Roman"/>
                <w:bCs/>
                <w:sz w:val="28"/>
                <w:szCs w:val="28"/>
                <w:lang w:val="uk-UA"/>
              </w:rPr>
              <w:t>р</w:t>
            </w:r>
            <w:r w:rsidRPr="00BC1907">
              <w:rPr>
                <w:rFonts w:ascii="Times New Roman" w:eastAsia="Times New Roman" w:hAnsi="Times New Roman" w:cs="Times New Roman"/>
                <w:bCs/>
                <w:sz w:val="28"/>
                <w:szCs w:val="28"/>
              </w:rPr>
              <w:t>i</w:t>
            </w:r>
            <w:r w:rsidRPr="00BC1907">
              <w:rPr>
                <w:rFonts w:ascii="Times New Roman" w:eastAsia="Times New Roman" w:hAnsi="Times New Roman" w:cs="Times New Roman"/>
                <w:bCs/>
                <w:sz w:val="28"/>
                <w:szCs w:val="28"/>
                <w:lang w:val="uk-UA"/>
              </w:rPr>
              <w:t xml:space="preserve">шеннями Мiнiстерства освіти </w:t>
            </w:r>
            <w:r w:rsidRPr="00BC1907">
              <w:rPr>
                <w:rFonts w:ascii="Times New Roman" w:eastAsia="Times New Roman" w:hAnsi="Times New Roman" w:cs="Times New Roman"/>
                <w:bCs/>
                <w:sz w:val="28"/>
                <w:szCs w:val="28"/>
              </w:rPr>
              <w:t>i</w:t>
            </w:r>
            <w:r w:rsidRPr="00BC1907">
              <w:rPr>
                <w:rFonts w:ascii="Times New Roman" w:eastAsia="Times New Roman" w:hAnsi="Times New Roman" w:cs="Times New Roman"/>
                <w:bCs/>
                <w:sz w:val="28"/>
                <w:szCs w:val="28"/>
                <w:lang w:val="uk-UA"/>
              </w:rPr>
              <w:t xml:space="preserve"> науки України.</w:t>
            </w:r>
          </w:p>
          <w:p w:rsidR="00BC1907" w:rsidRPr="00BC1907" w:rsidRDefault="00BC1907" w:rsidP="00051CC1">
            <w:pPr>
              <w:shd w:val="clear" w:color="auto" w:fill="FFFFFF"/>
              <w:spacing w:after="0"/>
              <w:outlineLvl w:val="1"/>
              <w:rPr>
                <w:rFonts w:ascii="Times New Roman" w:eastAsia="Times New Roman" w:hAnsi="Times New Roman" w:cs="Times New Roman"/>
                <w:b/>
                <w:bCs/>
                <w:i/>
                <w:iCs/>
                <w:color w:val="434343"/>
                <w:sz w:val="28"/>
                <w:szCs w:val="28"/>
                <w:lang w:val="uk-UA"/>
              </w:rPr>
            </w:pPr>
          </w:p>
          <w:p w:rsidR="00BC1907" w:rsidRPr="00BC1907" w:rsidRDefault="00BC1907" w:rsidP="00051CC1">
            <w:pPr>
              <w:shd w:val="clear" w:color="auto" w:fill="FFFFFF"/>
              <w:spacing w:after="0"/>
              <w:outlineLvl w:val="1"/>
              <w:rPr>
                <w:rFonts w:ascii="Times New Roman" w:eastAsia="Times New Roman" w:hAnsi="Times New Roman" w:cs="Times New Roman"/>
                <w:b/>
                <w:bCs/>
                <w:i/>
                <w:iCs/>
                <w:color w:val="434343"/>
                <w:sz w:val="28"/>
                <w:szCs w:val="28"/>
              </w:rPr>
            </w:pPr>
          </w:p>
          <w:p w:rsidR="00BC1907" w:rsidRPr="00BC1907" w:rsidRDefault="00BC1907" w:rsidP="00051CC1">
            <w:pPr>
              <w:autoSpaceDE w:val="0"/>
              <w:autoSpaceDN w:val="0"/>
              <w:adjustRightInd w:val="0"/>
              <w:spacing w:after="0"/>
              <w:rPr>
                <w:rFonts w:ascii="Times New Roman" w:eastAsia="Times New Roman" w:hAnsi="Times New Roman" w:cs="Times New Roman"/>
                <w:b/>
                <w:bCs/>
                <w:sz w:val="28"/>
                <w:szCs w:val="28"/>
                <w:lang w:val="uk-UA" w:eastAsia="uk-UA"/>
              </w:rPr>
            </w:pPr>
            <w:r w:rsidRPr="00BC1907">
              <w:rPr>
                <w:rFonts w:ascii="Times New Roman" w:eastAsia="Times New Roman" w:hAnsi="Times New Roman" w:cs="Times New Roman"/>
                <w:b/>
                <w:bCs/>
                <w:sz w:val="28"/>
                <w:szCs w:val="28"/>
                <w:lang w:val="uk-UA" w:eastAsia="uk-UA"/>
              </w:rPr>
              <w:t>Положення про к</w:t>
            </w:r>
            <w:r w:rsidR="005C1462">
              <w:rPr>
                <w:rFonts w:ascii="Times New Roman" w:eastAsia="Times New Roman" w:hAnsi="Times New Roman" w:cs="Times New Roman"/>
                <w:b/>
                <w:bCs/>
                <w:sz w:val="28"/>
                <w:szCs w:val="28"/>
                <w:lang w:val="uk-UA" w:eastAsia="uk-UA"/>
              </w:rPr>
              <w:t>ерівника методичного об'єднання</w:t>
            </w:r>
          </w:p>
          <w:p w:rsidR="00BC1907" w:rsidRPr="00BC1907" w:rsidRDefault="00BC1907" w:rsidP="00051CC1">
            <w:pPr>
              <w:tabs>
                <w:tab w:val="left" w:pos="426"/>
                <w:tab w:val="left" w:pos="709"/>
              </w:tabs>
              <w:autoSpaceDE w:val="0"/>
              <w:autoSpaceDN w:val="0"/>
              <w:adjustRightInd w:val="0"/>
              <w:spacing w:after="0"/>
              <w:rPr>
                <w:rFonts w:ascii="Times New Roman" w:eastAsia="Times New Roman" w:hAnsi="Times New Roman" w:cs="Times New Roman"/>
                <w:sz w:val="28"/>
                <w:szCs w:val="28"/>
              </w:rPr>
            </w:pPr>
          </w:p>
          <w:p w:rsidR="00BC1907" w:rsidRPr="00BC1907" w:rsidRDefault="00BC1907" w:rsidP="00051CC1">
            <w:pPr>
              <w:numPr>
                <w:ilvl w:val="0"/>
                <w:numId w:val="25"/>
              </w:numPr>
              <w:tabs>
                <w:tab w:val="left" w:pos="426"/>
              </w:tabs>
              <w:autoSpaceDE w:val="0"/>
              <w:autoSpaceDN w:val="0"/>
              <w:adjustRightInd w:val="0"/>
              <w:spacing w:after="0"/>
              <w:ind w:left="426" w:hanging="426"/>
              <w:rPr>
                <w:rFonts w:ascii="Times New Roman" w:eastAsia="Times New Roman" w:hAnsi="Times New Roman" w:cs="Times New Roman"/>
                <w:sz w:val="28"/>
                <w:szCs w:val="28"/>
              </w:rPr>
            </w:pPr>
            <w:r w:rsidRPr="00BC1907">
              <w:rPr>
                <w:rFonts w:ascii="Times New Roman" w:eastAsia="Times New Roman" w:hAnsi="Times New Roman" w:cs="Times New Roman"/>
                <w:sz w:val="28"/>
                <w:szCs w:val="28"/>
                <w:lang w:val="uk-UA" w:eastAsia="uk-UA"/>
              </w:rPr>
              <w:t>Керівник ШМО:</w:t>
            </w:r>
          </w:p>
          <w:p w:rsidR="00BC1907" w:rsidRPr="00BC1907" w:rsidRDefault="00BC1907" w:rsidP="00051CC1">
            <w:pPr>
              <w:numPr>
                <w:ilvl w:val="0"/>
                <w:numId w:val="26"/>
              </w:numPr>
              <w:tabs>
                <w:tab w:val="left" w:pos="709"/>
              </w:tabs>
              <w:autoSpaceDE w:val="0"/>
              <w:autoSpaceDN w:val="0"/>
              <w:adjustRightInd w:val="0"/>
              <w:spacing w:after="0"/>
              <w:ind w:left="709" w:hanging="425"/>
              <w:rPr>
                <w:rFonts w:ascii="Times New Roman" w:eastAsia="Times New Roman" w:hAnsi="Times New Roman" w:cs="Times New Roman"/>
                <w:sz w:val="28"/>
                <w:szCs w:val="28"/>
              </w:rPr>
            </w:pPr>
            <w:r w:rsidRPr="00BC1907">
              <w:rPr>
                <w:rFonts w:ascii="Times New Roman" w:eastAsia="Times New Roman" w:hAnsi="Times New Roman" w:cs="Times New Roman"/>
                <w:sz w:val="28"/>
                <w:szCs w:val="28"/>
                <w:lang w:val="uk-UA" w:eastAsia="uk-UA"/>
              </w:rPr>
              <w:t>чітко і конкретно визначає зміст роботи ШМО відповідно до цілей і завдань методичної роботи закладу, визначених програмою його розвитку, науково-методичною проблемою, нормативною базою викладання предметів, методич</w:t>
            </w:r>
            <w:r w:rsidRPr="00BC1907">
              <w:rPr>
                <w:rFonts w:ascii="Times New Roman" w:eastAsia="Times New Roman" w:hAnsi="Times New Roman" w:cs="Times New Roman"/>
                <w:sz w:val="28"/>
                <w:szCs w:val="28"/>
                <w:lang w:val="uk-UA" w:eastAsia="uk-UA"/>
              </w:rPr>
              <w:softHyphen/>
              <w:t>ними рекомендаціями всіх рівнів;</w:t>
            </w:r>
          </w:p>
          <w:p w:rsidR="00BC1907" w:rsidRPr="00BC1907" w:rsidRDefault="00BC1907" w:rsidP="00051CC1">
            <w:pPr>
              <w:numPr>
                <w:ilvl w:val="0"/>
                <w:numId w:val="26"/>
              </w:numPr>
              <w:tabs>
                <w:tab w:val="left" w:pos="709"/>
              </w:tabs>
              <w:autoSpaceDE w:val="0"/>
              <w:autoSpaceDN w:val="0"/>
              <w:adjustRightInd w:val="0"/>
              <w:spacing w:after="0"/>
              <w:ind w:left="709" w:hanging="425"/>
              <w:rPr>
                <w:rFonts w:ascii="Times New Roman" w:eastAsia="Times New Roman" w:hAnsi="Times New Roman" w:cs="Times New Roman"/>
                <w:sz w:val="28"/>
                <w:szCs w:val="28"/>
                <w:lang w:val="uk-UA" w:eastAsia="uk-UA"/>
              </w:rPr>
            </w:pPr>
            <w:r w:rsidRPr="00BC1907">
              <w:rPr>
                <w:rFonts w:ascii="Times New Roman" w:eastAsia="Times New Roman" w:hAnsi="Times New Roman" w:cs="Times New Roman"/>
                <w:sz w:val="28"/>
                <w:szCs w:val="28"/>
                <w:lang w:val="uk-UA" w:eastAsia="uk-UA"/>
              </w:rPr>
              <w:t>визначає пріоритетні напрями робо</w:t>
            </w:r>
            <w:r w:rsidRPr="00BC1907">
              <w:rPr>
                <w:rFonts w:ascii="Times New Roman" w:eastAsia="Times New Roman" w:hAnsi="Times New Roman" w:cs="Times New Roman"/>
                <w:sz w:val="28"/>
                <w:szCs w:val="28"/>
                <w:lang w:val="uk-UA" w:eastAsia="uk-UA"/>
              </w:rPr>
              <w:softHyphen/>
              <w:t>ти, завдання ШМО, функціональні обов'язки його членів;</w:t>
            </w:r>
          </w:p>
          <w:p w:rsidR="00BC1907" w:rsidRPr="00BC1907" w:rsidRDefault="00BC1907" w:rsidP="00051CC1">
            <w:pPr>
              <w:numPr>
                <w:ilvl w:val="0"/>
                <w:numId w:val="26"/>
              </w:numPr>
              <w:tabs>
                <w:tab w:val="left" w:pos="709"/>
              </w:tabs>
              <w:autoSpaceDE w:val="0"/>
              <w:autoSpaceDN w:val="0"/>
              <w:adjustRightInd w:val="0"/>
              <w:spacing w:after="0"/>
              <w:ind w:left="709" w:hanging="425"/>
              <w:rPr>
                <w:rFonts w:ascii="Times New Roman" w:eastAsia="Times New Roman" w:hAnsi="Times New Roman" w:cs="Times New Roman"/>
                <w:sz w:val="28"/>
                <w:szCs w:val="28"/>
              </w:rPr>
            </w:pPr>
            <w:r w:rsidRPr="00BC1907">
              <w:rPr>
                <w:rFonts w:ascii="Times New Roman" w:eastAsia="Times New Roman" w:hAnsi="Times New Roman" w:cs="Times New Roman"/>
                <w:sz w:val="28"/>
                <w:szCs w:val="28"/>
                <w:lang w:val="uk-UA" w:eastAsia="uk-UA"/>
              </w:rPr>
              <w:t>складає план роботи ШМО на навчаль</w:t>
            </w:r>
            <w:r w:rsidRPr="00BC1907">
              <w:rPr>
                <w:rFonts w:ascii="Times New Roman" w:eastAsia="Times New Roman" w:hAnsi="Times New Roman" w:cs="Times New Roman"/>
                <w:sz w:val="28"/>
                <w:szCs w:val="28"/>
                <w:lang w:val="uk-UA" w:eastAsia="uk-UA"/>
              </w:rPr>
              <w:softHyphen/>
              <w:t>ний рік на аналітико-діагностичній основі;</w:t>
            </w:r>
          </w:p>
          <w:p w:rsidR="00BC1907" w:rsidRPr="00BC1907" w:rsidRDefault="00BC1907" w:rsidP="00051CC1">
            <w:pPr>
              <w:numPr>
                <w:ilvl w:val="0"/>
                <w:numId w:val="26"/>
              </w:numPr>
              <w:tabs>
                <w:tab w:val="left" w:pos="709"/>
              </w:tabs>
              <w:autoSpaceDE w:val="0"/>
              <w:autoSpaceDN w:val="0"/>
              <w:adjustRightInd w:val="0"/>
              <w:spacing w:after="0"/>
              <w:ind w:left="709" w:hanging="425"/>
              <w:rPr>
                <w:rFonts w:ascii="Times New Roman" w:eastAsia="Times New Roman" w:hAnsi="Times New Roman" w:cs="Times New Roman"/>
                <w:sz w:val="28"/>
                <w:szCs w:val="28"/>
              </w:rPr>
            </w:pPr>
            <w:r w:rsidRPr="00BC1907">
              <w:rPr>
                <w:rFonts w:ascii="Times New Roman" w:eastAsia="Times New Roman" w:hAnsi="Times New Roman" w:cs="Times New Roman"/>
                <w:sz w:val="28"/>
                <w:szCs w:val="28"/>
                <w:lang w:val="uk-UA" w:eastAsia="uk-UA"/>
              </w:rPr>
              <w:t>активізує і систематизує роботу ШМО, організовує науково-дослідницьку, експериментальну, інноваційну роботу вчителів;</w:t>
            </w:r>
          </w:p>
          <w:p w:rsidR="00BC1907" w:rsidRPr="00BC1907" w:rsidRDefault="00BC1907" w:rsidP="00051CC1">
            <w:pPr>
              <w:numPr>
                <w:ilvl w:val="0"/>
                <w:numId w:val="26"/>
              </w:numPr>
              <w:tabs>
                <w:tab w:val="left" w:pos="709"/>
              </w:tabs>
              <w:autoSpaceDE w:val="0"/>
              <w:autoSpaceDN w:val="0"/>
              <w:adjustRightInd w:val="0"/>
              <w:spacing w:after="0"/>
              <w:ind w:left="709" w:hanging="425"/>
              <w:rPr>
                <w:rFonts w:ascii="Times New Roman" w:eastAsia="Times New Roman" w:hAnsi="Times New Roman" w:cs="Times New Roman"/>
                <w:sz w:val="28"/>
                <w:szCs w:val="28"/>
              </w:rPr>
            </w:pPr>
            <w:r w:rsidRPr="00BC1907">
              <w:rPr>
                <w:rFonts w:ascii="Times New Roman" w:eastAsia="Times New Roman" w:hAnsi="Times New Roman" w:cs="Times New Roman"/>
                <w:sz w:val="28"/>
                <w:szCs w:val="28"/>
                <w:lang w:val="uk-UA" w:eastAsia="uk-UA"/>
              </w:rPr>
              <w:t>відповідає за ведення належної до</w:t>
            </w:r>
            <w:r w:rsidRPr="00BC1907">
              <w:rPr>
                <w:rFonts w:ascii="Times New Roman" w:eastAsia="Times New Roman" w:hAnsi="Times New Roman" w:cs="Times New Roman"/>
                <w:sz w:val="28"/>
                <w:szCs w:val="28"/>
                <w:lang w:val="uk-UA" w:eastAsia="uk-UA"/>
              </w:rPr>
              <w:softHyphen/>
              <w:t>кументації ШМО;</w:t>
            </w:r>
          </w:p>
          <w:p w:rsidR="00BC1907" w:rsidRPr="00BC1907" w:rsidRDefault="00BC1907" w:rsidP="00051CC1">
            <w:pPr>
              <w:numPr>
                <w:ilvl w:val="0"/>
                <w:numId w:val="26"/>
              </w:numPr>
              <w:tabs>
                <w:tab w:val="left" w:pos="709"/>
              </w:tabs>
              <w:autoSpaceDE w:val="0"/>
              <w:autoSpaceDN w:val="0"/>
              <w:adjustRightInd w:val="0"/>
              <w:spacing w:after="0"/>
              <w:ind w:left="709" w:hanging="425"/>
              <w:rPr>
                <w:rFonts w:ascii="Times New Roman" w:eastAsia="Times New Roman" w:hAnsi="Times New Roman" w:cs="Times New Roman"/>
                <w:sz w:val="28"/>
                <w:szCs w:val="28"/>
                <w:lang w:val="uk-UA" w:eastAsia="uk-UA"/>
              </w:rPr>
            </w:pPr>
            <w:r w:rsidRPr="00BC1907">
              <w:rPr>
                <w:rFonts w:ascii="Times New Roman" w:eastAsia="Times New Roman" w:hAnsi="Times New Roman" w:cs="Times New Roman"/>
                <w:sz w:val="28"/>
                <w:szCs w:val="28"/>
                <w:lang w:val="uk-UA" w:eastAsia="uk-UA"/>
              </w:rPr>
              <w:t xml:space="preserve">готує і проводить загальні засідання ШМО </w:t>
            </w:r>
            <w:r w:rsidRPr="00BC1907">
              <w:rPr>
                <w:rFonts w:ascii="Times New Roman" w:eastAsia="Times New Roman" w:hAnsi="Times New Roman" w:cs="Times New Roman"/>
                <w:sz w:val="28"/>
                <w:szCs w:val="28"/>
                <w:lang w:eastAsia="uk-UA"/>
              </w:rPr>
              <w:t xml:space="preserve">(4-5 </w:t>
            </w:r>
            <w:r w:rsidRPr="00BC1907">
              <w:rPr>
                <w:rFonts w:ascii="Times New Roman" w:eastAsia="Times New Roman" w:hAnsi="Times New Roman" w:cs="Times New Roman"/>
                <w:sz w:val="28"/>
                <w:szCs w:val="28"/>
                <w:lang w:val="uk-UA" w:eastAsia="uk-UA"/>
              </w:rPr>
              <w:t>разів на рік);</w:t>
            </w:r>
          </w:p>
          <w:p w:rsidR="00BC1907" w:rsidRPr="00BC1907" w:rsidRDefault="00BC1907" w:rsidP="00051CC1">
            <w:pPr>
              <w:numPr>
                <w:ilvl w:val="0"/>
                <w:numId w:val="27"/>
              </w:numPr>
              <w:tabs>
                <w:tab w:val="left" w:pos="709"/>
              </w:tabs>
              <w:autoSpaceDE w:val="0"/>
              <w:autoSpaceDN w:val="0"/>
              <w:adjustRightInd w:val="0"/>
              <w:spacing w:after="0"/>
              <w:ind w:left="709" w:hanging="425"/>
              <w:rPr>
                <w:rFonts w:ascii="Times New Roman" w:eastAsia="Times New Roman" w:hAnsi="Times New Roman" w:cs="Times New Roman"/>
                <w:sz w:val="28"/>
                <w:szCs w:val="28"/>
                <w:lang w:val="uk-UA" w:eastAsia="uk-UA"/>
              </w:rPr>
            </w:pPr>
            <w:r w:rsidRPr="00BC1907">
              <w:rPr>
                <w:rFonts w:ascii="Times New Roman" w:eastAsia="Times New Roman" w:hAnsi="Times New Roman" w:cs="Times New Roman"/>
                <w:sz w:val="28"/>
                <w:szCs w:val="28"/>
                <w:lang w:val="uk-UA" w:eastAsia="uk-UA"/>
              </w:rPr>
              <w:t>організовує взаємовідвідування уроків учителів, відвідує уроки;</w:t>
            </w:r>
          </w:p>
          <w:p w:rsidR="00BC1907" w:rsidRPr="00BC1907" w:rsidRDefault="00BC1907" w:rsidP="00051CC1">
            <w:pPr>
              <w:numPr>
                <w:ilvl w:val="0"/>
                <w:numId w:val="27"/>
              </w:numPr>
              <w:shd w:val="clear" w:color="auto" w:fill="FFFFFF"/>
              <w:tabs>
                <w:tab w:val="left" w:pos="709"/>
              </w:tabs>
              <w:autoSpaceDE w:val="0"/>
              <w:autoSpaceDN w:val="0"/>
              <w:adjustRightInd w:val="0"/>
              <w:spacing w:after="0"/>
              <w:ind w:left="709" w:hanging="425"/>
              <w:rPr>
                <w:rFonts w:ascii="Times New Roman" w:eastAsia="Times New Roman" w:hAnsi="Times New Roman" w:cs="Times New Roman"/>
                <w:sz w:val="28"/>
                <w:szCs w:val="28"/>
              </w:rPr>
            </w:pPr>
            <w:r w:rsidRPr="00BC1907">
              <w:rPr>
                <w:rFonts w:ascii="Times New Roman" w:eastAsia="Times New Roman" w:hAnsi="Times New Roman" w:cs="Times New Roman"/>
                <w:sz w:val="28"/>
                <w:szCs w:val="28"/>
                <w:lang w:val="uk-UA" w:eastAsia="uk-UA"/>
              </w:rPr>
              <w:t>організовує методичні виставки, ви</w:t>
            </w:r>
            <w:r w:rsidRPr="00BC1907">
              <w:rPr>
                <w:rFonts w:ascii="Times New Roman" w:eastAsia="Times New Roman" w:hAnsi="Times New Roman" w:cs="Times New Roman"/>
                <w:sz w:val="28"/>
                <w:szCs w:val="28"/>
                <w:lang w:val="uk-UA" w:eastAsia="uk-UA"/>
              </w:rPr>
              <w:softHyphen/>
              <w:t>давничу діяльність членів ШМО, участь у професійних конкурсах, ярмарках педагогічних ідей тощо;</w:t>
            </w:r>
          </w:p>
          <w:p w:rsidR="00BC1907" w:rsidRPr="00BC1907" w:rsidRDefault="00BC1907" w:rsidP="00051CC1">
            <w:pPr>
              <w:numPr>
                <w:ilvl w:val="0"/>
                <w:numId w:val="27"/>
              </w:numPr>
              <w:shd w:val="clear" w:color="auto" w:fill="FFFFFF"/>
              <w:tabs>
                <w:tab w:val="left" w:pos="709"/>
              </w:tabs>
              <w:autoSpaceDE w:val="0"/>
              <w:autoSpaceDN w:val="0"/>
              <w:adjustRightInd w:val="0"/>
              <w:spacing w:after="0"/>
              <w:ind w:left="709" w:hanging="425"/>
              <w:rPr>
                <w:rFonts w:ascii="Times New Roman" w:eastAsia="Times New Roman" w:hAnsi="Times New Roman" w:cs="Times New Roman"/>
                <w:sz w:val="28"/>
                <w:szCs w:val="28"/>
              </w:rPr>
            </w:pPr>
            <w:r w:rsidRPr="00BC1907">
              <w:rPr>
                <w:rFonts w:ascii="Times New Roman" w:eastAsia="Times New Roman" w:hAnsi="Times New Roman" w:cs="Times New Roman"/>
                <w:sz w:val="28"/>
                <w:szCs w:val="28"/>
                <w:lang w:val="uk-UA"/>
              </w:rPr>
              <w:t>організовує оперативне коригування нав</w:t>
            </w:r>
            <w:r w:rsidRPr="00BC1907">
              <w:rPr>
                <w:rFonts w:ascii="Times New Roman" w:eastAsia="Times New Roman" w:hAnsi="Times New Roman" w:cs="Times New Roman"/>
                <w:sz w:val="28"/>
                <w:szCs w:val="28"/>
                <w:lang w:val="uk-UA"/>
              </w:rPr>
              <w:softHyphen/>
              <w:t>чально-методичних матеріалів;</w:t>
            </w:r>
          </w:p>
          <w:p w:rsidR="00BC1907" w:rsidRPr="00BC1907" w:rsidRDefault="00DD741C" w:rsidP="00DD741C">
            <w:pPr>
              <w:shd w:val="clear" w:color="auto" w:fill="FFFFFF"/>
              <w:tabs>
                <w:tab w:val="left" w:pos="538"/>
                <w:tab w:val="left" w:pos="709"/>
              </w:tabs>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C1907" w:rsidRPr="00BC190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00BC1907" w:rsidRPr="00BC1907">
              <w:rPr>
                <w:rFonts w:ascii="Times New Roman" w:eastAsia="Times New Roman" w:hAnsi="Times New Roman" w:cs="Times New Roman"/>
                <w:sz w:val="28"/>
                <w:szCs w:val="28"/>
                <w:lang w:val="uk-UA"/>
              </w:rPr>
              <w:t>контролює підготовку вчителів до занять і якість їх проведення;</w:t>
            </w:r>
          </w:p>
          <w:p w:rsidR="00BC1907" w:rsidRPr="00BC1907" w:rsidRDefault="00BC1907" w:rsidP="00051CC1">
            <w:pPr>
              <w:numPr>
                <w:ilvl w:val="0"/>
                <w:numId w:val="27"/>
              </w:numPr>
              <w:tabs>
                <w:tab w:val="left" w:pos="709"/>
              </w:tabs>
              <w:autoSpaceDE w:val="0"/>
              <w:autoSpaceDN w:val="0"/>
              <w:adjustRightInd w:val="0"/>
              <w:spacing w:after="0"/>
              <w:ind w:left="709" w:hanging="425"/>
              <w:rPr>
                <w:rFonts w:ascii="Times New Roman" w:eastAsia="Times New Roman" w:hAnsi="Times New Roman" w:cs="Times New Roman"/>
                <w:sz w:val="28"/>
                <w:szCs w:val="28"/>
                <w:lang w:val="uk-UA" w:eastAsia="uk-UA"/>
              </w:rPr>
            </w:pPr>
            <w:r w:rsidRPr="00BC1907">
              <w:rPr>
                <w:rFonts w:ascii="Times New Roman" w:eastAsia="Times New Roman" w:hAnsi="Times New Roman" w:cs="Times New Roman"/>
                <w:sz w:val="28"/>
                <w:szCs w:val="28"/>
                <w:lang w:val="uk-UA"/>
              </w:rPr>
              <w:lastRenderedPageBreak/>
              <w:t>всебічно забезпечує самостійну роботу уч</w:t>
            </w:r>
            <w:r w:rsidRPr="00BC1907">
              <w:rPr>
                <w:rFonts w:ascii="Times New Roman" w:eastAsia="Times New Roman" w:hAnsi="Times New Roman" w:cs="Times New Roman"/>
                <w:sz w:val="28"/>
                <w:szCs w:val="28"/>
                <w:lang w:val="uk-UA"/>
              </w:rPr>
              <w:softHyphen/>
              <w:t>нів, які навчаються за індивідуальними планами;</w:t>
            </w:r>
          </w:p>
          <w:p w:rsidR="00BC1907" w:rsidRPr="00BC1907" w:rsidRDefault="00BC1907" w:rsidP="00051CC1">
            <w:pPr>
              <w:widowControl w:val="0"/>
              <w:numPr>
                <w:ilvl w:val="0"/>
                <w:numId w:val="27"/>
              </w:numPr>
              <w:shd w:val="clear" w:color="auto" w:fill="FFFFFF"/>
              <w:tabs>
                <w:tab w:val="left" w:pos="509"/>
                <w:tab w:val="left" w:pos="709"/>
              </w:tabs>
              <w:autoSpaceDE w:val="0"/>
              <w:autoSpaceDN w:val="0"/>
              <w:adjustRightInd w:val="0"/>
              <w:spacing w:after="0"/>
              <w:ind w:left="709" w:hanging="425"/>
              <w:rPr>
                <w:rFonts w:ascii="Times New Roman" w:eastAsiaTheme="minorHAnsi" w:hAnsi="Times New Roman" w:cs="Times New Roman"/>
                <w:sz w:val="28"/>
                <w:szCs w:val="28"/>
                <w:lang w:val="uk-UA" w:eastAsia="en-US"/>
              </w:rPr>
            </w:pPr>
            <w:r w:rsidRPr="00BC1907">
              <w:rPr>
                <w:rFonts w:ascii="Times New Roman" w:eastAsiaTheme="minorHAnsi" w:hAnsi="Times New Roman" w:cs="Times New Roman"/>
                <w:sz w:val="28"/>
                <w:szCs w:val="28"/>
                <w:lang w:val="uk-UA" w:eastAsia="en-US"/>
              </w:rPr>
              <w:t xml:space="preserve">   керує проектно-дослідницькою діяльністю учнів;</w:t>
            </w:r>
          </w:p>
          <w:p w:rsidR="00BC1907" w:rsidRPr="00DD741C" w:rsidRDefault="00BC1907" w:rsidP="00051CC1">
            <w:pPr>
              <w:numPr>
                <w:ilvl w:val="0"/>
                <w:numId w:val="27"/>
              </w:numPr>
              <w:tabs>
                <w:tab w:val="left" w:pos="709"/>
              </w:tabs>
              <w:autoSpaceDE w:val="0"/>
              <w:autoSpaceDN w:val="0"/>
              <w:adjustRightInd w:val="0"/>
              <w:spacing w:after="0"/>
              <w:ind w:left="709" w:hanging="425"/>
              <w:rPr>
                <w:rFonts w:ascii="Times New Roman" w:eastAsia="Times New Roman" w:hAnsi="Times New Roman" w:cs="Times New Roman"/>
                <w:sz w:val="28"/>
                <w:szCs w:val="28"/>
                <w:lang w:val="uk-UA" w:eastAsia="uk-UA"/>
              </w:rPr>
            </w:pPr>
            <w:r w:rsidRPr="00BC1907">
              <w:rPr>
                <w:rFonts w:ascii="Times New Roman" w:eastAsia="Times New Roman" w:hAnsi="Times New Roman" w:cs="Times New Roman"/>
                <w:sz w:val="28"/>
                <w:szCs w:val="28"/>
                <w:lang w:val="uk-UA" w:eastAsia="uk-UA"/>
              </w:rPr>
              <w:t>забезпечує готовність шкільних ко</w:t>
            </w:r>
            <w:r w:rsidRPr="00BC1907">
              <w:rPr>
                <w:rFonts w:ascii="Times New Roman" w:eastAsia="Times New Roman" w:hAnsi="Times New Roman" w:cs="Times New Roman"/>
                <w:sz w:val="28"/>
                <w:szCs w:val="28"/>
                <w:lang w:val="uk-UA" w:eastAsia="uk-UA"/>
              </w:rPr>
              <w:softHyphen/>
              <w:t xml:space="preserve">манд до участі в олімпіадах, конкурсах, учнівських </w:t>
            </w:r>
            <w:r w:rsidRPr="00DD741C">
              <w:rPr>
                <w:rFonts w:ascii="Times New Roman" w:eastAsia="Times New Roman" w:hAnsi="Times New Roman" w:cs="Times New Roman"/>
                <w:sz w:val="28"/>
                <w:szCs w:val="28"/>
                <w:lang w:val="uk-UA" w:eastAsia="uk-UA"/>
              </w:rPr>
              <w:t>конференціях; проведення першого етапу Всеукраїнської пред</w:t>
            </w:r>
            <w:r w:rsidRPr="00DD741C">
              <w:rPr>
                <w:rFonts w:ascii="Times New Roman" w:eastAsia="Times New Roman" w:hAnsi="Times New Roman" w:cs="Times New Roman"/>
                <w:sz w:val="28"/>
                <w:szCs w:val="28"/>
                <w:lang w:val="uk-UA" w:eastAsia="uk-UA"/>
              </w:rPr>
              <w:softHyphen/>
              <w:t>метної олімпіади;</w:t>
            </w:r>
          </w:p>
          <w:p w:rsidR="00BC1907" w:rsidRPr="00BC1907" w:rsidRDefault="00BC1907" w:rsidP="00051CC1">
            <w:pPr>
              <w:numPr>
                <w:ilvl w:val="0"/>
                <w:numId w:val="28"/>
              </w:numPr>
              <w:tabs>
                <w:tab w:val="left" w:pos="709"/>
              </w:tabs>
              <w:autoSpaceDE w:val="0"/>
              <w:autoSpaceDN w:val="0"/>
              <w:adjustRightInd w:val="0"/>
              <w:spacing w:after="0"/>
              <w:ind w:left="709" w:hanging="425"/>
              <w:rPr>
                <w:rFonts w:ascii="Times New Roman" w:eastAsia="Times New Roman" w:hAnsi="Times New Roman" w:cs="Times New Roman"/>
                <w:sz w:val="28"/>
                <w:szCs w:val="28"/>
              </w:rPr>
            </w:pPr>
            <w:r w:rsidRPr="00BC1907">
              <w:rPr>
                <w:rFonts w:ascii="Times New Roman" w:eastAsia="Times New Roman" w:hAnsi="Times New Roman" w:cs="Times New Roman"/>
                <w:sz w:val="28"/>
                <w:szCs w:val="28"/>
                <w:lang w:val="uk-UA" w:eastAsia="uk-UA"/>
              </w:rPr>
              <w:t>збирає, аналізує і надає заступнику директора інформацію про результа</w:t>
            </w:r>
            <w:r w:rsidRPr="00BC1907">
              <w:rPr>
                <w:rFonts w:ascii="Times New Roman" w:eastAsia="Times New Roman" w:hAnsi="Times New Roman" w:cs="Times New Roman"/>
                <w:sz w:val="28"/>
                <w:szCs w:val="28"/>
                <w:lang w:val="uk-UA" w:eastAsia="uk-UA"/>
              </w:rPr>
              <w:softHyphen/>
              <w:t>ти проведених моніторингових конт</w:t>
            </w:r>
            <w:r w:rsidRPr="00BC1907">
              <w:rPr>
                <w:rFonts w:ascii="Times New Roman" w:eastAsia="Times New Roman" w:hAnsi="Times New Roman" w:cs="Times New Roman"/>
                <w:sz w:val="28"/>
                <w:szCs w:val="28"/>
                <w:lang w:val="uk-UA" w:eastAsia="uk-UA"/>
              </w:rPr>
              <w:softHyphen/>
              <w:t>рольних робіт;</w:t>
            </w:r>
          </w:p>
          <w:p w:rsidR="00BC1907" w:rsidRPr="00BC1907" w:rsidRDefault="00BC1907" w:rsidP="00051CC1">
            <w:pPr>
              <w:numPr>
                <w:ilvl w:val="0"/>
                <w:numId w:val="28"/>
              </w:numPr>
              <w:tabs>
                <w:tab w:val="left" w:pos="709"/>
              </w:tabs>
              <w:autoSpaceDE w:val="0"/>
              <w:autoSpaceDN w:val="0"/>
              <w:adjustRightInd w:val="0"/>
              <w:spacing w:after="0"/>
              <w:ind w:left="709" w:hanging="425"/>
              <w:rPr>
                <w:rFonts w:ascii="Times New Roman" w:eastAsia="Times New Roman" w:hAnsi="Times New Roman" w:cs="Times New Roman"/>
                <w:sz w:val="28"/>
                <w:szCs w:val="28"/>
              </w:rPr>
            </w:pPr>
            <w:r w:rsidRPr="00BC1907">
              <w:rPr>
                <w:rFonts w:ascii="Times New Roman" w:eastAsia="Times New Roman" w:hAnsi="Times New Roman" w:cs="Times New Roman"/>
                <w:sz w:val="28"/>
                <w:szCs w:val="28"/>
                <w:lang w:val="uk-UA" w:eastAsia="uk-UA"/>
              </w:rPr>
              <w:t>керує організацією проведення пред</w:t>
            </w:r>
            <w:r w:rsidRPr="00BC1907">
              <w:rPr>
                <w:rFonts w:ascii="Times New Roman" w:eastAsia="Times New Roman" w:hAnsi="Times New Roman" w:cs="Times New Roman"/>
                <w:sz w:val="28"/>
                <w:szCs w:val="28"/>
                <w:lang w:val="uk-UA" w:eastAsia="uk-UA"/>
              </w:rPr>
              <w:softHyphen/>
              <w:t>метної декади (тижня), тижня мето</w:t>
            </w:r>
            <w:r w:rsidRPr="00BC1907">
              <w:rPr>
                <w:rFonts w:ascii="Times New Roman" w:eastAsia="Times New Roman" w:hAnsi="Times New Roman" w:cs="Times New Roman"/>
                <w:sz w:val="28"/>
                <w:szCs w:val="28"/>
                <w:lang w:val="uk-UA" w:eastAsia="uk-UA"/>
              </w:rPr>
              <w:softHyphen/>
              <w:t>дичної майстерності;</w:t>
            </w:r>
          </w:p>
          <w:p w:rsidR="00BC1907" w:rsidRPr="00BC1907" w:rsidRDefault="00BC1907" w:rsidP="00051CC1">
            <w:pPr>
              <w:numPr>
                <w:ilvl w:val="0"/>
                <w:numId w:val="28"/>
              </w:numPr>
              <w:tabs>
                <w:tab w:val="left" w:pos="709"/>
              </w:tabs>
              <w:autoSpaceDE w:val="0"/>
              <w:autoSpaceDN w:val="0"/>
              <w:adjustRightInd w:val="0"/>
              <w:spacing w:after="0"/>
              <w:ind w:left="709" w:hanging="425"/>
              <w:rPr>
                <w:rFonts w:ascii="Times New Roman" w:eastAsia="Times New Roman" w:hAnsi="Times New Roman" w:cs="Times New Roman"/>
                <w:sz w:val="28"/>
                <w:szCs w:val="28"/>
              </w:rPr>
            </w:pPr>
            <w:r w:rsidRPr="00BC1907">
              <w:rPr>
                <w:rFonts w:ascii="Times New Roman" w:eastAsia="Times New Roman" w:hAnsi="Times New Roman" w:cs="Times New Roman"/>
                <w:sz w:val="28"/>
                <w:szCs w:val="28"/>
                <w:lang w:val="uk-UA" w:eastAsia="uk-UA"/>
              </w:rPr>
              <w:t>бере участь у вивченні стану викладання предмета, перевірках виконання на</w:t>
            </w:r>
            <w:r w:rsidRPr="00BC1907">
              <w:rPr>
                <w:rFonts w:ascii="Times New Roman" w:eastAsia="Times New Roman" w:hAnsi="Times New Roman" w:cs="Times New Roman"/>
                <w:sz w:val="28"/>
                <w:szCs w:val="28"/>
                <w:lang w:val="uk-UA" w:eastAsia="uk-UA"/>
              </w:rPr>
              <w:softHyphen/>
              <w:t>вчальних програм, ведення учнівських зошитів, підготовці і проведенні педа</w:t>
            </w:r>
            <w:r w:rsidRPr="00BC1907">
              <w:rPr>
                <w:rFonts w:ascii="Times New Roman" w:eastAsia="Times New Roman" w:hAnsi="Times New Roman" w:cs="Times New Roman"/>
                <w:sz w:val="28"/>
                <w:szCs w:val="28"/>
                <w:lang w:val="uk-UA" w:eastAsia="uk-UA"/>
              </w:rPr>
              <w:softHyphen/>
              <w:t>гогічних рад, нарад при директорові, педагогічних консиліумах;</w:t>
            </w:r>
          </w:p>
          <w:p w:rsidR="00BC1907" w:rsidRPr="00BC1907" w:rsidRDefault="00BC1907" w:rsidP="00051CC1">
            <w:pPr>
              <w:numPr>
                <w:ilvl w:val="0"/>
                <w:numId w:val="28"/>
              </w:numPr>
              <w:tabs>
                <w:tab w:val="left" w:pos="709"/>
              </w:tabs>
              <w:autoSpaceDE w:val="0"/>
              <w:autoSpaceDN w:val="0"/>
              <w:adjustRightInd w:val="0"/>
              <w:spacing w:after="0"/>
              <w:ind w:left="709" w:hanging="425"/>
              <w:rPr>
                <w:rFonts w:ascii="Times New Roman" w:eastAsia="Times New Roman" w:hAnsi="Times New Roman" w:cs="Times New Roman"/>
                <w:sz w:val="28"/>
                <w:szCs w:val="28"/>
              </w:rPr>
            </w:pPr>
            <w:r w:rsidRPr="00BC1907">
              <w:rPr>
                <w:rFonts w:ascii="Times New Roman" w:eastAsia="Times New Roman" w:hAnsi="Times New Roman" w:cs="Times New Roman"/>
                <w:sz w:val="28"/>
                <w:szCs w:val="28"/>
                <w:lang w:val="uk-UA" w:eastAsia="uk-UA"/>
              </w:rPr>
              <w:t>контролює проведення позакласної роботи з предмета (факультативи, спецкурси, гуртки);</w:t>
            </w:r>
          </w:p>
          <w:p w:rsidR="00BC1907" w:rsidRPr="00BC1907" w:rsidRDefault="00BC1907" w:rsidP="00051CC1">
            <w:pPr>
              <w:numPr>
                <w:ilvl w:val="0"/>
                <w:numId w:val="28"/>
              </w:numPr>
              <w:tabs>
                <w:tab w:val="left" w:pos="709"/>
              </w:tabs>
              <w:autoSpaceDE w:val="0"/>
              <w:autoSpaceDN w:val="0"/>
              <w:adjustRightInd w:val="0"/>
              <w:spacing w:after="0"/>
              <w:ind w:left="709" w:hanging="425"/>
              <w:rPr>
                <w:rFonts w:ascii="Times New Roman" w:eastAsia="Times New Roman" w:hAnsi="Times New Roman" w:cs="Times New Roman"/>
                <w:sz w:val="28"/>
                <w:szCs w:val="28"/>
                <w:lang w:val="uk-UA" w:eastAsia="uk-UA"/>
              </w:rPr>
            </w:pPr>
            <w:r w:rsidRPr="00BC1907">
              <w:rPr>
                <w:rFonts w:ascii="Times New Roman" w:eastAsia="Times New Roman" w:hAnsi="Times New Roman" w:cs="Times New Roman"/>
                <w:sz w:val="28"/>
                <w:szCs w:val="28"/>
                <w:lang w:val="uk-UA" w:eastAsia="uk-UA"/>
              </w:rPr>
              <w:t>проводить діагностику вчителів, здій</w:t>
            </w:r>
            <w:r w:rsidRPr="00BC1907">
              <w:rPr>
                <w:rFonts w:ascii="Times New Roman" w:eastAsia="Times New Roman" w:hAnsi="Times New Roman" w:cs="Times New Roman"/>
                <w:sz w:val="28"/>
                <w:szCs w:val="28"/>
                <w:lang w:val="uk-UA" w:eastAsia="uk-UA"/>
              </w:rPr>
              <w:softHyphen/>
              <w:t>снює її аналіз з метою корекції роботи ШМО;</w:t>
            </w:r>
          </w:p>
          <w:p w:rsidR="00BC1907" w:rsidRPr="00BC1907" w:rsidRDefault="00BC1907" w:rsidP="00051CC1">
            <w:pPr>
              <w:numPr>
                <w:ilvl w:val="0"/>
                <w:numId w:val="28"/>
              </w:numPr>
              <w:tabs>
                <w:tab w:val="left" w:pos="709"/>
              </w:tabs>
              <w:autoSpaceDE w:val="0"/>
              <w:autoSpaceDN w:val="0"/>
              <w:adjustRightInd w:val="0"/>
              <w:spacing w:after="0"/>
              <w:ind w:left="709" w:hanging="425"/>
              <w:rPr>
                <w:rFonts w:ascii="Times New Roman" w:eastAsia="Times New Roman" w:hAnsi="Times New Roman" w:cs="Times New Roman"/>
                <w:sz w:val="28"/>
                <w:szCs w:val="28"/>
                <w:lang w:val="uk-UA" w:eastAsia="uk-UA"/>
              </w:rPr>
            </w:pPr>
            <w:r w:rsidRPr="00BC1907">
              <w:rPr>
                <w:rFonts w:ascii="Times New Roman" w:eastAsia="Times New Roman" w:hAnsi="Times New Roman" w:cs="Times New Roman"/>
                <w:sz w:val="28"/>
                <w:szCs w:val="28"/>
                <w:lang w:val="uk-UA" w:eastAsia="uk-UA"/>
              </w:rPr>
              <w:t xml:space="preserve">за результатами роботи за рік подає аналітичний звіт заступнику </w:t>
            </w:r>
            <w:r w:rsidRPr="00BC1907">
              <w:rPr>
                <w:rFonts w:ascii="Times New Roman" w:eastAsia="Times New Roman" w:hAnsi="Times New Roman" w:cs="Times New Roman"/>
                <w:sz w:val="28"/>
                <w:szCs w:val="28"/>
                <w:lang w:eastAsia="uk-UA"/>
              </w:rPr>
              <w:t>дирек</w:t>
            </w:r>
            <w:r w:rsidRPr="00BC1907">
              <w:rPr>
                <w:rFonts w:ascii="Times New Roman" w:eastAsia="Times New Roman" w:hAnsi="Times New Roman" w:cs="Times New Roman"/>
                <w:sz w:val="28"/>
                <w:szCs w:val="28"/>
                <w:lang w:eastAsia="uk-UA"/>
              </w:rPr>
              <w:softHyphen/>
              <w:t xml:space="preserve">тора </w:t>
            </w:r>
            <w:r w:rsidRPr="00BC1907">
              <w:rPr>
                <w:rFonts w:ascii="Times New Roman" w:eastAsia="Times New Roman" w:hAnsi="Times New Roman" w:cs="Times New Roman"/>
                <w:sz w:val="28"/>
                <w:szCs w:val="28"/>
                <w:lang w:val="uk-UA" w:eastAsia="uk-UA"/>
              </w:rPr>
              <w:t>закладу з НВР та визначає мету, завдання і зміст діяльності ШМО на наступний рік;</w:t>
            </w:r>
          </w:p>
          <w:p w:rsidR="00BC1907" w:rsidRPr="00BC1907" w:rsidRDefault="00BC1907" w:rsidP="00051CC1">
            <w:pPr>
              <w:widowControl w:val="0"/>
              <w:numPr>
                <w:ilvl w:val="0"/>
                <w:numId w:val="28"/>
              </w:numPr>
              <w:shd w:val="clear" w:color="auto" w:fill="FFFFFF"/>
              <w:tabs>
                <w:tab w:val="left" w:pos="509"/>
                <w:tab w:val="left" w:pos="709"/>
              </w:tabs>
              <w:autoSpaceDE w:val="0"/>
              <w:autoSpaceDN w:val="0"/>
              <w:adjustRightInd w:val="0"/>
              <w:spacing w:after="0"/>
              <w:ind w:left="709" w:hanging="425"/>
              <w:rPr>
                <w:rFonts w:ascii="Times New Roman" w:eastAsiaTheme="minorHAnsi" w:hAnsi="Times New Roman" w:cs="Times New Roman"/>
                <w:sz w:val="28"/>
                <w:szCs w:val="28"/>
                <w:lang w:eastAsia="en-US"/>
              </w:rPr>
            </w:pPr>
            <w:r w:rsidRPr="00BC1907">
              <w:rPr>
                <w:rFonts w:ascii="Times New Roman" w:eastAsiaTheme="minorHAnsi" w:hAnsi="Times New Roman" w:cs="Times New Roman"/>
                <w:sz w:val="28"/>
                <w:szCs w:val="28"/>
                <w:lang w:val="uk-UA" w:eastAsia="en-US"/>
              </w:rPr>
              <w:t xml:space="preserve">керує роботою з розвитку і вдосконалення навчально-матеріальної бази </w:t>
            </w:r>
            <w:r w:rsidR="00682A6B">
              <w:rPr>
                <w:rFonts w:ascii="Times New Roman" w:eastAsiaTheme="minorHAnsi" w:hAnsi="Times New Roman" w:cs="Times New Roman"/>
                <w:sz w:val="28"/>
                <w:szCs w:val="28"/>
                <w:lang w:val="uk-UA" w:eastAsia="en-US"/>
              </w:rPr>
              <w:t>Ш</w:t>
            </w:r>
            <w:r w:rsidRPr="00BC1907">
              <w:rPr>
                <w:rFonts w:ascii="Times New Roman" w:eastAsiaTheme="minorHAnsi" w:hAnsi="Times New Roman" w:cs="Times New Roman"/>
                <w:sz w:val="28"/>
                <w:szCs w:val="28"/>
                <w:lang w:val="uk-UA" w:eastAsia="en-US"/>
              </w:rPr>
              <w:t>МО;</w:t>
            </w:r>
          </w:p>
          <w:p w:rsidR="00BC1907" w:rsidRPr="00BC1907" w:rsidRDefault="00BC1907" w:rsidP="00051CC1">
            <w:pPr>
              <w:numPr>
                <w:ilvl w:val="0"/>
                <w:numId w:val="28"/>
              </w:numPr>
              <w:tabs>
                <w:tab w:val="left" w:pos="709"/>
              </w:tabs>
              <w:autoSpaceDE w:val="0"/>
              <w:autoSpaceDN w:val="0"/>
              <w:adjustRightInd w:val="0"/>
              <w:spacing w:after="0"/>
              <w:ind w:left="709" w:hanging="425"/>
              <w:rPr>
                <w:rFonts w:ascii="Times New Roman" w:eastAsia="Times New Roman" w:hAnsi="Times New Roman" w:cs="Times New Roman"/>
                <w:sz w:val="28"/>
                <w:szCs w:val="28"/>
              </w:rPr>
            </w:pPr>
            <w:r w:rsidRPr="00BC1907">
              <w:rPr>
                <w:rFonts w:ascii="Times New Roman" w:eastAsia="Times New Roman" w:hAnsi="Times New Roman" w:cs="Times New Roman"/>
                <w:sz w:val="28"/>
                <w:szCs w:val="28"/>
                <w:lang w:val="uk-UA" w:eastAsia="uk-UA"/>
              </w:rPr>
              <w:t xml:space="preserve">керівник ШМО </w:t>
            </w:r>
            <w:r w:rsidRPr="00BC1907">
              <w:rPr>
                <w:rFonts w:ascii="Times New Roman" w:eastAsia="Times New Roman" w:hAnsi="Times New Roman" w:cs="Times New Roman"/>
                <w:sz w:val="28"/>
                <w:szCs w:val="28"/>
                <w:lang w:eastAsia="uk-UA"/>
              </w:rPr>
              <w:t xml:space="preserve">— </w:t>
            </w:r>
            <w:r w:rsidRPr="00BC1907">
              <w:rPr>
                <w:rFonts w:ascii="Times New Roman" w:eastAsia="Times New Roman" w:hAnsi="Times New Roman" w:cs="Times New Roman"/>
                <w:sz w:val="28"/>
                <w:szCs w:val="28"/>
                <w:lang w:val="uk-UA" w:eastAsia="uk-UA"/>
              </w:rPr>
              <w:t>член методичної ради школи.</w:t>
            </w:r>
          </w:p>
          <w:p w:rsidR="00BC1907" w:rsidRPr="00BC1907" w:rsidRDefault="00DD741C" w:rsidP="00DD741C">
            <w:pPr>
              <w:shd w:val="clear" w:color="auto" w:fill="FFFFFF"/>
              <w:spacing w:after="0"/>
              <w:rPr>
                <w:rFonts w:ascii="Times New Roman" w:eastAsiaTheme="minorHAnsi" w:hAnsi="Times New Roman" w:cs="Times New Roman"/>
                <w:sz w:val="28"/>
                <w:szCs w:val="28"/>
                <w:lang w:eastAsia="en-US"/>
              </w:rPr>
            </w:pPr>
            <w:r>
              <w:rPr>
                <w:rFonts w:ascii="Times New Roman" w:eastAsiaTheme="minorHAnsi" w:hAnsi="Times New Roman" w:cs="Times New Roman"/>
                <w:b/>
                <w:sz w:val="28"/>
                <w:szCs w:val="28"/>
                <w:lang w:eastAsia="en-US"/>
              </w:rPr>
              <w:t xml:space="preserve">        </w:t>
            </w:r>
            <w:r w:rsidR="00BC1907" w:rsidRPr="00BC1907">
              <w:rPr>
                <w:rFonts w:ascii="Times New Roman" w:eastAsiaTheme="minorHAnsi" w:hAnsi="Times New Roman" w:cs="Times New Roman"/>
                <w:sz w:val="28"/>
                <w:szCs w:val="28"/>
                <w:lang w:val="uk-UA" w:eastAsia="en-US"/>
              </w:rPr>
              <w:t xml:space="preserve"> Робота </w:t>
            </w:r>
            <w:r w:rsidR="00682A6B">
              <w:rPr>
                <w:rFonts w:ascii="Times New Roman" w:eastAsiaTheme="minorHAnsi" w:hAnsi="Times New Roman" w:cs="Times New Roman"/>
                <w:sz w:val="28"/>
                <w:szCs w:val="28"/>
                <w:lang w:val="uk-UA" w:eastAsia="en-US"/>
              </w:rPr>
              <w:t>Ш</w:t>
            </w:r>
            <w:r w:rsidR="00BC1907" w:rsidRPr="00BC1907">
              <w:rPr>
                <w:rFonts w:ascii="Times New Roman" w:eastAsiaTheme="minorHAnsi" w:hAnsi="Times New Roman" w:cs="Times New Roman"/>
                <w:sz w:val="28"/>
                <w:szCs w:val="28"/>
                <w:lang w:val="uk-UA" w:eastAsia="en-US"/>
              </w:rPr>
              <w:t>МО проводиться відповідно до плану на поточний навчальний рік. План с</w:t>
            </w:r>
            <w:r w:rsidR="00D54FA6">
              <w:rPr>
                <w:rFonts w:ascii="Times New Roman" w:eastAsiaTheme="minorHAnsi" w:hAnsi="Times New Roman" w:cs="Times New Roman"/>
                <w:sz w:val="28"/>
                <w:szCs w:val="28"/>
                <w:lang w:val="uk-UA" w:eastAsia="en-US"/>
              </w:rPr>
              <w:t xml:space="preserve">кладено керівником </w:t>
            </w:r>
            <w:r w:rsidR="00682A6B">
              <w:rPr>
                <w:rFonts w:ascii="Times New Roman" w:eastAsiaTheme="minorHAnsi" w:hAnsi="Times New Roman" w:cs="Times New Roman"/>
                <w:sz w:val="28"/>
                <w:szCs w:val="28"/>
                <w:lang w:val="uk-UA" w:eastAsia="en-US"/>
              </w:rPr>
              <w:t>Ш</w:t>
            </w:r>
            <w:r w:rsidR="00D54FA6">
              <w:rPr>
                <w:rFonts w:ascii="Times New Roman" w:eastAsiaTheme="minorHAnsi" w:hAnsi="Times New Roman" w:cs="Times New Roman"/>
                <w:sz w:val="28"/>
                <w:szCs w:val="28"/>
                <w:lang w:val="uk-UA" w:eastAsia="en-US"/>
              </w:rPr>
              <w:t xml:space="preserve">МО </w:t>
            </w:r>
            <w:r w:rsidR="00682A6B">
              <w:rPr>
                <w:rFonts w:ascii="Times New Roman" w:eastAsiaTheme="minorHAnsi" w:hAnsi="Times New Roman" w:cs="Times New Roman"/>
                <w:sz w:val="28"/>
                <w:szCs w:val="28"/>
                <w:lang w:val="uk-UA" w:eastAsia="en-US"/>
              </w:rPr>
              <w:t>Саєнко Ю.Ю.</w:t>
            </w:r>
            <w:r w:rsidR="00BC1907" w:rsidRPr="00BC1907">
              <w:rPr>
                <w:rFonts w:ascii="Times New Roman" w:eastAsiaTheme="minorHAnsi" w:hAnsi="Times New Roman" w:cs="Times New Roman"/>
                <w:sz w:val="28"/>
                <w:szCs w:val="28"/>
                <w:lang w:val="uk-UA" w:eastAsia="en-US"/>
              </w:rPr>
              <w:t xml:space="preserve"> і погоджено із заступником директора з</w:t>
            </w:r>
            <w:r w:rsidR="00682A6B">
              <w:rPr>
                <w:rFonts w:ascii="Times New Roman" w:eastAsiaTheme="minorHAnsi" w:hAnsi="Times New Roman" w:cs="Times New Roman"/>
                <w:sz w:val="28"/>
                <w:szCs w:val="28"/>
                <w:lang w:val="uk-UA" w:eastAsia="en-US"/>
              </w:rPr>
              <w:t xml:space="preserve"> НВР</w:t>
            </w:r>
            <w:r w:rsidR="00BC1907" w:rsidRPr="00BC1907">
              <w:rPr>
                <w:rFonts w:ascii="Times New Roman" w:eastAsiaTheme="minorHAnsi" w:hAnsi="Times New Roman" w:cs="Times New Roman"/>
                <w:sz w:val="28"/>
                <w:szCs w:val="28"/>
                <w:lang w:val="uk-UA" w:eastAsia="en-US"/>
              </w:rPr>
              <w:t xml:space="preserve"> </w:t>
            </w:r>
            <w:r w:rsidR="00682A6B">
              <w:rPr>
                <w:rFonts w:ascii="Times New Roman" w:eastAsiaTheme="minorHAnsi" w:hAnsi="Times New Roman" w:cs="Times New Roman"/>
                <w:sz w:val="28"/>
                <w:szCs w:val="28"/>
                <w:lang w:val="uk-UA" w:eastAsia="en-US"/>
              </w:rPr>
              <w:t>Фоміною Н.В</w:t>
            </w:r>
            <w:r w:rsidR="00D54FA6">
              <w:rPr>
                <w:rFonts w:ascii="Times New Roman" w:eastAsiaTheme="minorHAnsi" w:hAnsi="Times New Roman" w:cs="Times New Roman"/>
                <w:sz w:val="28"/>
                <w:szCs w:val="28"/>
                <w:lang w:val="uk-UA" w:eastAsia="en-US"/>
              </w:rPr>
              <w:t>.</w:t>
            </w:r>
            <w:r w:rsidR="00BC1907" w:rsidRPr="00BC1907">
              <w:rPr>
                <w:rFonts w:ascii="Times New Roman" w:eastAsiaTheme="minorHAnsi" w:hAnsi="Times New Roman" w:cs="Times New Roman"/>
                <w:sz w:val="28"/>
                <w:szCs w:val="28"/>
                <w:lang w:val="uk-UA" w:eastAsia="en-US"/>
              </w:rPr>
              <w:t>, затве</w:t>
            </w:r>
            <w:r w:rsidR="00D54FA6">
              <w:rPr>
                <w:rFonts w:ascii="Times New Roman" w:eastAsiaTheme="minorHAnsi" w:hAnsi="Times New Roman" w:cs="Times New Roman"/>
                <w:sz w:val="28"/>
                <w:szCs w:val="28"/>
                <w:lang w:val="uk-UA" w:eastAsia="en-US"/>
              </w:rPr>
              <w:t xml:space="preserve">рджено директором школи  </w:t>
            </w:r>
            <w:r w:rsidR="00682A6B">
              <w:rPr>
                <w:rFonts w:ascii="Times New Roman" w:eastAsiaTheme="minorHAnsi" w:hAnsi="Times New Roman" w:cs="Times New Roman"/>
                <w:sz w:val="28"/>
                <w:szCs w:val="28"/>
                <w:lang w:val="uk-UA" w:eastAsia="en-US"/>
              </w:rPr>
              <w:t>Батир Г.О.</w:t>
            </w:r>
          </w:p>
          <w:p w:rsidR="00BC1907" w:rsidRPr="00BC1907" w:rsidRDefault="00BC1907" w:rsidP="00051CC1">
            <w:pPr>
              <w:shd w:val="clear" w:color="auto" w:fill="FFFFFF"/>
              <w:spacing w:after="0"/>
              <w:ind w:left="284"/>
              <w:rPr>
                <w:rFonts w:ascii="Times New Roman" w:eastAsiaTheme="minorHAnsi" w:hAnsi="Times New Roman" w:cs="Times New Roman"/>
                <w:sz w:val="28"/>
                <w:szCs w:val="28"/>
                <w:lang w:eastAsia="en-US"/>
              </w:rPr>
            </w:pPr>
            <w:r w:rsidRPr="00BC1907">
              <w:rPr>
                <w:rFonts w:ascii="Times New Roman" w:eastAsiaTheme="minorHAnsi" w:hAnsi="Times New Roman" w:cs="Times New Roman"/>
                <w:sz w:val="28"/>
                <w:szCs w:val="28"/>
                <w:lang w:val="uk-UA" w:eastAsia="en-US"/>
              </w:rPr>
              <w:t xml:space="preserve">    Засідання </w:t>
            </w:r>
            <w:r w:rsidR="00682A6B">
              <w:rPr>
                <w:rFonts w:ascii="Times New Roman" w:eastAsiaTheme="minorHAnsi" w:hAnsi="Times New Roman" w:cs="Times New Roman"/>
                <w:sz w:val="28"/>
                <w:szCs w:val="28"/>
                <w:lang w:val="uk-UA" w:eastAsia="en-US"/>
              </w:rPr>
              <w:t>Ш</w:t>
            </w:r>
            <w:r w:rsidRPr="00BC1907">
              <w:rPr>
                <w:rFonts w:ascii="Times New Roman" w:eastAsiaTheme="minorHAnsi" w:hAnsi="Times New Roman" w:cs="Times New Roman"/>
                <w:sz w:val="28"/>
                <w:szCs w:val="28"/>
                <w:lang w:val="uk-UA" w:eastAsia="en-US"/>
              </w:rPr>
              <w:t xml:space="preserve">МО проводять відповідно до плану роботи </w:t>
            </w:r>
            <w:r w:rsidR="00682A6B">
              <w:rPr>
                <w:rFonts w:ascii="Times New Roman" w:eastAsiaTheme="minorHAnsi" w:hAnsi="Times New Roman" w:cs="Times New Roman"/>
                <w:sz w:val="28"/>
                <w:szCs w:val="28"/>
                <w:lang w:val="uk-UA" w:eastAsia="en-US"/>
              </w:rPr>
              <w:t>Ш</w:t>
            </w:r>
            <w:r w:rsidRPr="00BC1907">
              <w:rPr>
                <w:rFonts w:ascii="Times New Roman" w:eastAsiaTheme="minorHAnsi" w:hAnsi="Times New Roman" w:cs="Times New Roman"/>
                <w:sz w:val="28"/>
                <w:szCs w:val="28"/>
                <w:lang w:val="uk-UA" w:eastAsia="en-US"/>
              </w:rPr>
              <w:t>МО на поточний навчальний рік. З кож</w:t>
            </w:r>
            <w:r w:rsidRPr="00BC1907">
              <w:rPr>
                <w:rFonts w:ascii="Times New Roman" w:eastAsiaTheme="minorHAnsi" w:hAnsi="Times New Roman" w:cs="Times New Roman"/>
                <w:sz w:val="28"/>
                <w:szCs w:val="28"/>
                <w:lang w:val="uk-UA" w:eastAsia="en-US"/>
              </w:rPr>
              <w:softHyphen/>
              <w:t>ного питання, яке обговорюється на засіданні, прий</w:t>
            </w:r>
            <w:r w:rsidRPr="00BC1907">
              <w:rPr>
                <w:rFonts w:ascii="Times New Roman" w:eastAsiaTheme="minorHAnsi" w:hAnsi="Times New Roman" w:cs="Times New Roman"/>
                <w:sz w:val="28"/>
                <w:szCs w:val="28"/>
                <w:lang w:val="uk-UA" w:eastAsia="en-US"/>
              </w:rPr>
              <w:softHyphen/>
              <w:t xml:space="preserve">мають </w:t>
            </w:r>
            <w:r w:rsidR="00682A6B">
              <w:rPr>
                <w:rFonts w:ascii="Times New Roman" w:eastAsiaTheme="minorHAnsi" w:hAnsi="Times New Roman" w:cs="Times New Roman"/>
                <w:sz w:val="28"/>
                <w:szCs w:val="28"/>
                <w:lang w:val="uk-UA" w:eastAsia="en-US"/>
              </w:rPr>
              <w:t>рішення</w:t>
            </w:r>
            <w:r w:rsidRPr="00BC1907">
              <w:rPr>
                <w:rFonts w:ascii="Times New Roman" w:eastAsiaTheme="minorHAnsi" w:hAnsi="Times New Roman" w:cs="Times New Roman"/>
                <w:sz w:val="28"/>
                <w:szCs w:val="28"/>
                <w:lang w:val="uk-UA" w:eastAsia="en-US"/>
              </w:rPr>
              <w:t>.</w:t>
            </w:r>
          </w:p>
          <w:p w:rsidR="00BC1907" w:rsidRPr="00BC1907" w:rsidRDefault="00BC1907" w:rsidP="00051CC1">
            <w:pPr>
              <w:shd w:val="clear" w:color="auto" w:fill="FFFFFF"/>
              <w:spacing w:after="0"/>
              <w:ind w:left="284"/>
              <w:rPr>
                <w:rFonts w:ascii="Times New Roman" w:eastAsiaTheme="minorHAnsi" w:hAnsi="Times New Roman" w:cs="Times New Roman"/>
                <w:sz w:val="28"/>
                <w:szCs w:val="28"/>
                <w:lang w:val="uk-UA" w:eastAsia="en-US"/>
              </w:rPr>
            </w:pPr>
          </w:p>
          <w:p w:rsidR="00BC1907" w:rsidRPr="00BC1907" w:rsidRDefault="00BC1907" w:rsidP="00051CC1">
            <w:pPr>
              <w:shd w:val="clear" w:color="auto" w:fill="FFFFFF"/>
              <w:spacing w:after="0"/>
              <w:ind w:left="284" w:firstLine="283"/>
              <w:rPr>
                <w:rFonts w:ascii="Times New Roman" w:eastAsiaTheme="minorHAnsi" w:hAnsi="Times New Roman" w:cs="Times New Roman"/>
                <w:sz w:val="28"/>
                <w:szCs w:val="28"/>
                <w:lang w:val="uk-UA" w:eastAsia="en-US"/>
              </w:rPr>
            </w:pPr>
          </w:p>
          <w:p w:rsidR="00BC1907" w:rsidRPr="00BC1907" w:rsidRDefault="00BC1907" w:rsidP="00051CC1">
            <w:pPr>
              <w:shd w:val="clear" w:color="auto" w:fill="FFFFFF"/>
              <w:spacing w:after="0"/>
              <w:rPr>
                <w:rFonts w:ascii="Times New Roman" w:eastAsiaTheme="minorHAnsi" w:hAnsi="Times New Roman" w:cs="Times New Roman"/>
                <w:b/>
                <w:spacing w:val="-3"/>
                <w:sz w:val="28"/>
                <w:szCs w:val="28"/>
                <w:lang w:val="uk-UA" w:eastAsia="en-US"/>
              </w:rPr>
            </w:pPr>
          </w:p>
          <w:p w:rsidR="00BC1907" w:rsidRPr="00BC1907" w:rsidRDefault="00BC1907" w:rsidP="00051CC1">
            <w:pPr>
              <w:shd w:val="clear" w:color="auto" w:fill="FFFFFF"/>
              <w:spacing w:after="0"/>
              <w:outlineLvl w:val="1"/>
              <w:rPr>
                <w:rFonts w:ascii="Times New Roman" w:eastAsia="Times New Roman" w:hAnsi="Times New Roman" w:cs="Times New Roman"/>
                <w:b/>
                <w:bCs/>
                <w:i/>
                <w:iCs/>
                <w:color w:val="434343"/>
                <w:sz w:val="28"/>
                <w:szCs w:val="28"/>
                <w:lang w:val="uk-UA"/>
              </w:rPr>
            </w:pPr>
          </w:p>
          <w:p w:rsidR="00BC1907" w:rsidRPr="00BC1907" w:rsidRDefault="00BC1907" w:rsidP="00051CC1">
            <w:pPr>
              <w:shd w:val="clear" w:color="auto" w:fill="FFFFFF"/>
              <w:spacing w:after="0"/>
              <w:outlineLvl w:val="1"/>
              <w:rPr>
                <w:rFonts w:ascii="Times New Roman" w:eastAsia="Times New Roman" w:hAnsi="Times New Roman" w:cs="Times New Roman"/>
                <w:b/>
                <w:bCs/>
                <w:i/>
                <w:iCs/>
                <w:color w:val="434343"/>
                <w:sz w:val="28"/>
                <w:szCs w:val="28"/>
              </w:rPr>
            </w:pPr>
          </w:p>
          <w:p w:rsidR="00BC1907" w:rsidRPr="00BC1907" w:rsidRDefault="00BC1907" w:rsidP="00051CC1">
            <w:pPr>
              <w:shd w:val="clear" w:color="auto" w:fill="FFFFFF"/>
              <w:spacing w:after="0"/>
              <w:outlineLvl w:val="1"/>
              <w:rPr>
                <w:rFonts w:ascii="Times New Roman" w:eastAsia="Times New Roman" w:hAnsi="Times New Roman" w:cs="Times New Roman"/>
                <w:b/>
                <w:bCs/>
                <w:i/>
                <w:iCs/>
                <w:color w:val="434343"/>
                <w:sz w:val="28"/>
                <w:szCs w:val="28"/>
              </w:rPr>
            </w:pPr>
          </w:p>
          <w:p w:rsidR="003D2ADE" w:rsidRDefault="003D2ADE" w:rsidP="00CA0D8C">
            <w:pPr>
              <w:rPr>
                <w:rFonts w:ascii="Times New Roman" w:hAnsi="Times New Roman" w:cs="Times New Roman"/>
                <w:sz w:val="28"/>
                <w:szCs w:val="28"/>
                <w:lang w:val="uk-UA"/>
              </w:rPr>
            </w:pPr>
          </w:p>
        </w:tc>
      </w:tr>
      <w:tr w:rsidR="003D2ADE" w:rsidTr="00051CC1">
        <w:trPr>
          <w:trHeight w:val="15431"/>
        </w:trPr>
        <w:tc>
          <w:tcPr>
            <w:tcW w:w="11032" w:type="dxa"/>
            <w:tcBorders>
              <w:top w:val="nil"/>
              <w:left w:val="nil"/>
              <w:bottom w:val="nil"/>
              <w:right w:val="nil"/>
            </w:tcBorders>
          </w:tcPr>
          <w:p w:rsidR="003D2ADE" w:rsidRPr="00682A6B" w:rsidRDefault="003D2ADE" w:rsidP="00682A6B">
            <w:pPr>
              <w:rPr>
                <w:rFonts w:ascii="Times New Roman" w:hAnsi="Times New Roman" w:cs="Times New Roman"/>
                <w:sz w:val="28"/>
                <w:szCs w:val="28"/>
                <w:lang w:val="uk-UA"/>
              </w:rPr>
            </w:pPr>
          </w:p>
          <w:p w:rsidR="003D2ADE" w:rsidRDefault="00111F3A" w:rsidP="00051CC1">
            <w:pPr>
              <w:ind w:left="-88"/>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A0D8C">
              <w:rPr>
                <w:rFonts w:ascii="Times New Roman" w:hAnsi="Times New Roman" w:cs="Times New Roman"/>
                <w:sz w:val="28"/>
                <w:szCs w:val="28"/>
                <w:lang w:val="uk-UA"/>
              </w:rPr>
              <w:t xml:space="preserve">                        </w:t>
            </w:r>
            <w:r w:rsidR="00682A6B">
              <w:rPr>
                <w:rFonts w:ascii="Times New Roman" w:hAnsi="Times New Roman" w:cs="Times New Roman"/>
                <w:sz w:val="28"/>
                <w:szCs w:val="28"/>
                <w:lang w:val="uk-UA"/>
              </w:rPr>
              <w:t xml:space="preserve">      </w:t>
            </w:r>
            <w:r w:rsidR="00CA0D8C">
              <w:rPr>
                <w:rFonts w:ascii="Times New Roman" w:hAnsi="Times New Roman" w:cs="Times New Roman"/>
                <w:sz w:val="28"/>
                <w:szCs w:val="28"/>
                <w:lang w:val="uk-UA"/>
              </w:rPr>
              <w:t xml:space="preserve">   </w:t>
            </w:r>
          </w:p>
        </w:tc>
      </w:tr>
    </w:tbl>
    <w:p w:rsidR="003B0DEA" w:rsidRPr="00111F3A" w:rsidRDefault="003B0DEA" w:rsidP="00F21315">
      <w:pPr>
        <w:rPr>
          <w:rFonts w:ascii="Times New Roman" w:hAnsi="Times New Roman" w:cs="Times New Roman"/>
          <w:sz w:val="24"/>
          <w:szCs w:val="24"/>
          <w:lang w:val="uk-UA"/>
        </w:rPr>
      </w:pPr>
    </w:p>
    <w:sectPr w:rsidR="003B0DEA" w:rsidRPr="00111F3A" w:rsidSect="00EB2715">
      <w:pgSz w:w="11906" w:h="16838"/>
      <w:pgMar w:top="1134" w:right="284" w:bottom="113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61D" w:rsidRDefault="003A461D" w:rsidP="00F21315">
      <w:pPr>
        <w:spacing w:after="0" w:line="240" w:lineRule="auto"/>
      </w:pPr>
      <w:r>
        <w:separator/>
      </w:r>
    </w:p>
  </w:endnote>
  <w:endnote w:type="continuationSeparator" w:id="0">
    <w:p w:rsidR="003A461D" w:rsidRDefault="003A461D" w:rsidP="00F21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onotype Corsiva">
    <w:panose1 w:val="03010101010201010101"/>
    <w:charset w:val="CC"/>
    <w:family w:val="script"/>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61D" w:rsidRDefault="003A461D" w:rsidP="00F21315">
      <w:pPr>
        <w:spacing w:after="0" w:line="240" w:lineRule="auto"/>
      </w:pPr>
      <w:r>
        <w:separator/>
      </w:r>
    </w:p>
  </w:footnote>
  <w:footnote w:type="continuationSeparator" w:id="0">
    <w:p w:rsidR="003A461D" w:rsidRDefault="003A461D" w:rsidP="00F213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562B0B8"/>
    <w:lvl w:ilvl="0">
      <w:numFmt w:val="bullet"/>
      <w:lvlText w:val="*"/>
      <w:lvlJc w:val="left"/>
    </w:lvl>
  </w:abstractNum>
  <w:abstractNum w:abstractNumId="1">
    <w:nsid w:val="08D04340"/>
    <w:multiLevelType w:val="hybridMultilevel"/>
    <w:tmpl w:val="570CC4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B1025EA"/>
    <w:multiLevelType w:val="hybridMultilevel"/>
    <w:tmpl w:val="DDD27384"/>
    <w:lvl w:ilvl="0" w:tplc="329AB048">
      <w:start w:val="1"/>
      <w:numFmt w:val="decimal"/>
      <w:lvlText w:val="%1."/>
      <w:lvlJc w:val="left"/>
      <w:pPr>
        <w:ind w:left="720" w:hanging="360"/>
      </w:pPr>
      <w:rPr>
        <w:rFonts w:ascii="Georgia" w:hAnsi="Georgia" w:hint="default"/>
        <w:i w:val="0"/>
        <w:sz w:val="22"/>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29309A"/>
    <w:multiLevelType w:val="hybridMultilevel"/>
    <w:tmpl w:val="7E6A2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6963C4"/>
    <w:multiLevelType w:val="hybridMultilevel"/>
    <w:tmpl w:val="283AA344"/>
    <w:lvl w:ilvl="0" w:tplc="000E7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F14D3E"/>
    <w:multiLevelType w:val="hybridMultilevel"/>
    <w:tmpl w:val="1A5E03A6"/>
    <w:lvl w:ilvl="0" w:tplc="1BB43FCA">
      <w:start w:val="65535"/>
      <w:numFmt w:val="bullet"/>
      <w:lvlText w:val="•"/>
      <w:lvlJc w:val="left"/>
      <w:pPr>
        <w:ind w:left="1440" w:hanging="360"/>
      </w:pPr>
      <w:rPr>
        <w:rFonts w:ascii="Arial Narrow" w:hAnsi="Arial Narro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501697B"/>
    <w:multiLevelType w:val="hybridMultilevel"/>
    <w:tmpl w:val="55B69A4E"/>
    <w:lvl w:ilvl="0" w:tplc="95D46DEC">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6BD4FE3"/>
    <w:multiLevelType w:val="hybridMultilevel"/>
    <w:tmpl w:val="3FCE3D14"/>
    <w:lvl w:ilvl="0" w:tplc="B4B2A5AE">
      <w:start w:val="1"/>
      <w:numFmt w:val="decimal"/>
      <w:lvlText w:val="%1."/>
      <w:lvlJc w:val="left"/>
      <w:pPr>
        <w:ind w:left="360" w:hanging="360"/>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EB4F22"/>
    <w:multiLevelType w:val="singleLevel"/>
    <w:tmpl w:val="152EC734"/>
    <w:lvl w:ilvl="0">
      <w:start w:val="1"/>
      <w:numFmt w:val="decimal"/>
      <w:lvlText w:val="%1."/>
      <w:legacy w:legacy="1" w:legacySpace="0" w:legacyIndent="331"/>
      <w:lvlJc w:val="left"/>
      <w:pPr>
        <w:ind w:left="0" w:firstLine="0"/>
      </w:pPr>
      <w:rPr>
        <w:rFonts w:ascii="Georgia" w:hAnsi="Georgia" w:cs="Times New Roman" w:hint="default"/>
      </w:rPr>
    </w:lvl>
  </w:abstractNum>
  <w:abstractNum w:abstractNumId="9">
    <w:nsid w:val="2B050CA2"/>
    <w:multiLevelType w:val="hybridMultilevel"/>
    <w:tmpl w:val="196A6408"/>
    <w:lvl w:ilvl="0" w:tplc="1D246B76">
      <w:start w:val="1"/>
      <w:numFmt w:val="decimal"/>
      <w:lvlText w:val="%1."/>
      <w:lvlJc w:val="left"/>
      <w:pPr>
        <w:ind w:left="720" w:hanging="360"/>
      </w:pPr>
      <w:rPr>
        <w:rFonts w:hint="default"/>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1E1562"/>
    <w:multiLevelType w:val="hybridMultilevel"/>
    <w:tmpl w:val="A6BC1B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3516121"/>
    <w:multiLevelType w:val="hybridMultilevel"/>
    <w:tmpl w:val="E1F86CF6"/>
    <w:lvl w:ilvl="0" w:tplc="8A8CA906">
      <w:start w:val="1"/>
      <w:numFmt w:val="bullet"/>
      <w:lvlText w:val=""/>
      <w:lvlJc w:val="left"/>
      <w:pPr>
        <w:tabs>
          <w:tab w:val="num" w:pos="720"/>
        </w:tabs>
        <w:ind w:left="720" w:hanging="360"/>
      </w:pPr>
      <w:rPr>
        <w:rFonts w:ascii="Wingdings" w:hAnsi="Wingdings" w:hint="default"/>
      </w:rPr>
    </w:lvl>
    <w:lvl w:ilvl="1" w:tplc="F0860E26" w:tentative="1">
      <w:start w:val="1"/>
      <w:numFmt w:val="bullet"/>
      <w:lvlText w:val=""/>
      <w:lvlJc w:val="left"/>
      <w:pPr>
        <w:tabs>
          <w:tab w:val="num" w:pos="1440"/>
        </w:tabs>
        <w:ind w:left="1440" w:hanging="360"/>
      </w:pPr>
      <w:rPr>
        <w:rFonts w:ascii="Wingdings" w:hAnsi="Wingdings" w:hint="default"/>
      </w:rPr>
    </w:lvl>
    <w:lvl w:ilvl="2" w:tplc="18CA67F4" w:tentative="1">
      <w:start w:val="1"/>
      <w:numFmt w:val="bullet"/>
      <w:lvlText w:val=""/>
      <w:lvlJc w:val="left"/>
      <w:pPr>
        <w:tabs>
          <w:tab w:val="num" w:pos="2160"/>
        </w:tabs>
        <w:ind w:left="2160" w:hanging="360"/>
      </w:pPr>
      <w:rPr>
        <w:rFonts w:ascii="Wingdings" w:hAnsi="Wingdings" w:hint="default"/>
      </w:rPr>
    </w:lvl>
    <w:lvl w:ilvl="3" w:tplc="94227192" w:tentative="1">
      <w:start w:val="1"/>
      <w:numFmt w:val="bullet"/>
      <w:lvlText w:val=""/>
      <w:lvlJc w:val="left"/>
      <w:pPr>
        <w:tabs>
          <w:tab w:val="num" w:pos="2880"/>
        </w:tabs>
        <w:ind w:left="2880" w:hanging="360"/>
      </w:pPr>
      <w:rPr>
        <w:rFonts w:ascii="Wingdings" w:hAnsi="Wingdings" w:hint="default"/>
      </w:rPr>
    </w:lvl>
    <w:lvl w:ilvl="4" w:tplc="73C6055A" w:tentative="1">
      <w:start w:val="1"/>
      <w:numFmt w:val="bullet"/>
      <w:lvlText w:val=""/>
      <w:lvlJc w:val="left"/>
      <w:pPr>
        <w:tabs>
          <w:tab w:val="num" w:pos="3600"/>
        </w:tabs>
        <w:ind w:left="3600" w:hanging="360"/>
      </w:pPr>
      <w:rPr>
        <w:rFonts w:ascii="Wingdings" w:hAnsi="Wingdings" w:hint="default"/>
      </w:rPr>
    </w:lvl>
    <w:lvl w:ilvl="5" w:tplc="CDE2D8BA" w:tentative="1">
      <w:start w:val="1"/>
      <w:numFmt w:val="bullet"/>
      <w:lvlText w:val=""/>
      <w:lvlJc w:val="left"/>
      <w:pPr>
        <w:tabs>
          <w:tab w:val="num" w:pos="4320"/>
        </w:tabs>
        <w:ind w:left="4320" w:hanging="360"/>
      </w:pPr>
      <w:rPr>
        <w:rFonts w:ascii="Wingdings" w:hAnsi="Wingdings" w:hint="default"/>
      </w:rPr>
    </w:lvl>
    <w:lvl w:ilvl="6" w:tplc="049AF42C" w:tentative="1">
      <w:start w:val="1"/>
      <w:numFmt w:val="bullet"/>
      <w:lvlText w:val=""/>
      <w:lvlJc w:val="left"/>
      <w:pPr>
        <w:tabs>
          <w:tab w:val="num" w:pos="5040"/>
        </w:tabs>
        <w:ind w:left="5040" w:hanging="360"/>
      </w:pPr>
      <w:rPr>
        <w:rFonts w:ascii="Wingdings" w:hAnsi="Wingdings" w:hint="default"/>
      </w:rPr>
    </w:lvl>
    <w:lvl w:ilvl="7" w:tplc="CDB0771C" w:tentative="1">
      <w:start w:val="1"/>
      <w:numFmt w:val="bullet"/>
      <w:lvlText w:val=""/>
      <w:lvlJc w:val="left"/>
      <w:pPr>
        <w:tabs>
          <w:tab w:val="num" w:pos="5760"/>
        </w:tabs>
        <w:ind w:left="5760" w:hanging="360"/>
      </w:pPr>
      <w:rPr>
        <w:rFonts w:ascii="Wingdings" w:hAnsi="Wingdings" w:hint="default"/>
      </w:rPr>
    </w:lvl>
    <w:lvl w:ilvl="8" w:tplc="FEB28E3A" w:tentative="1">
      <w:start w:val="1"/>
      <w:numFmt w:val="bullet"/>
      <w:lvlText w:val=""/>
      <w:lvlJc w:val="left"/>
      <w:pPr>
        <w:tabs>
          <w:tab w:val="num" w:pos="6480"/>
        </w:tabs>
        <w:ind w:left="6480" w:hanging="360"/>
      </w:pPr>
      <w:rPr>
        <w:rFonts w:ascii="Wingdings" w:hAnsi="Wingdings" w:hint="default"/>
      </w:rPr>
    </w:lvl>
  </w:abstractNum>
  <w:abstractNum w:abstractNumId="12">
    <w:nsid w:val="36256E6F"/>
    <w:multiLevelType w:val="singleLevel"/>
    <w:tmpl w:val="04190001"/>
    <w:lvl w:ilvl="0">
      <w:start w:val="1"/>
      <w:numFmt w:val="bullet"/>
      <w:lvlText w:val=""/>
      <w:lvlJc w:val="left"/>
      <w:pPr>
        <w:ind w:left="720" w:hanging="360"/>
      </w:pPr>
      <w:rPr>
        <w:rFonts w:ascii="Symbol" w:hAnsi="Symbol" w:hint="default"/>
      </w:rPr>
    </w:lvl>
  </w:abstractNum>
  <w:abstractNum w:abstractNumId="13">
    <w:nsid w:val="3B822E8E"/>
    <w:multiLevelType w:val="hybridMultilevel"/>
    <w:tmpl w:val="7F704910"/>
    <w:lvl w:ilvl="0" w:tplc="000E7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5D0544"/>
    <w:multiLevelType w:val="hybridMultilevel"/>
    <w:tmpl w:val="53F43796"/>
    <w:lvl w:ilvl="0" w:tplc="89060DBE">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1910960"/>
    <w:multiLevelType w:val="hybridMultilevel"/>
    <w:tmpl w:val="B55624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36A73FF"/>
    <w:multiLevelType w:val="hybridMultilevel"/>
    <w:tmpl w:val="A9967806"/>
    <w:lvl w:ilvl="0" w:tplc="51545DA2">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40D6AAA"/>
    <w:multiLevelType w:val="hybridMultilevel"/>
    <w:tmpl w:val="73FAC2AC"/>
    <w:lvl w:ilvl="0" w:tplc="4BB612EE">
      <w:start w:val="1"/>
      <w:numFmt w:val="decimal"/>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18">
    <w:nsid w:val="45162BBF"/>
    <w:multiLevelType w:val="multilevel"/>
    <w:tmpl w:val="F6EC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07643F"/>
    <w:multiLevelType w:val="multilevel"/>
    <w:tmpl w:val="13168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314BC5"/>
    <w:multiLevelType w:val="hybridMultilevel"/>
    <w:tmpl w:val="12A0FF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ABA668D"/>
    <w:multiLevelType w:val="multilevel"/>
    <w:tmpl w:val="D52E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D41EA2"/>
    <w:multiLevelType w:val="singleLevel"/>
    <w:tmpl w:val="ED2C3084"/>
    <w:lvl w:ilvl="0">
      <w:start w:val="1"/>
      <w:numFmt w:val="decimal"/>
      <w:lvlText w:val="%1."/>
      <w:legacy w:legacy="1" w:legacySpace="0" w:legacyIndent="446"/>
      <w:lvlJc w:val="left"/>
      <w:pPr>
        <w:ind w:left="0" w:firstLine="0"/>
      </w:pPr>
      <w:rPr>
        <w:rFonts w:ascii="Georgia" w:eastAsia="Times New Roman" w:hAnsi="Georgia" w:cs="Times New Roman" w:hint="default"/>
        <w:lang w:val="uk-UA"/>
      </w:rPr>
    </w:lvl>
  </w:abstractNum>
  <w:abstractNum w:abstractNumId="23">
    <w:nsid w:val="60D05229"/>
    <w:multiLevelType w:val="hybridMultilevel"/>
    <w:tmpl w:val="4022BE64"/>
    <w:lvl w:ilvl="0" w:tplc="2A881B6C">
      <w:start w:val="6"/>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4">
    <w:nsid w:val="63366B7D"/>
    <w:multiLevelType w:val="hybridMultilevel"/>
    <w:tmpl w:val="158C076E"/>
    <w:lvl w:ilvl="0" w:tplc="4336B8DC">
      <w:start w:val="1"/>
      <w:numFmt w:val="decimal"/>
      <w:lvlText w:val="%1."/>
      <w:lvlJc w:val="left"/>
      <w:pPr>
        <w:ind w:left="3525" w:hanging="420"/>
      </w:pPr>
      <w:rPr>
        <w:rFonts w:asciiTheme="minorHAnsi" w:hAnsiTheme="minorHAnsi" w:cstheme="minorBidi" w:hint="default"/>
        <w:lang w:val="uk-UA"/>
      </w:rPr>
    </w:lvl>
    <w:lvl w:ilvl="1" w:tplc="04190019" w:tentative="1">
      <w:start w:val="1"/>
      <w:numFmt w:val="lowerLetter"/>
      <w:lvlText w:val="%2."/>
      <w:lvlJc w:val="left"/>
      <w:pPr>
        <w:ind w:left="4185" w:hanging="360"/>
      </w:pPr>
    </w:lvl>
    <w:lvl w:ilvl="2" w:tplc="0419001B" w:tentative="1">
      <w:start w:val="1"/>
      <w:numFmt w:val="lowerRoman"/>
      <w:lvlText w:val="%3."/>
      <w:lvlJc w:val="right"/>
      <w:pPr>
        <w:ind w:left="4905" w:hanging="180"/>
      </w:pPr>
    </w:lvl>
    <w:lvl w:ilvl="3" w:tplc="0419000F" w:tentative="1">
      <w:start w:val="1"/>
      <w:numFmt w:val="decimal"/>
      <w:lvlText w:val="%4."/>
      <w:lvlJc w:val="left"/>
      <w:pPr>
        <w:ind w:left="5625" w:hanging="360"/>
      </w:pPr>
    </w:lvl>
    <w:lvl w:ilvl="4" w:tplc="04190019" w:tentative="1">
      <w:start w:val="1"/>
      <w:numFmt w:val="lowerLetter"/>
      <w:lvlText w:val="%5."/>
      <w:lvlJc w:val="left"/>
      <w:pPr>
        <w:ind w:left="6345" w:hanging="360"/>
      </w:pPr>
    </w:lvl>
    <w:lvl w:ilvl="5" w:tplc="0419001B" w:tentative="1">
      <w:start w:val="1"/>
      <w:numFmt w:val="lowerRoman"/>
      <w:lvlText w:val="%6."/>
      <w:lvlJc w:val="right"/>
      <w:pPr>
        <w:ind w:left="7065" w:hanging="180"/>
      </w:pPr>
    </w:lvl>
    <w:lvl w:ilvl="6" w:tplc="0419000F" w:tentative="1">
      <w:start w:val="1"/>
      <w:numFmt w:val="decimal"/>
      <w:lvlText w:val="%7."/>
      <w:lvlJc w:val="left"/>
      <w:pPr>
        <w:ind w:left="7785" w:hanging="360"/>
      </w:pPr>
    </w:lvl>
    <w:lvl w:ilvl="7" w:tplc="04190019" w:tentative="1">
      <w:start w:val="1"/>
      <w:numFmt w:val="lowerLetter"/>
      <w:lvlText w:val="%8."/>
      <w:lvlJc w:val="left"/>
      <w:pPr>
        <w:ind w:left="8505" w:hanging="360"/>
      </w:pPr>
    </w:lvl>
    <w:lvl w:ilvl="8" w:tplc="0419001B" w:tentative="1">
      <w:start w:val="1"/>
      <w:numFmt w:val="lowerRoman"/>
      <w:lvlText w:val="%9."/>
      <w:lvlJc w:val="right"/>
      <w:pPr>
        <w:ind w:left="9225" w:hanging="180"/>
      </w:pPr>
    </w:lvl>
  </w:abstractNum>
  <w:abstractNum w:abstractNumId="25">
    <w:nsid w:val="647D6843"/>
    <w:multiLevelType w:val="hybridMultilevel"/>
    <w:tmpl w:val="0FE656CA"/>
    <w:lvl w:ilvl="0" w:tplc="74E863B4">
      <w:start w:val="1"/>
      <w:numFmt w:val="bullet"/>
      <w:lvlText w:val=""/>
      <w:lvlJc w:val="left"/>
      <w:pPr>
        <w:tabs>
          <w:tab w:val="num" w:pos="720"/>
        </w:tabs>
        <w:ind w:left="720" w:hanging="360"/>
      </w:pPr>
      <w:rPr>
        <w:rFonts w:ascii="Wingdings" w:hAnsi="Wingdings" w:hint="default"/>
        <w:sz w:val="24"/>
        <w:szCs w:val="24"/>
      </w:rPr>
    </w:lvl>
    <w:lvl w:ilvl="1" w:tplc="83B8D22C">
      <w:numFmt w:val="bullet"/>
      <w:lvlText w:val="-"/>
      <w:lvlJc w:val="left"/>
      <w:pPr>
        <w:ind w:left="2070" w:hanging="990"/>
      </w:pPr>
      <w:rPr>
        <w:rFonts w:ascii="Times New Roman" w:eastAsia="Times New Roman" w:hAnsi="Times New Roman" w:cs="Times New Roman" w:hint="default"/>
      </w:rPr>
    </w:lvl>
    <w:lvl w:ilvl="2" w:tplc="B35C6790" w:tentative="1">
      <w:start w:val="1"/>
      <w:numFmt w:val="bullet"/>
      <w:lvlText w:val=""/>
      <w:lvlJc w:val="left"/>
      <w:pPr>
        <w:tabs>
          <w:tab w:val="num" w:pos="2160"/>
        </w:tabs>
        <w:ind w:left="2160" w:hanging="360"/>
      </w:pPr>
      <w:rPr>
        <w:rFonts w:ascii="Wingdings" w:hAnsi="Wingdings" w:hint="default"/>
      </w:rPr>
    </w:lvl>
    <w:lvl w:ilvl="3" w:tplc="8AAC56BE" w:tentative="1">
      <w:start w:val="1"/>
      <w:numFmt w:val="bullet"/>
      <w:lvlText w:val=""/>
      <w:lvlJc w:val="left"/>
      <w:pPr>
        <w:tabs>
          <w:tab w:val="num" w:pos="2880"/>
        </w:tabs>
        <w:ind w:left="2880" w:hanging="360"/>
      </w:pPr>
      <w:rPr>
        <w:rFonts w:ascii="Wingdings" w:hAnsi="Wingdings" w:hint="default"/>
      </w:rPr>
    </w:lvl>
    <w:lvl w:ilvl="4" w:tplc="51D27CB0" w:tentative="1">
      <w:start w:val="1"/>
      <w:numFmt w:val="bullet"/>
      <w:lvlText w:val=""/>
      <w:lvlJc w:val="left"/>
      <w:pPr>
        <w:tabs>
          <w:tab w:val="num" w:pos="3600"/>
        </w:tabs>
        <w:ind w:left="3600" w:hanging="360"/>
      </w:pPr>
      <w:rPr>
        <w:rFonts w:ascii="Wingdings" w:hAnsi="Wingdings" w:hint="default"/>
      </w:rPr>
    </w:lvl>
    <w:lvl w:ilvl="5" w:tplc="CDCC9DDC" w:tentative="1">
      <w:start w:val="1"/>
      <w:numFmt w:val="bullet"/>
      <w:lvlText w:val=""/>
      <w:lvlJc w:val="left"/>
      <w:pPr>
        <w:tabs>
          <w:tab w:val="num" w:pos="4320"/>
        </w:tabs>
        <w:ind w:left="4320" w:hanging="360"/>
      </w:pPr>
      <w:rPr>
        <w:rFonts w:ascii="Wingdings" w:hAnsi="Wingdings" w:hint="default"/>
      </w:rPr>
    </w:lvl>
    <w:lvl w:ilvl="6" w:tplc="A878A1D2" w:tentative="1">
      <w:start w:val="1"/>
      <w:numFmt w:val="bullet"/>
      <w:lvlText w:val=""/>
      <w:lvlJc w:val="left"/>
      <w:pPr>
        <w:tabs>
          <w:tab w:val="num" w:pos="5040"/>
        </w:tabs>
        <w:ind w:left="5040" w:hanging="360"/>
      </w:pPr>
      <w:rPr>
        <w:rFonts w:ascii="Wingdings" w:hAnsi="Wingdings" w:hint="default"/>
      </w:rPr>
    </w:lvl>
    <w:lvl w:ilvl="7" w:tplc="7F323A00" w:tentative="1">
      <w:start w:val="1"/>
      <w:numFmt w:val="bullet"/>
      <w:lvlText w:val=""/>
      <w:lvlJc w:val="left"/>
      <w:pPr>
        <w:tabs>
          <w:tab w:val="num" w:pos="5760"/>
        </w:tabs>
        <w:ind w:left="5760" w:hanging="360"/>
      </w:pPr>
      <w:rPr>
        <w:rFonts w:ascii="Wingdings" w:hAnsi="Wingdings" w:hint="default"/>
      </w:rPr>
    </w:lvl>
    <w:lvl w:ilvl="8" w:tplc="6604388C" w:tentative="1">
      <w:start w:val="1"/>
      <w:numFmt w:val="bullet"/>
      <w:lvlText w:val=""/>
      <w:lvlJc w:val="left"/>
      <w:pPr>
        <w:tabs>
          <w:tab w:val="num" w:pos="6480"/>
        </w:tabs>
        <w:ind w:left="6480" w:hanging="360"/>
      </w:pPr>
      <w:rPr>
        <w:rFonts w:ascii="Wingdings" w:hAnsi="Wingdings" w:hint="default"/>
      </w:rPr>
    </w:lvl>
  </w:abstractNum>
  <w:abstractNum w:abstractNumId="26">
    <w:nsid w:val="653E588C"/>
    <w:multiLevelType w:val="hybridMultilevel"/>
    <w:tmpl w:val="BBD8CA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9964AD"/>
    <w:multiLevelType w:val="hybridMultilevel"/>
    <w:tmpl w:val="B5A4CCEE"/>
    <w:lvl w:ilvl="0" w:tplc="0419000F">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8">
    <w:nsid w:val="68247735"/>
    <w:multiLevelType w:val="hybridMultilevel"/>
    <w:tmpl w:val="6C6A977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0749A7"/>
    <w:multiLevelType w:val="hybridMultilevel"/>
    <w:tmpl w:val="08CAA59A"/>
    <w:lvl w:ilvl="0" w:tplc="1610A1A6">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nsid w:val="736E0C9B"/>
    <w:multiLevelType w:val="hybridMultilevel"/>
    <w:tmpl w:val="2130BA6E"/>
    <w:lvl w:ilvl="0" w:tplc="B10A5DF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9952FF"/>
    <w:multiLevelType w:val="hybridMultilevel"/>
    <w:tmpl w:val="50E005BE"/>
    <w:lvl w:ilvl="0" w:tplc="C572551A">
      <w:start w:val="5"/>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nsid w:val="757D0F3B"/>
    <w:multiLevelType w:val="hybridMultilevel"/>
    <w:tmpl w:val="6C7AEC96"/>
    <w:lvl w:ilvl="0" w:tplc="964EBE8A">
      <w:start w:val="6"/>
      <w:numFmt w:val="bullet"/>
      <w:lvlText w:val="-"/>
      <w:lvlJc w:val="left"/>
      <w:pPr>
        <w:ind w:left="720" w:hanging="360"/>
      </w:pPr>
      <w:rPr>
        <w:rFonts w:ascii="Times New Roman" w:eastAsia="Times New Roman" w:hAnsi="Times New Roman" w:cs="Times New Roman" w:hint="default"/>
        <w:b w:val="0"/>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1F1105"/>
    <w:multiLevelType w:val="hybridMultilevel"/>
    <w:tmpl w:val="CDD6029E"/>
    <w:lvl w:ilvl="0" w:tplc="1728AA46">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34">
    <w:nsid w:val="7C7A1F21"/>
    <w:multiLevelType w:val="hybridMultilevel"/>
    <w:tmpl w:val="B24A5B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34"/>
  </w:num>
  <w:num w:numId="3">
    <w:abstractNumId w:val="17"/>
  </w:num>
  <w:num w:numId="4">
    <w:abstractNumId w:val="33"/>
  </w:num>
  <w:num w:numId="5">
    <w:abstractNumId w:val="7"/>
  </w:num>
  <w:num w:numId="6">
    <w:abstractNumId w:val="25"/>
  </w:num>
  <w:num w:numId="7">
    <w:abstractNumId w:val="21"/>
  </w:num>
  <w:num w:numId="8">
    <w:abstractNumId w:val="26"/>
  </w:num>
  <w:num w:numId="9">
    <w:abstractNumId w:val="27"/>
  </w:num>
  <w:num w:numId="10">
    <w:abstractNumId w:val="3"/>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30"/>
  </w:num>
  <w:num w:numId="13">
    <w:abstractNumId w:val="28"/>
  </w:num>
  <w:num w:numId="14">
    <w:abstractNumId w:val="2"/>
  </w:num>
  <w:num w:numId="15">
    <w:abstractNumId w:val="5"/>
  </w:num>
  <w:num w:numId="16">
    <w:abstractNumId w:val="9"/>
  </w:num>
  <w:num w:numId="17">
    <w:abstractNumId w:val="18"/>
  </w:num>
  <w:num w:numId="18">
    <w:abstractNumId w:val="32"/>
  </w:num>
  <w:num w:numId="19">
    <w:abstractNumId w:val="24"/>
  </w:num>
  <w:num w:numId="20">
    <w:abstractNumId w:val="12"/>
  </w:num>
  <w:num w:numId="21">
    <w:abstractNumId w:val="31"/>
  </w:num>
  <w:num w:numId="22">
    <w:abstractNumId w:val="23"/>
  </w:num>
  <w:num w:numId="23">
    <w:abstractNumId w:val="0"/>
    <w:lvlOverride w:ilvl="0">
      <w:lvl w:ilvl="0">
        <w:numFmt w:val="bullet"/>
        <w:lvlText w:val="•"/>
        <w:legacy w:legacy="1" w:legacySpace="0" w:legacyIndent="283"/>
        <w:lvlJc w:val="left"/>
        <w:pPr>
          <w:ind w:left="0" w:firstLine="0"/>
        </w:pPr>
        <w:rPr>
          <w:rFonts w:ascii="Times New Roman" w:hAnsi="Times New Roman" w:cs="Times New Roman" w:hint="default"/>
        </w:rPr>
      </w:lvl>
    </w:lvlOverride>
  </w:num>
  <w:num w:numId="24">
    <w:abstractNumId w:val="8"/>
    <w:lvlOverride w:ilvl="0">
      <w:startOverride w:val="1"/>
    </w:lvlOverride>
  </w:num>
  <w:num w:numId="25">
    <w:abstractNumId w:val="22"/>
    <w:lvlOverride w:ilvl="0">
      <w:startOverride w:val="1"/>
    </w:lvlOverride>
  </w:num>
  <w:num w:numId="26">
    <w:abstractNumId w:val="0"/>
    <w:lvlOverride w:ilvl="0">
      <w:lvl w:ilvl="0">
        <w:numFmt w:val="bullet"/>
        <w:lvlText w:val="•"/>
        <w:legacy w:legacy="1" w:legacySpace="0" w:legacyIndent="408"/>
        <w:lvlJc w:val="left"/>
        <w:pPr>
          <w:ind w:left="0" w:firstLine="0"/>
        </w:pPr>
        <w:rPr>
          <w:rFonts w:ascii="Times New Roman" w:hAnsi="Times New Roman" w:cs="Times New Roman" w:hint="default"/>
        </w:rPr>
      </w:lvl>
    </w:lvlOverride>
  </w:num>
  <w:num w:numId="27">
    <w:abstractNumId w:val="14"/>
  </w:num>
  <w:num w:numId="28">
    <w:abstractNumId w:val="0"/>
    <w:lvlOverride w:ilvl="0">
      <w:lvl w:ilvl="0">
        <w:numFmt w:val="bullet"/>
        <w:lvlText w:val="•"/>
        <w:legacy w:legacy="1" w:legacySpace="0" w:legacyIndent="403"/>
        <w:lvlJc w:val="left"/>
        <w:pPr>
          <w:ind w:left="0" w:firstLine="0"/>
        </w:pPr>
        <w:rPr>
          <w:rFonts w:ascii="Times New Roman" w:hAnsi="Times New Roman" w:cs="Times New Roman" w:hint="default"/>
        </w:rPr>
      </w:lvl>
    </w:lvlOverride>
  </w:num>
  <w:num w:numId="29">
    <w:abstractNumId w:val="13"/>
  </w:num>
  <w:num w:numId="30">
    <w:abstractNumId w:val="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1"/>
  </w:num>
  <w:num w:numId="34">
    <w:abstractNumId w:val="20"/>
  </w:num>
  <w:num w:numId="35">
    <w:abstractNumId w:val="29"/>
  </w:num>
  <w:num w:numId="36">
    <w:abstractNumId w:val="6"/>
  </w:num>
  <w:num w:numId="37">
    <w:abstractNumId w:val="16"/>
  </w:num>
  <w:num w:numId="38">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1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A0416F"/>
    <w:rsid w:val="00020C4A"/>
    <w:rsid w:val="00037B53"/>
    <w:rsid w:val="0004183B"/>
    <w:rsid w:val="00043EFE"/>
    <w:rsid w:val="00051CC1"/>
    <w:rsid w:val="000A6DFB"/>
    <w:rsid w:val="000B17A2"/>
    <w:rsid w:val="000B47F9"/>
    <w:rsid w:val="000B615B"/>
    <w:rsid w:val="000E1106"/>
    <w:rsid w:val="00111F3A"/>
    <w:rsid w:val="00137957"/>
    <w:rsid w:val="0014430E"/>
    <w:rsid w:val="00164307"/>
    <w:rsid w:val="00174FB3"/>
    <w:rsid w:val="001A03C3"/>
    <w:rsid w:val="001B6E82"/>
    <w:rsid w:val="00212304"/>
    <w:rsid w:val="00237786"/>
    <w:rsid w:val="0026206E"/>
    <w:rsid w:val="00296E4E"/>
    <w:rsid w:val="002D3374"/>
    <w:rsid w:val="002D39A1"/>
    <w:rsid w:val="002D53F0"/>
    <w:rsid w:val="00315E6C"/>
    <w:rsid w:val="0033195B"/>
    <w:rsid w:val="003722BF"/>
    <w:rsid w:val="003A461D"/>
    <w:rsid w:val="003B0DEA"/>
    <w:rsid w:val="003C22B0"/>
    <w:rsid w:val="003C2782"/>
    <w:rsid w:val="003C3680"/>
    <w:rsid w:val="003D2ADE"/>
    <w:rsid w:val="003D50A0"/>
    <w:rsid w:val="003E0551"/>
    <w:rsid w:val="003F1768"/>
    <w:rsid w:val="00431A10"/>
    <w:rsid w:val="00440E5B"/>
    <w:rsid w:val="0047370B"/>
    <w:rsid w:val="004B5910"/>
    <w:rsid w:val="004B6BBD"/>
    <w:rsid w:val="004E08BE"/>
    <w:rsid w:val="00543CA1"/>
    <w:rsid w:val="005C1462"/>
    <w:rsid w:val="005C2871"/>
    <w:rsid w:val="005F4A4B"/>
    <w:rsid w:val="006351DD"/>
    <w:rsid w:val="00641959"/>
    <w:rsid w:val="00661BC2"/>
    <w:rsid w:val="00671104"/>
    <w:rsid w:val="00682A6B"/>
    <w:rsid w:val="006F3731"/>
    <w:rsid w:val="00747EE5"/>
    <w:rsid w:val="007919E4"/>
    <w:rsid w:val="00800B8A"/>
    <w:rsid w:val="008F3DE5"/>
    <w:rsid w:val="00910ED4"/>
    <w:rsid w:val="009A0966"/>
    <w:rsid w:val="009F14EA"/>
    <w:rsid w:val="00A0416F"/>
    <w:rsid w:val="00A35D8A"/>
    <w:rsid w:val="00A363AB"/>
    <w:rsid w:val="00A54B5C"/>
    <w:rsid w:val="00A87B31"/>
    <w:rsid w:val="00A978A9"/>
    <w:rsid w:val="00AB79E3"/>
    <w:rsid w:val="00AC254B"/>
    <w:rsid w:val="00AC6455"/>
    <w:rsid w:val="00AD1B6B"/>
    <w:rsid w:val="00AD4E25"/>
    <w:rsid w:val="00AE09D1"/>
    <w:rsid w:val="00AF0465"/>
    <w:rsid w:val="00B001E8"/>
    <w:rsid w:val="00B44B8C"/>
    <w:rsid w:val="00B97935"/>
    <w:rsid w:val="00BC1907"/>
    <w:rsid w:val="00BC3A86"/>
    <w:rsid w:val="00C05908"/>
    <w:rsid w:val="00C1135B"/>
    <w:rsid w:val="00C453ED"/>
    <w:rsid w:val="00C937E5"/>
    <w:rsid w:val="00CA0D8C"/>
    <w:rsid w:val="00CC366E"/>
    <w:rsid w:val="00CE49F5"/>
    <w:rsid w:val="00CF48E1"/>
    <w:rsid w:val="00D5401E"/>
    <w:rsid w:val="00D54FA6"/>
    <w:rsid w:val="00D7050A"/>
    <w:rsid w:val="00DB0180"/>
    <w:rsid w:val="00DB652E"/>
    <w:rsid w:val="00DD741C"/>
    <w:rsid w:val="00DD7BB3"/>
    <w:rsid w:val="00E33DE8"/>
    <w:rsid w:val="00E3573C"/>
    <w:rsid w:val="00E3757C"/>
    <w:rsid w:val="00E54DC2"/>
    <w:rsid w:val="00EB2715"/>
    <w:rsid w:val="00ED308A"/>
    <w:rsid w:val="00EE27C0"/>
    <w:rsid w:val="00F01119"/>
    <w:rsid w:val="00F138A9"/>
    <w:rsid w:val="00F175D8"/>
    <w:rsid w:val="00F21315"/>
    <w:rsid w:val="00F516CC"/>
    <w:rsid w:val="00F53969"/>
    <w:rsid w:val="00F560A0"/>
    <w:rsid w:val="00F74A27"/>
    <w:rsid w:val="00FA1C35"/>
    <w:rsid w:val="00FB77C2"/>
    <w:rsid w:val="00FC3BED"/>
    <w:rsid w:val="00FF4B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16F"/>
    <w:rPr>
      <w:rFonts w:eastAsiaTheme="minorEastAsia"/>
      <w:lang w:eastAsia="ru-RU"/>
    </w:rPr>
  </w:style>
  <w:style w:type="paragraph" w:styleId="1">
    <w:name w:val="heading 1"/>
    <w:basedOn w:val="a"/>
    <w:next w:val="a"/>
    <w:link w:val="10"/>
    <w:uiPriority w:val="9"/>
    <w:qFormat/>
    <w:rsid w:val="00A0416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14430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14430E"/>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AE09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416F"/>
    <w:rPr>
      <w:rFonts w:asciiTheme="majorHAnsi" w:eastAsiaTheme="majorEastAsia" w:hAnsiTheme="majorHAnsi" w:cstheme="majorBidi"/>
      <w:b/>
      <w:bCs/>
      <w:color w:val="2E74B5" w:themeColor="accent1" w:themeShade="BF"/>
      <w:sz w:val="28"/>
      <w:szCs w:val="28"/>
      <w:lang w:eastAsia="ru-RU"/>
    </w:rPr>
  </w:style>
  <w:style w:type="paragraph" w:styleId="a3">
    <w:name w:val="Normal (Web)"/>
    <w:basedOn w:val="a"/>
    <w:uiPriority w:val="99"/>
    <w:unhideWhenUsed/>
    <w:rsid w:val="00A0416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basedOn w:val="a"/>
    <w:uiPriority w:val="1"/>
    <w:qFormat/>
    <w:rsid w:val="00A0416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A0416F"/>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A0416F"/>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A0416F"/>
    <w:rPr>
      <w:rFonts w:ascii="Tahoma" w:hAnsi="Tahoma" w:cs="Tahoma"/>
      <w:sz w:val="16"/>
      <w:szCs w:val="16"/>
    </w:rPr>
  </w:style>
  <w:style w:type="character" w:customStyle="1" w:styleId="apple-converted-space">
    <w:name w:val="apple-converted-space"/>
    <w:basedOn w:val="a0"/>
    <w:rsid w:val="00A0416F"/>
  </w:style>
  <w:style w:type="paragraph" w:customStyle="1" w:styleId="a8">
    <w:name w:val="_"/>
    <w:basedOn w:val="a"/>
    <w:rsid w:val="00A0416F"/>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semiHidden/>
    <w:rsid w:val="00A0416F"/>
    <w:pPr>
      <w:spacing w:after="0" w:line="240" w:lineRule="auto"/>
      <w:ind w:firstLine="1080"/>
      <w:jc w:val="both"/>
    </w:pPr>
    <w:rPr>
      <w:rFonts w:ascii="Georgia" w:eastAsia="Times New Roman" w:hAnsi="Georgia" w:cs="Times New Roman"/>
      <w:b/>
      <w:bCs/>
      <w:sz w:val="28"/>
      <w:szCs w:val="24"/>
      <w:lang w:val="uk-UA"/>
    </w:rPr>
  </w:style>
  <w:style w:type="character" w:customStyle="1" w:styleId="32">
    <w:name w:val="Основной текст с отступом 3 Знак"/>
    <w:basedOn w:val="a0"/>
    <w:link w:val="31"/>
    <w:semiHidden/>
    <w:rsid w:val="00A0416F"/>
    <w:rPr>
      <w:rFonts w:ascii="Georgia" w:eastAsia="Times New Roman" w:hAnsi="Georgia" w:cs="Times New Roman"/>
      <w:b/>
      <w:bCs/>
      <w:sz w:val="28"/>
      <w:szCs w:val="24"/>
      <w:lang w:val="uk-UA" w:eastAsia="ru-RU"/>
    </w:rPr>
  </w:style>
  <w:style w:type="character" w:styleId="a9">
    <w:name w:val="Emphasis"/>
    <w:basedOn w:val="a0"/>
    <w:uiPriority w:val="20"/>
    <w:qFormat/>
    <w:rsid w:val="00A0416F"/>
    <w:rPr>
      <w:i/>
      <w:iCs/>
    </w:rPr>
  </w:style>
  <w:style w:type="character" w:styleId="aa">
    <w:name w:val="Strong"/>
    <w:basedOn w:val="a0"/>
    <w:uiPriority w:val="22"/>
    <w:qFormat/>
    <w:rsid w:val="00A0416F"/>
    <w:rPr>
      <w:b/>
      <w:bCs/>
    </w:rPr>
  </w:style>
  <w:style w:type="paragraph" w:customStyle="1" w:styleId="ParaAttribute36">
    <w:name w:val="ParaAttribute36"/>
    <w:rsid w:val="00A0416F"/>
    <w:pPr>
      <w:widowControl w:val="0"/>
      <w:wordWrap w:val="0"/>
      <w:spacing w:after="0" w:line="240" w:lineRule="auto"/>
      <w:ind w:firstLine="10"/>
    </w:pPr>
    <w:rPr>
      <w:rFonts w:ascii="Times New Roman" w:eastAsia="Batang" w:hAnsi="Times New Roman" w:cs="Times New Roman"/>
      <w:sz w:val="20"/>
      <w:szCs w:val="20"/>
      <w:lang w:val="uk-UA" w:eastAsia="uk-UA"/>
    </w:rPr>
  </w:style>
  <w:style w:type="character" w:customStyle="1" w:styleId="CharAttribute21">
    <w:name w:val="CharAttribute21"/>
    <w:rsid w:val="00A0416F"/>
    <w:rPr>
      <w:rFonts w:ascii="Times New Roman" w:eastAsia="Times New Roman" w:hAnsi="Times New Roman"/>
      <w:sz w:val="28"/>
    </w:rPr>
  </w:style>
  <w:style w:type="paragraph" w:customStyle="1" w:styleId="ParaAttribute40">
    <w:name w:val="ParaAttribute40"/>
    <w:rsid w:val="00A0416F"/>
    <w:pPr>
      <w:widowControl w:val="0"/>
      <w:wordWrap w:val="0"/>
      <w:spacing w:after="0" w:line="240" w:lineRule="auto"/>
      <w:ind w:firstLine="10"/>
    </w:pPr>
    <w:rPr>
      <w:rFonts w:ascii="Times New Roman" w:eastAsia="Batang" w:hAnsi="Times New Roman" w:cs="Times New Roman"/>
      <w:sz w:val="20"/>
      <w:szCs w:val="20"/>
      <w:lang w:val="uk-UA" w:eastAsia="uk-UA"/>
    </w:rPr>
  </w:style>
  <w:style w:type="paragraph" w:customStyle="1" w:styleId="ParaAttribute41">
    <w:name w:val="ParaAttribute41"/>
    <w:rsid w:val="00A0416F"/>
    <w:pPr>
      <w:widowControl w:val="0"/>
      <w:wordWrap w:val="0"/>
      <w:spacing w:after="0" w:line="240" w:lineRule="auto"/>
    </w:pPr>
    <w:rPr>
      <w:rFonts w:ascii="Times New Roman" w:eastAsia="Batang" w:hAnsi="Times New Roman" w:cs="Times New Roman"/>
      <w:sz w:val="20"/>
      <w:szCs w:val="20"/>
      <w:lang w:val="uk-UA" w:eastAsia="uk-UA"/>
    </w:rPr>
  </w:style>
  <w:style w:type="paragraph" w:customStyle="1" w:styleId="ab">
    <w:name w:val="Содержимое таблицы"/>
    <w:basedOn w:val="a"/>
    <w:rsid w:val="00A0416F"/>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HTML">
    <w:name w:val="HTML Preformatted"/>
    <w:basedOn w:val="a"/>
    <w:link w:val="HTML0"/>
    <w:uiPriority w:val="99"/>
    <w:unhideWhenUsed/>
    <w:rsid w:val="00A04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0416F"/>
    <w:rPr>
      <w:rFonts w:ascii="Courier New" w:eastAsia="Times New Roman" w:hAnsi="Courier New" w:cs="Courier New"/>
      <w:sz w:val="20"/>
      <w:szCs w:val="20"/>
      <w:lang w:eastAsia="ru-RU"/>
    </w:rPr>
  </w:style>
  <w:style w:type="table" w:styleId="ac">
    <w:name w:val="Table Grid"/>
    <w:basedOn w:val="a1"/>
    <w:rsid w:val="00A041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a"/>
    <w:uiPriority w:val="99"/>
    <w:rsid w:val="00A0416F"/>
    <w:pPr>
      <w:widowControl w:val="0"/>
      <w:autoSpaceDE w:val="0"/>
      <w:autoSpaceDN w:val="0"/>
      <w:adjustRightInd w:val="0"/>
      <w:spacing w:after="0" w:line="221" w:lineRule="exact"/>
    </w:pPr>
    <w:rPr>
      <w:rFonts w:ascii="Arial Narrow" w:eastAsia="Times New Roman" w:hAnsi="Arial Narrow" w:cs="Times New Roman"/>
      <w:sz w:val="24"/>
      <w:szCs w:val="24"/>
    </w:rPr>
  </w:style>
  <w:style w:type="character" w:customStyle="1" w:styleId="FontStyle80">
    <w:name w:val="Font Style80"/>
    <w:basedOn w:val="a0"/>
    <w:uiPriority w:val="99"/>
    <w:rsid w:val="00A0416F"/>
    <w:rPr>
      <w:rFonts w:ascii="Arial Narrow" w:hAnsi="Arial Narrow" w:cs="Arial Narrow"/>
      <w:b/>
      <w:bCs/>
      <w:sz w:val="20"/>
      <w:szCs w:val="20"/>
    </w:rPr>
  </w:style>
  <w:style w:type="character" w:customStyle="1" w:styleId="40">
    <w:name w:val="Заголовок 4 Знак"/>
    <w:basedOn w:val="a0"/>
    <w:link w:val="4"/>
    <w:uiPriority w:val="9"/>
    <w:rsid w:val="00AE09D1"/>
    <w:rPr>
      <w:rFonts w:asciiTheme="majorHAnsi" w:eastAsiaTheme="majorEastAsia" w:hAnsiTheme="majorHAnsi" w:cstheme="majorBidi"/>
      <w:i/>
      <w:iCs/>
      <w:color w:val="2E74B5" w:themeColor="accent1" w:themeShade="BF"/>
      <w:lang w:eastAsia="ru-RU"/>
    </w:rPr>
  </w:style>
  <w:style w:type="character" w:styleId="ad">
    <w:name w:val="Hyperlink"/>
    <w:basedOn w:val="a0"/>
    <w:uiPriority w:val="99"/>
    <w:semiHidden/>
    <w:unhideWhenUsed/>
    <w:rsid w:val="00DB652E"/>
    <w:rPr>
      <w:color w:val="0000FF"/>
      <w:u w:val="single"/>
    </w:rPr>
  </w:style>
  <w:style w:type="character" w:styleId="ae">
    <w:name w:val="FollowedHyperlink"/>
    <w:basedOn w:val="a0"/>
    <w:uiPriority w:val="99"/>
    <w:semiHidden/>
    <w:unhideWhenUsed/>
    <w:rsid w:val="00DB652E"/>
    <w:rPr>
      <w:color w:val="954F72" w:themeColor="followedHyperlink"/>
      <w:u w:val="single"/>
    </w:rPr>
  </w:style>
  <w:style w:type="paragraph" w:styleId="af">
    <w:name w:val="header"/>
    <w:basedOn w:val="a"/>
    <w:link w:val="af0"/>
    <w:uiPriority w:val="99"/>
    <w:unhideWhenUsed/>
    <w:rsid w:val="00F2131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21315"/>
    <w:rPr>
      <w:rFonts w:eastAsiaTheme="minorEastAsia"/>
      <w:lang w:eastAsia="ru-RU"/>
    </w:rPr>
  </w:style>
  <w:style w:type="paragraph" w:styleId="af1">
    <w:name w:val="footer"/>
    <w:basedOn w:val="a"/>
    <w:link w:val="af2"/>
    <w:uiPriority w:val="99"/>
    <w:unhideWhenUsed/>
    <w:rsid w:val="00F2131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21315"/>
    <w:rPr>
      <w:rFonts w:eastAsiaTheme="minorEastAsia"/>
      <w:lang w:eastAsia="ru-RU"/>
    </w:rPr>
  </w:style>
  <w:style w:type="character" w:customStyle="1" w:styleId="20">
    <w:name w:val="Заголовок 2 Знак"/>
    <w:basedOn w:val="a0"/>
    <w:link w:val="2"/>
    <w:uiPriority w:val="9"/>
    <w:rsid w:val="0014430E"/>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14430E"/>
    <w:rPr>
      <w:rFonts w:asciiTheme="majorHAnsi" w:eastAsiaTheme="majorEastAsia" w:hAnsiTheme="majorHAnsi" w:cstheme="majorBidi"/>
      <w:b/>
      <w:bCs/>
      <w:color w:val="5B9BD5" w:themeColor="accent1"/>
      <w:lang w:eastAsia="ru-RU"/>
    </w:rPr>
  </w:style>
  <w:style w:type="paragraph" w:styleId="af3">
    <w:name w:val="Subtitle"/>
    <w:basedOn w:val="a"/>
    <w:next w:val="a"/>
    <w:link w:val="af4"/>
    <w:uiPriority w:val="11"/>
    <w:qFormat/>
    <w:rsid w:val="0014430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4">
    <w:name w:val="Подзаголовок Знак"/>
    <w:basedOn w:val="a0"/>
    <w:link w:val="af3"/>
    <w:uiPriority w:val="11"/>
    <w:rsid w:val="0014430E"/>
    <w:rPr>
      <w:rFonts w:asciiTheme="majorHAnsi" w:eastAsiaTheme="majorEastAsia" w:hAnsiTheme="majorHAnsi" w:cstheme="majorBidi"/>
      <w:i/>
      <w:iCs/>
      <w:color w:val="5B9BD5" w:themeColor="accent1"/>
      <w:spacing w:val="15"/>
      <w:sz w:val="24"/>
      <w:szCs w:val="24"/>
      <w:lang w:eastAsia="ru-RU"/>
    </w:rPr>
  </w:style>
  <w:style w:type="paragraph" w:styleId="af5">
    <w:name w:val="Title"/>
    <w:basedOn w:val="a"/>
    <w:next w:val="a"/>
    <w:link w:val="af6"/>
    <w:uiPriority w:val="10"/>
    <w:qFormat/>
    <w:rsid w:val="0014430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6">
    <w:name w:val="Название Знак"/>
    <w:basedOn w:val="a0"/>
    <w:link w:val="af5"/>
    <w:uiPriority w:val="10"/>
    <w:rsid w:val="0014430E"/>
    <w:rPr>
      <w:rFonts w:asciiTheme="majorHAnsi" w:eastAsiaTheme="majorEastAsia" w:hAnsiTheme="majorHAnsi" w:cstheme="majorBidi"/>
      <w:color w:val="323E4F" w:themeColor="text2" w:themeShade="BF"/>
      <w:spacing w:val="5"/>
      <w:kern w:val="28"/>
      <w:sz w:val="52"/>
      <w:szCs w:val="52"/>
      <w:lang w:eastAsia="ru-RU"/>
    </w:rPr>
  </w:style>
  <w:style w:type="character" w:styleId="af7">
    <w:name w:val="Intense Emphasis"/>
    <w:basedOn w:val="a0"/>
    <w:uiPriority w:val="21"/>
    <w:qFormat/>
    <w:rsid w:val="0014430E"/>
    <w:rPr>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84200">
      <w:bodyDiv w:val="1"/>
      <w:marLeft w:val="0"/>
      <w:marRight w:val="0"/>
      <w:marTop w:val="0"/>
      <w:marBottom w:val="0"/>
      <w:divBdr>
        <w:top w:val="none" w:sz="0" w:space="0" w:color="auto"/>
        <w:left w:val="none" w:sz="0" w:space="0" w:color="auto"/>
        <w:bottom w:val="none" w:sz="0" w:space="0" w:color="auto"/>
        <w:right w:val="none" w:sz="0" w:space="0" w:color="auto"/>
      </w:divBdr>
    </w:div>
    <w:div w:id="1853639352">
      <w:bodyDiv w:val="1"/>
      <w:marLeft w:val="0"/>
      <w:marRight w:val="0"/>
      <w:marTop w:val="0"/>
      <w:marBottom w:val="0"/>
      <w:divBdr>
        <w:top w:val="none" w:sz="0" w:space="0" w:color="auto"/>
        <w:left w:val="none" w:sz="0" w:space="0" w:color="auto"/>
        <w:bottom w:val="none" w:sz="0" w:space="0" w:color="auto"/>
        <w:right w:val="none" w:sz="0" w:space="0" w:color="auto"/>
      </w:divBdr>
    </w:div>
    <w:div w:id="202840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rive.google.com/file/d/1qlyaJT6lj6_sYjsp5AWiqoX_4odYShjS/view?usp=sharing" TargetMode="External"/><Relationship Id="rId18" Type="http://schemas.openxmlformats.org/officeDocument/2006/relationships/hyperlink" Target="https://drive.google.com/file/d/1yFd1QGbubdAvh25BXfTqcypgX3WRQPeH/view?usp=sharing" TargetMode="External"/><Relationship Id="rId26" Type="http://schemas.openxmlformats.org/officeDocument/2006/relationships/hyperlink" Target="https://drive.google.com/file/d/18fZFuG2dL8w4s28kdS9zt-IBJU07WDVt/view?usp=sharing" TargetMode="External"/><Relationship Id="rId3" Type="http://schemas.openxmlformats.org/officeDocument/2006/relationships/styles" Target="styles.xml"/><Relationship Id="rId21" Type="http://schemas.openxmlformats.org/officeDocument/2006/relationships/hyperlink" Target="https://drive.google.com/file/d/1HYDNM_kdghlUKnho5eWf_WvokfB8xg75/view?usp=sharing" TargetMode="External"/><Relationship Id="rId7" Type="http://schemas.openxmlformats.org/officeDocument/2006/relationships/footnotes" Target="footnotes.xml"/><Relationship Id="rId12" Type="http://schemas.openxmlformats.org/officeDocument/2006/relationships/hyperlink" Target="https://drive.google.com/file/d/1mzos-rTGgjDMAS-iPvXvjYsTFLQaEPNw/view?usp=sharing" TargetMode="External"/><Relationship Id="rId17" Type="http://schemas.openxmlformats.org/officeDocument/2006/relationships/hyperlink" Target="https://drive.google.com/file/d/1Y2oCloD82SDycRDl7jkV-7LKSKV_gVcW/view?usp=sharing" TargetMode="External"/><Relationship Id="rId25" Type="http://schemas.openxmlformats.org/officeDocument/2006/relationships/hyperlink" Target="https://drive.google.com/file/d/1XQ6Ra-7DzjOoMITEpQ6IRCGLTW3UYo7N/view?usp=sharing" TargetMode="External"/><Relationship Id="rId2" Type="http://schemas.openxmlformats.org/officeDocument/2006/relationships/numbering" Target="numbering.xml"/><Relationship Id="rId16" Type="http://schemas.openxmlformats.org/officeDocument/2006/relationships/hyperlink" Target="https://drive.google.com/file/d/1u756feFQsaJqJV9eb7t6bXM4tHh4RM2K/view?usp=sharing" TargetMode="External"/><Relationship Id="rId20" Type="http://schemas.openxmlformats.org/officeDocument/2006/relationships/hyperlink" Target="https://drive.google.com/file/d/1pIGOKoMTAWr9kcnL18JL6HyYmLL764ic/view?usp=sharing" TargetMode="External"/><Relationship Id="rId29"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file/d/1WlONFlbD7-U2phYV5z8eFok0dkBh3kES/view?usp=sharing" TargetMode="External"/><Relationship Id="rId24" Type="http://schemas.openxmlformats.org/officeDocument/2006/relationships/hyperlink" Target="https://drive.google.com/file/d/1nLLNVMq5BrPuEVd00EISqCJbJK6PuMxk/view?usp=sharing" TargetMode="External"/><Relationship Id="rId5" Type="http://schemas.openxmlformats.org/officeDocument/2006/relationships/settings" Target="settings.xml"/><Relationship Id="rId15" Type="http://schemas.openxmlformats.org/officeDocument/2006/relationships/hyperlink" Target="https://drive.google.com/file/d/1TI2xP28_uQSucynYa8frL1Ilu5ejtlDT/view?usp=sharing" TargetMode="External"/><Relationship Id="rId23" Type="http://schemas.openxmlformats.org/officeDocument/2006/relationships/hyperlink" Target="https://drive.google.com/file/d/1eweKiDExvBQKh599I1qkaCoiCulWs2Fg/view?usp=sharing" TargetMode="External"/><Relationship Id="rId28" Type="http://schemas.openxmlformats.org/officeDocument/2006/relationships/hyperlink" Target="https://drive.google.com/file/d/1TKyck7rj3VYOKbYh_w5T9VdD83p0xzWC/view?usp=sharing" TargetMode="External"/><Relationship Id="rId10" Type="http://schemas.openxmlformats.org/officeDocument/2006/relationships/image" Target="media/image2.png"/><Relationship Id="rId19" Type="http://schemas.openxmlformats.org/officeDocument/2006/relationships/hyperlink" Target="https://drive.google.com/file/d/1V2pm0yq8FX0fEgaZ_O-sdmjQoBIqABtr/view?usp=sharin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rive.google.com/file/d/1zRj6FlfLlPFj-34x_i2eyKbi7EQEAhr-/view?usp=sharing" TargetMode="External"/><Relationship Id="rId22" Type="http://schemas.openxmlformats.org/officeDocument/2006/relationships/hyperlink" Target="https://drive.google.com/file/d/1pOoL_T7WYlqvEJSwdVvwlxoiAHUaAIX9/view?usp=sharing" TargetMode="External"/><Relationship Id="rId27" Type="http://schemas.openxmlformats.org/officeDocument/2006/relationships/hyperlink" Target="https://drive.google.com/file/d/1IKMITpBGwT48GobvPjBGjNMr0CkqK6T0/view?usp=sharin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5A4DE-C4C1-47F5-8336-31034E810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21</Pages>
  <Words>4068</Words>
  <Characters>23191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7</cp:revision>
  <dcterms:created xsi:type="dcterms:W3CDTF">2017-09-26T04:40:00Z</dcterms:created>
  <dcterms:modified xsi:type="dcterms:W3CDTF">2018-09-05T11:12:00Z</dcterms:modified>
</cp:coreProperties>
</file>